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actions of President John F. Kennedy during his time in office, using straightforward language to highlight his domestic initiatives and foreign policies. The narrative details significant events, including the Bay of Pigs Invasion and the Cuban Missile Crisis, illustrating Kennedy's leadership amid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state of political hostility between the Soviet Union and the United States and their respective allies</w:t>
      </w:r>
    </w:p>
    <w:p>
      <w:r>
        <w:rPr>
          <w:sz w:val="24"/>
          <w:szCs w:val="24"/>
          <w:rFonts w:ascii="Aptos" w:cs="Aptos" w:eastAsia="Aptos" w:hAnsi="Aptos"/>
        </w:rPr>
        <w:t xml:space="preserve">Soviet Union (proper noun): a former federal socialist state in northern Eurasia that existed from 1922 to 1991</w:t>
      </w:r>
    </w:p>
    <w:p>
      <w:r>
        <w:rPr>
          <w:sz w:val="24"/>
          <w:szCs w:val="24"/>
          <w:rFonts w:ascii="Aptos" w:cs="Aptos" w:eastAsia="Aptos" w:hAnsi="Aptos"/>
        </w:rPr>
        <w:t xml:space="preserve">Communist (proper adjective): relating to a political ideology characterized by collectivism and the absence of social classes</w:t>
      </w:r>
    </w:p>
    <w:p>
      <w:r>
        <w:rPr>
          <w:sz w:val="24"/>
          <w:szCs w:val="24"/>
          <w:rFonts w:ascii="Aptos" w:cs="Aptos" w:eastAsia="Aptos" w:hAnsi="Aptos"/>
        </w:rPr>
        <w:t xml:space="preserve">relationships (noun): the way in which two or more concepts, objects, or people are connected</w:t>
      </w:r>
    </w:p>
    <w:p>
      <w:r>
        <w:rPr>
          <w:sz w:val="24"/>
          <w:szCs w:val="24"/>
          <w:rFonts w:ascii="Aptos" w:cs="Aptos" w:eastAsia="Aptos" w:hAnsi="Aptos"/>
        </w:rPr>
        <w:t xml:space="preserve">Communism (proper noun): a political and economic ideology advocating for a classless society in which all property is publicly owned</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Bay of Pigs (proper noun): a failed military invasion of Cuba undertaken by the United States in April 1961</w:t>
      </w:r>
    </w:p>
    <w:p>
      <w:r>
        <w:rPr>
          <w:sz w:val="24"/>
          <w:szCs w:val="24"/>
          <w:rFonts w:ascii="Aptos" w:cs="Aptos" w:eastAsia="Aptos" w:hAnsi="Aptos"/>
        </w:rPr>
        <w:t xml:space="preserve">Communist (proper adjective): relating to a political ideology characterized by collectivism and the absence of social classes</w:t>
      </w:r>
    </w:p>
    <w:p>
      <w:r>
        <w:rPr>
          <w:sz w:val="24"/>
          <w:szCs w:val="24"/>
          <w:rFonts w:ascii="Aptos" w:cs="Aptos" w:eastAsia="Aptos" w:hAnsi="Aptos"/>
        </w:rPr>
        <w:t xml:space="preserve">nuclear (adjective): relating to the nucleus of an atom, particularly in reference to nuclear power or weapons</w:t>
      </w:r>
    </w:p>
    <w:p>
      <w:r>
        <w:rPr>
          <w:sz w:val="24"/>
          <w:szCs w:val="24"/>
          <w:rFonts w:ascii="Aptos" w:cs="Aptos" w:eastAsia="Aptos" w:hAnsi="Aptos"/>
        </w:rPr>
        <w:t xml:space="preserve">advisers (noun): individuals who provide advice or guidance</w:t>
      </w:r>
    </w:p>
    <w:p>
      <w:r>
        <w:rPr>
          <w:sz w:val="24"/>
          <w:szCs w:val="24"/>
          <w:rFonts w:ascii="Aptos" w:cs="Aptos" w:eastAsia="Aptos" w:hAnsi="Aptos"/>
        </w:rPr>
        <w:t xml:space="preserve">Cuban Missile Crisis (proper noun): a 13-day confrontation between the United States and the Soviet Union in October 1962 over the presence of Soviet nuclear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priorities when he became President of the United States in 1961?</w:t>
      </w:r>
    </w:p>
    <w:p>
      <w:r>
        <w:rPr>
          <w:sz w:val="24"/>
          <w:szCs w:val="24"/>
          <w:rFonts w:ascii="Aptos" w:cs="Aptos" w:eastAsia="Aptos" w:hAnsi="Aptos"/>
        </w:rPr>
        <w:t xml:space="preserve">A. To end the Cold War</w:t>
      </w:r>
    </w:p>
    <w:p>
      <w:r>
        <w:rPr>
          <w:sz w:val="24"/>
          <w:szCs w:val="24"/>
          <w:rFonts w:ascii="Aptos" w:cs="Aptos" w:eastAsia="Aptos" w:hAnsi="Aptos"/>
        </w:rPr>
        <w:t xml:space="preserve">B. To improve civil rights</w:t>
      </w:r>
    </w:p>
    <w:p>
      <w:r>
        <w:rPr>
          <w:sz w:val="24"/>
          <w:szCs w:val="24"/>
          <w:rFonts w:ascii="Aptos" w:cs="Aptos" w:eastAsia="Aptos" w:hAnsi="Aptos"/>
        </w:rPr>
        <w:t xml:space="preserve">C. To form an alliance with the Soviet Union</w:t>
      </w:r>
    </w:p>
    <w:p>
      <w:r>
        <w:rPr>
          <w:sz w:val="24"/>
          <w:szCs w:val="24"/>
          <w:rFonts w:ascii="Aptos" w:cs="Aptos" w:eastAsia="Aptos" w:hAnsi="Aptos"/>
        </w:rPr>
        <w:t xml:space="preserve">D. To abolish all military programs</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2. How did the Bay of Pigs invasion reflect the international relations strategy of the United States during the Cold War?</w:t>
      </w:r>
    </w:p>
    <w:p>
      <w:r>
        <w:rPr>
          <w:sz w:val="24"/>
          <w:szCs w:val="24"/>
          <w:rFonts w:ascii="Aptos" w:cs="Aptos" w:eastAsia="Aptos" w:hAnsi="Aptos"/>
        </w:rPr>
        <w:t xml:space="preserve">A. It aimed to promote democracy in Latin America.</w:t>
      </w:r>
    </w:p>
    <w:p>
      <w:r>
        <w:rPr>
          <w:sz w:val="24"/>
          <w:szCs w:val="24"/>
          <w:rFonts w:ascii="Aptos" w:cs="Aptos" w:eastAsia="Aptos" w:hAnsi="Aptos"/>
        </w:rPr>
        <w:t xml:space="preserve">B. It was an attempt to prevent the spread of communism in Cuba.</w:t>
      </w:r>
    </w:p>
    <w:p>
      <w:r>
        <w:rPr>
          <w:sz w:val="24"/>
          <w:szCs w:val="24"/>
          <w:rFonts w:ascii="Aptos" w:cs="Aptos" w:eastAsia="Aptos" w:hAnsi="Aptos"/>
        </w:rPr>
        <w:t xml:space="preserve">C. It facilitated closer ties with the Soviet Union.</w:t>
      </w:r>
    </w:p>
    <w:p>
      <w:r>
        <w:rPr>
          <w:sz w:val="24"/>
          <w:szCs w:val="24"/>
          <w:rFonts w:ascii="Aptos" w:cs="Aptos" w:eastAsia="Aptos" w:hAnsi="Aptos"/>
        </w:rPr>
        <w:t xml:space="preserve">D. It demonstrated the US's commitment to non-intervention.</w:t>
      </w:r>
    </w:p>
    <w:p>
      <w:r>
        <w:rPr>
          <w:sz w:val="24"/>
          <w:szCs w:val="24"/>
          <w:rFonts w:ascii="Aptos" w:cs="Aptos" w:eastAsia="Aptos" w:hAnsi="Aptos"/>
        </w:rPr>
        <w:t xml:space="preserve">[CCSS.RI.3.1; TEKS.ELAR.3.7(C)]</w:t>
      </w:r>
    </w:p>
    <w:p>
      <w:r>
        <w:rPr>
          <w:sz w:val="24"/>
          <w:szCs w:val="24"/>
          <w:rFonts w:ascii="Aptos" w:cs="Aptos" w:eastAsia="Aptos" w:hAnsi="Aptos"/>
        </w:rPr>
        <w:t xml:space="preserve">3. What event demonstrated the heightened tensions between the US and the Soviet Union during Kennedy's presidency?</w:t>
      </w:r>
    </w:p>
    <w:p>
      <w:r>
        <w:rPr>
          <w:sz w:val="24"/>
          <w:szCs w:val="24"/>
          <w:rFonts w:ascii="Aptos" w:cs="Aptos" w:eastAsia="Aptos" w:hAnsi="Aptos"/>
        </w:rPr>
        <w:t xml:space="preserve">A. The launch of Sputnik</w:t>
      </w:r>
    </w:p>
    <w:p>
      <w:r>
        <w:rPr>
          <w:sz w:val="24"/>
          <w:szCs w:val="24"/>
          <w:rFonts w:ascii="Aptos" w:cs="Aptos" w:eastAsia="Aptos" w:hAnsi="Aptos"/>
        </w:rPr>
        <w:t xml:space="preserve">B. The Berlin Wall construction</w:t>
      </w:r>
    </w:p>
    <w:p>
      <w:r>
        <w:rPr>
          <w:sz w:val="24"/>
          <w:szCs w:val="24"/>
          <w:rFonts w:ascii="Aptos" w:cs="Aptos" w:eastAsia="Aptos" w:hAnsi="Aptos"/>
        </w:rPr>
        <w:t xml:space="preserve">C. The Cuban Missile Crisis</w:t>
      </w:r>
    </w:p>
    <w:p>
      <w:r>
        <w:rPr>
          <w:sz w:val="24"/>
          <w:szCs w:val="24"/>
          <w:rFonts w:ascii="Aptos" w:cs="Aptos" w:eastAsia="Aptos" w:hAnsi="Aptos"/>
        </w:rPr>
        <w:t xml:space="preserve">D. The Vietnam War</w:t>
      </w:r>
    </w:p>
    <w:p>
      <w:r>
        <w:rPr>
          <w:sz w:val="24"/>
          <w:szCs w:val="24"/>
          <w:rFonts w:ascii="Aptos" w:cs="Aptos" w:eastAsia="Aptos" w:hAnsi="Aptos"/>
        </w:rPr>
        <w:t xml:space="preserve">[CCSS.RI.5.1; TEKS.ELAR.5.7(C)]</w:t>
      </w:r>
    </w:p>
    <w:p>
      <w:r>
        <w:rPr>
          <w:sz w:val="24"/>
          <w:szCs w:val="24"/>
          <w:rFonts w:ascii="Aptos" w:cs="Aptos" w:eastAsia="Aptos" w:hAnsi="Aptos"/>
        </w:rPr>
        <w:t xml:space="preserve">4. In what way did Kennedy's response to the Cuban Missile Crisis influence international relations?</w:t>
      </w:r>
    </w:p>
    <w:p>
      <w:r>
        <w:rPr>
          <w:sz w:val="24"/>
          <w:szCs w:val="24"/>
          <w:rFonts w:ascii="Aptos" w:cs="Aptos" w:eastAsia="Aptos" w:hAnsi="Aptos"/>
        </w:rPr>
        <w:t xml:space="preserve">A. It encouraged open conflict with the Soviet Union.</w:t>
      </w:r>
    </w:p>
    <w:p>
      <w:r>
        <w:rPr>
          <w:sz w:val="24"/>
          <w:szCs w:val="24"/>
          <w:rFonts w:ascii="Aptos" w:cs="Aptos" w:eastAsia="Aptos" w:hAnsi="Aptos"/>
        </w:rPr>
        <w:t xml:space="preserve">B. It resulted in a negotiation that eased Cold War tensions.</w:t>
      </w:r>
    </w:p>
    <w:p>
      <w:r>
        <w:rPr>
          <w:sz w:val="24"/>
          <w:szCs w:val="24"/>
          <w:rFonts w:ascii="Aptos" w:cs="Aptos" w:eastAsia="Aptos" w:hAnsi="Aptos"/>
        </w:rPr>
        <w:t xml:space="preserve">C. It increased military aid to Communist nations.</w:t>
      </w:r>
    </w:p>
    <w:p>
      <w:r>
        <w:rPr>
          <w:sz w:val="24"/>
          <w:szCs w:val="24"/>
          <w:rFonts w:ascii="Aptos" w:cs="Aptos" w:eastAsia="Aptos" w:hAnsi="Aptos"/>
        </w:rPr>
        <w:t xml:space="preserve">D. It led to the establishment of a military alliance with China.</w:t>
      </w:r>
    </w:p>
    <w:p>
      <w:r>
        <w:rPr>
          <w:sz w:val="24"/>
          <w:szCs w:val="24"/>
          <w:rFonts w:ascii="Aptos" w:cs="Aptos" w:eastAsia="Aptos" w:hAnsi="Aptos"/>
        </w:rPr>
        <w:t xml:space="preserve">[CCSS.RI.4.1; TEKS.ELAR.4.7(C)]</w:t>
      </w:r>
    </w:p>
    <w:p>
      <w:r>
        <w:rPr>
          <w:sz w:val="24"/>
          <w:szCs w:val="24"/>
          <w:rFonts w:ascii="Aptos" w:cs="Aptos" w:eastAsia="Aptos" w:hAnsi="Aptos"/>
        </w:rPr>
        <w:t xml:space="preserve">5. What role did space exploration play in the context of Cold War international relations?</w:t>
      </w:r>
    </w:p>
    <w:p>
      <w:r>
        <w:rPr>
          <w:sz w:val="24"/>
          <w:szCs w:val="24"/>
          <w:rFonts w:ascii="Aptos" w:cs="Aptos" w:eastAsia="Aptos" w:hAnsi="Aptos"/>
        </w:rPr>
        <w:t xml:space="preserve">A. It distracted the public from social issues.</w:t>
      </w:r>
    </w:p>
    <w:p>
      <w:r>
        <w:rPr>
          <w:sz w:val="24"/>
          <w:szCs w:val="24"/>
          <w:rFonts w:ascii="Aptos" w:cs="Aptos" w:eastAsia="Aptos" w:hAnsi="Aptos"/>
        </w:rPr>
        <w:t xml:space="preserve">B. It was a means for the US to demonstrate technological superiority over the Soviet Union.</w:t>
      </w:r>
    </w:p>
    <w:p>
      <w:r>
        <w:rPr>
          <w:sz w:val="24"/>
          <w:szCs w:val="24"/>
          <w:rFonts w:ascii="Aptos" w:cs="Aptos" w:eastAsia="Aptos" w:hAnsi="Aptos"/>
        </w:rPr>
        <w:t xml:space="preserve">C. It allowed for greater cooperation between the US and the Soviet Union.</w:t>
      </w:r>
    </w:p>
    <w:p>
      <w:r>
        <w:rPr>
          <w:sz w:val="24"/>
          <w:szCs w:val="24"/>
          <w:rFonts w:ascii="Aptos" w:cs="Aptos" w:eastAsia="Aptos" w:hAnsi="Aptos"/>
        </w:rPr>
        <w:t xml:space="preserve">D. It was unrelated to the political tensions of the time.</w:t>
      </w:r>
    </w:p>
    <w:p>
      <w:r>
        <w:rPr>
          <w:sz w:val="24"/>
          <w:szCs w:val="24"/>
          <w:rFonts w:ascii="Aptos" w:cs="Aptos" w:eastAsia="Aptos" w:hAnsi="Aptos"/>
        </w:rPr>
        <w:t xml:space="preserve">[CCSS.RI.3.1; TEKS.ELAR.3.7(C)]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2024-10-21T19:15:40.761Z</dcterms:created>
  <dcterms:modified xsi:type="dcterms:W3CDTF">2024-10-21T19:15:40.761Z</dcterms:modified>
</cp:coreProperties>
</file>

<file path=docProps/custom.xml><?xml version="1.0" encoding="utf-8"?>
<Properties xmlns="http://schemas.openxmlformats.org/officeDocument/2006/custom-properties" xmlns:vt="http://schemas.openxmlformats.org/officeDocument/2006/docPropsVTypes"/>
</file>