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404E24" w14:textId="735ADE7F" w:rsidR="000B33F6" w:rsidRPr="00235BA9" w:rsidRDefault="00912260" w:rsidP="00A57739">
      <w:pPr>
        <w:pStyle w:val="Heading1"/>
        <w:suppressAutoHyphens/>
        <w:contextualSpacing/>
      </w:pPr>
      <w:r w:rsidRPr="00B0306B">
        <w:rPr>
          <w:rStyle w:val="normaltextrun"/>
        </w:rPr>
        <w:t>CS</w:t>
      </w:r>
      <w:r w:rsidR="00A57739">
        <w:rPr>
          <w:rStyle w:val="normaltextrun"/>
        </w:rPr>
        <w:t>-</w:t>
      </w:r>
      <w:r w:rsidRPr="00B0306B">
        <w:rPr>
          <w:rStyle w:val="normaltextrun"/>
        </w:rPr>
        <w:t xml:space="preserve">499 </w:t>
      </w:r>
      <w:r w:rsidR="37595564" w:rsidRPr="00B0306B">
        <w:rPr>
          <w:rStyle w:val="normaltextrun"/>
        </w:rPr>
        <w:t>Module One Assignment</w:t>
      </w:r>
      <w:r w:rsidR="005916EE">
        <w:rPr>
          <w:rStyle w:val="normaltextrun"/>
        </w:rPr>
        <w:br/>
        <w:t>Nik Myers</w:t>
      </w:r>
      <w:r w:rsidR="005916EE">
        <w:rPr>
          <w:rStyle w:val="normaltextrun"/>
        </w:rPr>
        <w:br/>
      </w:r>
      <w:r w:rsidR="005916EE" w:rsidRPr="005916EE">
        <w:rPr>
          <w:rStyle w:val="normaltextrun"/>
          <w:b w:val="0"/>
          <w:bCs w:val="0"/>
        </w:rPr>
        <w:t>CS-499-19736</w:t>
      </w:r>
      <w:r w:rsidR="005916EE" w:rsidRPr="005916EE">
        <w:rPr>
          <w:rStyle w:val="normaltextrun"/>
          <w:b w:val="0"/>
          <w:bCs w:val="0"/>
        </w:rPr>
        <w:br/>
        <w:t>Oct. 30, 2025</w:t>
      </w:r>
      <w:r w:rsidR="005916EE" w:rsidRPr="005916EE">
        <w:rPr>
          <w:rStyle w:val="normaltextrun"/>
          <w:b w:val="0"/>
          <w:bCs w:val="0"/>
        </w:rPr>
        <w:br/>
        <w:t>Phillips</w:t>
      </w:r>
    </w:p>
    <w:p w14:paraId="257842A3" w14:textId="77777777" w:rsidR="000B33F6" w:rsidRPr="00BF1AA5" w:rsidRDefault="000B33F6"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1553298F" w14:textId="08462EAA" w:rsidR="003C3A66" w:rsidRPr="00B0306B" w:rsidRDefault="435F7648" w:rsidP="003E3B9B">
      <w:pPr>
        <w:pStyle w:val="NoSpacing"/>
        <w:numPr>
          <w:ilvl w:val="0"/>
          <w:numId w:val="29"/>
        </w:numPr>
        <w:suppressAutoHyphens/>
        <w:ind w:left="180" w:hanging="180"/>
        <w:contextualSpacing/>
        <w:rPr>
          <w:rStyle w:val="normaltextrun"/>
          <w:rFonts w:ascii="Calibri" w:hAnsi="Calibri" w:cs="Calibri"/>
          <w:b/>
          <w:bCs/>
        </w:rPr>
      </w:pPr>
      <w:r w:rsidRPr="00B0306B">
        <w:rPr>
          <w:rStyle w:val="normaltextrun"/>
          <w:rFonts w:ascii="Calibri" w:hAnsi="Calibri" w:cs="Calibri"/>
          <w:b/>
          <w:bCs/>
        </w:rPr>
        <w:t>Self-Introduction</w:t>
      </w:r>
      <w:r w:rsidR="1A6D42C4" w:rsidRPr="00B0306B">
        <w:rPr>
          <w:rStyle w:val="normaltextrun"/>
          <w:rFonts w:ascii="Calibri" w:hAnsi="Calibri" w:cs="Calibri"/>
          <w:b/>
          <w:bCs/>
        </w:rPr>
        <w:t>:</w:t>
      </w:r>
      <w:r w:rsidR="1FFC8DDA" w:rsidRPr="00B0306B">
        <w:rPr>
          <w:rStyle w:val="normaltextrun"/>
          <w:rFonts w:ascii="Calibri" w:hAnsi="Calibri" w:cs="Calibri"/>
          <w:b/>
          <w:bCs/>
        </w:rPr>
        <w:t xml:space="preserve"> </w:t>
      </w:r>
      <w:r w:rsidR="6B9D8F4C" w:rsidRPr="00B0306B">
        <w:rPr>
          <w:rStyle w:val="normaltextrun"/>
          <w:rFonts w:ascii="Calibri" w:hAnsi="Calibri" w:cs="Calibri"/>
        </w:rPr>
        <w:t xml:space="preserve">Address </w:t>
      </w:r>
      <w:proofErr w:type="gramStart"/>
      <w:r w:rsidR="7CEEC20C" w:rsidRPr="00B0306B">
        <w:rPr>
          <w:rStyle w:val="normaltextrun"/>
          <w:rFonts w:ascii="Calibri" w:hAnsi="Calibri" w:cs="Calibri"/>
        </w:rPr>
        <w:t>all of</w:t>
      </w:r>
      <w:proofErr w:type="gramEnd"/>
      <w:r w:rsidR="7CEEC20C" w:rsidRPr="00B0306B">
        <w:rPr>
          <w:rStyle w:val="normaltextrun"/>
          <w:rFonts w:ascii="Calibri" w:hAnsi="Calibri" w:cs="Calibri"/>
        </w:rPr>
        <w:t xml:space="preserve"> </w:t>
      </w:r>
      <w:r w:rsidR="6B9D8F4C" w:rsidRPr="00B0306B">
        <w:rPr>
          <w:rStyle w:val="normaltextrun"/>
          <w:rFonts w:ascii="Calibri" w:hAnsi="Calibri" w:cs="Calibri"/>
        </w:rPr>
        <w:t>the following questions to introduce yourself.</w:t>
      </w:r>
    </w:p>
    <w:p w14:paraId="5F21DD56" w14:textId="77777777" w:rsidR="00850E4B" w:rsidRPr="00B0306B" w:rsidRDefault="00850E4B" w:rsidP="003E3B9B">
      <w:pPr>
        <w:pStyle w:val="NoSpacing"/>
        <w:suppressAutoHyphens/>
        <w:contextualSpacing/>
        <w:rPr>
          <w:rStyle w:val="normaltextrun"/>
          <w:rFonts w:ascii="Calibri" w:hAnsi="Calibri" w:cs="Calibri"/>
          <w:b/>
          <w:bCs/>
        </w:rPr>
      </w:pPr>
    </w:p>
    <w:p w14:paraId="4D0AFE6D" w14:textId="71CB396B" w:rsidR="008338F6" w:rsidRPr="001D0B56" w:rsidRDefault="34E66C6A" w:rsidP="003E3B9B">
      <w:pPr>
        <w:pStyle w:val="NoSpacing"/>
        <w:numPr>
          <w:ilvl w:val="1"/>
          <w:numId w:val="29"/>
        </w:numPr>
        <w:suppressAutoHyphens/>
        <w:ind w:left="1080"/>
        <w:contextualSpacing/>
        <w:rPr>
          <w:rFonts w:ascii="Calibri" w:hAnsi="Calibri" w:cs="Calibri"/>
          <w:b/>
          <w:bCs/>
          <w:i/>
          <w:iCs/>
        </w:rPr>
      </w:pPr>
      <w:r w:rsidRPr="001D0B56">
        <w:rPr>
          <w:rFonts w:ascii="Calibri" w:hAnsi="Calibri" w:cs="Calibri"/>
          <w:i/>
          <w:iCs/>
        </w:rPr>
        <w:t>How long have you been in the Computer Science program?</w:t>
      </w:r>
      <w:r w:rsidR="00E8618A" w:rsidRPr="001D0B56">
        <w:rPr>
          <w:rFonts w:ascii="Calibri" w:hAnsi="Calibri" w:cs="Calibri"/>
          <w:i/>
          <w:iCs/>
        </w:rPr>
        <w:br/>
      </w:r>
    </w:p>
    <w:p w14:paraId="37EC7733" w14:textId="2AEA84C9" w:rsidR="00C45B97" w:rsidRPr="00E8618A" w:rsidRDefault="00C96286" w:rsidP="003E3B9B">
      <w:pPr>
        <w:pStyle w:val="NoSpacing"/>
        <w:suppressAutoHyphens/>
        <w:ind w:left="1080"/>
        <w:contextualSpacing/>
        <w:rPr>
          <w:rFonts w:ascii="Calibri" w:hAnsi="Calibri" w:cs="Calibri"/>
        </w:rPr>
      </w:pPr>
      <w:r w:rsidRPr="00E8618A">
        <w:rPr>
          <w:rFonts w:ascii="Calibri" w:hAnsi="Calibri" w:cs="Calibri"/>
        </w:rPr>
        <w:t>My first term at SNHU started in May 2023, so by the end of this term it will be two and a half years.</w:t>
      </w:r>
    </w:p>
    <w:p w14:paraId="79770503" w14:textId="77777777" w:rsidR="00850E4B" w:rsidRPr="00B0306B" w:rsidRDefault="00850E4B" w:rsidP="003E3B9B">
      <w:pPr>
        <w:pStyle w:val="NoSpacing"/>
        <w:suppressAutoHyphens/>
        <w:ind w:left="1080"/>
        <w:contextualSpacing/>
        <w:rPr>
          <w:rFonts w:ascii="Calibri" w:hAnsi="Calibri" w:cs="Calibri"/>
          <w:b/>
          <w:bCs/>
        </w:rPr>
      </w:pPr>
    </w:p>
    <w:p w14:paraId="314248B7" w14:textId="5383F3C6" w:rsidR="008338F6" w:rsidRPr="001D0B56" w:rsidRDefault="34E66C6A" w:rsidP="003E3B9B">
      <w:pPr>
        <w:pStyle w:val="NoSpacing"/>
        <w:numPr>
          <w:ilvl w:val="1"/>
          <w:numId w:val="29"/>
        </w:numPr>
        <w:suppressAutoHyphens/>
        <w:ind w:left="1080"/>
        <w:contextualSpacing/>
        <w:rPr>
          <w:rFonts w:ascii="Calibri" w:hAnsi="Calibri" w:cs="Calibri"/>
          <w:b/>
          <w:bCs/>
          <w:i/>
          <w:iCs/>
        </w:rPr>
      </w:pPr>
      <w:r w:rsidRPr="001D0B56">
        <w:rPr>
          <w:rFonts w:ascii="Calibri" w:eastAsia="Calibri" w:hAnsi="Calibri" w:cs="Calibri"/>
          <w:i/>
          <w:iCs/>
          <w:lang w:val="en"/>
        </w:rPr>
        <w:t>What have you learned while in the program? List three of the most important concepts or skills you have learned.</w:t>
      </w:r>
      <w:r w:rsidR="00E8618A" w:rsidRPr="001D0B56">
        <w:rPr>
          <w:rFonts w:ascii="Calibri" w:eastAsia="Calibri" w:hAnsi="Calibri" w:cs="Calibri"/>
          <w:i/>
          <w:iCs/>
          <w:lang w:val="en"/>
        </w:rPr>
        <w:br/>
      </w:r>
    </w:p>
    <w:p w14:paraId="251749E3" w14:textId="36298474" w:rsidR="00C45B97" w:rsidRPr="00E8618A" w:rsidRDefault="00E95D1C" w:rsidP="003E3B9B">
      <w:pPr>
        <w:pStyle w:val="NoSpacing"/>
        <w:suppressAutoHyphens/>
        <w:ind w:left="1080"/>
        <w:contextualSpacing/>
        <w:rPr>
          <w:rFonts w:ascii="Calibri" w:hAnsi="Calibri" w:cs="Calibri"/>
        </w:rPr>
      </w:pPr>
      <w:r w:rsidRPr="00E8618A">
        <w:rPr>
          <w:rFonts w:ascii="Calibri" w:hAnsi="Calibri" w:cs="Calibri"/>
        </w:rPr>
        <w:t xml:space="preserve">While I entered the program with almost 20 years of freelancing and recreational programming experience, the more structured academic environment helped me formalize and deepen my understanding of software </w:t>
      </w:r>
      <w:proofErr w:type="gramStart"/>
      <w:r w:rsidRPr="00E8618A">
        <w:rPr>
          <w:rFonts w:ascii="Calibri" w:hAnsi="Calibri" w:cs="Calibri"/>
        </w:rPr>
        <w:t>development, and</w:t>
      </w:r>
      <w:proofErr w:type="gramEnd"/>
      <w:r w:rsidRPr="00E8618A">
        <w:rPr>
          <w:rFonts w:ascii="Calibri" w:hAnsi="Calibri" w:cs="Calibri"/>
        </w:rPr>
        <w:t xml:space="preserve"> introduced me to the foundational topics in Computer Science that I would likely never attempt to learn on my own (i.e., the underlying mathematics</w:t>
      </w:r>
      <w:r w:rsidR="00606CBE" w:rsidRPr="00E8618A">
        <w:rPr>
          <w:rFonts w:ascii="Calibri" w:hAnsi="Calibri" w:cs="Calibri"/>
        </w:rPr>
        <w:t xml:space="preserve">, data structures and algorithms, etc.). </w:t>
      </w:r>
      <w:r w:rsidR="00E8618A" w:rsidRPr="00E8618A">
        <w:rPr>
          <w:rFonts w:ascii="Calibri" w:hAnsi="Calibri" w:cs="Calibri"/>
        </w:rPr>
        <w:br/>
      </w:r>
      <w:r w:rsidR="00E8618A" w:rsidRPr="00E8618A">
        <w:rPr>
          <w:rFonts w:ascii="Calibri" w:hAnsi="Calibri" w:cs="Calibri"/>
        </w:rPr>
        <w:br/>
        <w:t xml:space="preserve">Regarding specific concepts or skills, I believe the most important ones I’ve developed </w:t>
      </w:r>
      <w:proofErr w:type="gramStart"/>
      <w:r w:rsidR="00E8618A" w:rsidRPr="00E8618A">
        <w:rPr>
          <w:rFonts w:ascii="Calibri" w:hAnsi="Calibri" w:cs="Calibri"/>
        </w:rPr>
        <w:t>are:</w:t>
      </w:r>
      <w:proofErr w:type="gramEnd"/>
      <w:r w:rsidR="00E8618A" w:rsidRPr="00E8618A">
        <w:rPr>
          <w:rFonts w:ascii="Calibri" w:hAnsi="Calibri" w:cs="Calibri"/>
        </w:rPr>
        <w:t xml:space="preserve"> Security-minded software engineering, system-level analysis and reverse engineering, and embedded computing.</w:t>
      </w:r>
    </w:p>
    <w:p w14:paraId="63EC1D1D" w14:textId="77777777" w:rsidR="00850E4B" w:rsidRPr="00B0306B" w:rsidRDefault="00850E4B" w:rsidP="003E3B9B">
      <w:pPr>
        <w:pStyle w:val="NoSpacing"/>
        <w:suppressAutoHyphens/>
        <w:ind w:left="1080"/>
        <w:contextualSpacing/>
        <w:rPr>
          <w:rFonts w:ascii="Calibri" w:hAnsi="Calibri" w:cs="Calibri"/>
          <w:b/>
          <w:bCs/>
        </w:rPr>
      </w:pPr>
    </w:p>
    <w:p w14:paraId="48562136" w14:textId="082BE74C" w:rsidR="008338F6" w:rsidRPr="001D0B56" w:rsidRDefault="34E66C6A" w:rsidP="003E3B9B">
      <w:pPr>
        <w:pStyle w:val="NoSpacing"/>
        <w:numPr>
          <w:ilvl w:val="1"/>
          <w:numId w:val="29"/>
        </w:numPr>
        <w:suppressAutoHyphens/>
        <w:ind w:left="1080"/>
        <w:contextualSpacing/>
        <w:rPr>
          <w:rFonts w:ascii="Calibri" w:hAnsi="Calibri" w:cs="Calibri"/>
          <w:b/>
          <w:bCs/>
          <w:i/>
          <w:iCs/>
        </w:rPr>
      </w:pPr>
      <w:r w:rsidRPr="001D0B56">
        <w:rPr>
          <w:rFonts w:ascii="Calibri" w:eastAsia="Calibri" w:hAnsi="Calibri" w:cs="Calibri"/>
          <w:i/>
          <w:iCs/>
        </w:rPr>
        <w:t>Discuss the specific skills you aim to demonstrate through your enhancements to reach each of the course outcomes.</w:t>
      </w:r>
      <w:r w:rsidR="00E8618A" w:rsidRPr="001D0B56">
        <w:rPr>
          <w:rFonts w:ascii="Calibri" w:eastAsia="Calibri" w:hAnsi="Calibri" w:cs="Calibri"/>
          <w:i/>
          <w:iCs/>
        </w:rPr>
        <w:br/>
      </w:r>
    </w:p>
    <w:p w14:paraId="7FE2AD5D" w14:textId="362BB0D3" w:rsidR="00C45B97" w:rsidRPr="00E8618A" w:rsidRDefault="007B6B0F" w:rsidP="003E3B9B">
      <w:pPr>
        <w:pStyle w:val="NoSpacing"/>
        <w:suppressAutoHyphens/>
        <w:ind w:left="1080"/>
        <w:contextualSpacing/>
        <w:rPr>
          <w:rFonts w:ascii="Calibri" w:hAnsi="Calibri" w:cs="Calibri"/>
        </w:rPr>
      </w:pPr>
      <w:r w:rsidRPr="007B6B0F">
        <w:rPr>
          <w:rFonts w:ascii="Calibri" w:hAnsi="Calibri" w:cs="Calibri"/>
        </w:rPr>
        <w:t xml:space="preserve">Through the enhancements planned for my capstone project, I intend to demonstrate a blend of technical proficiency and design maturity that reflects </w:t>
      </w:r>
      <w:r>
        <w:rPr>
          <w:rFonts w:ascii="Calibri" w:hAnsi="Calibri" w:cs="Calibri"/>
        </w:rPr>
        <w:t>my growth</w:t>
      </w:r>
      <w:r w:rsidRPr="007B6B0F">
        <w:rPr>
          <w:rFonts w:ascii="Calibri" w:hAnsi="Calibri" w:cs="Calibri"/>
        </w:rPr>
        <w:t xml:space="preserve"> throughout this program</w:t>
      </w:r>
      <w:r>
        <w:rPr>
          <w:rFonts w:ascii="Calibri" w:hAnsi="Calibri" w:cs="Calibri"/>
        </w:rPr>
        <w:t xml:space="preserve"> as well as my existing experience with web development</w:t>
      </w:r>
      <w:r w:rsidRPr="007B6B0F">
        <w:rPr>
          <w:rFonts w:ascii="Calibri" w:hAnsi="Calibri" w:cs="Calibri"/>
        </w:rPr>
        <w:t xml:space="preserve">. By re-engineering my original project into a modern web application, I will show my ability to design scalable software architectures, employ secure development practices, and integrate algorithmic reasoning into practical applications. I plan to demonstrate skills such as modular software design, efficient data handling, and type-safe programming. The project will also show that I can evaluate design trade-offs and make decisions that balance security, maintainability, and performance. Just as importantly, the documentation and testing I produce will highlight my ability to communicate my technical choices clearly and professionally, </w:t>
      </w:r>
      <w:r w:rsidR="002B7BEB">
        <w:rPr>
          <w:rFonts w:ascii="Calibri" w:hAnsi="Calibri" w:cs="Calibri"/>
        </w:rPr>
        <w:t xml:space="preserve">tying together </w:t>
      </w:r>
      <w:r w:rsidRPr="007B6B0F">
        <w:rPr>
          <w:rFonts w:ascii="Calibri" w:hAnsi="Calibri" w:cs="Calibri"/>
        </w:rPr>
        <w:t>conceptual design and implementation.</w:t>
      </w:r>
    </w:p>
    <w:p w14:paraId="6B9149FF" w14:textId="77777777" w:rsidR="00850E4B" w:rsidRPr="00B0306B" w:rsidRDefault="00850E4B" w:rsidP="003E3B9B">
      <w:pPr>
        <w:pStyle w:val="NoSpacing"/>
        <w:suppressAutoHyphens/>
        <w:ind w:left="1080"/>
        <w:contextualSpacing/>
        <w:rPr>
          <w:rFonts w:ascii="Calibri" w:hAnsi="Calibri" w:cs="Calibri"/>
          <w:b/>
          <w:bCs/>
        </w:rPr>
      </w:pPr>
    </w:p>
    <w:p w14:paraId="41172EA7" w14:textId="1361B779" w:rsidR="00850E4B" w:rsidRPr="00B0306B" w:rsidRDefault="34E66C6A" w:rsidP="00B30956">
      <w:pPr>
        <w:pStyle w:val="NoSpacing"/>
        <w:numPr>
          <w:ilvl w:val="1"/>
          <w:numId w:val="29"/>
        </w:numPr>
        <w:suppressAutoHyphens/>
        <w:ind w:left="1080"/>
        <w:contextualSpacing/>
        <w:rPr>
          <w:rFonts w:ascii="Calibri" w:hAnsi="Calibri" w:cs="Calibri"/>
          <w:b/>
          <w:bCs/>
        </w:rPr>
      </w:pPr>
      <w:r w:rsidRPr="003B6CD2">
        <w:rPr>
          <w:rFonts w:ascii="Calibri" w:eastAsia="Calibri" w:hAnsi="Calibri" w:cs="Calibri"/>
          <w:i/>
          <w:iCs/>
        </w:rPr>
        <w:t>How do the specific skills you will demonstrate align with your career plans related to your degree?</w:t>
      </w:r>
      <w:r w:rsidR="00B30956">
        <w:rPr>
          <w:rFonts w:ascii="Calibri" w:hAnsi="Calibri" w:cs="Calibri"/>
        </w:rPr>
        <w:br/>
      </w:r>
      <w:r w:rsidR="00B30956">
        <w:rPr>
          <w:rFonts w:ascii="Calibri" w:hAnsi="Calibri" w:cs="Calibri"/>
        </w:rPr>
        <w:br/>
      </w:r>
      <w:r w:rsidR="00B30956" w:rsidRPr="00B30956">
        <w:rPr>
          <w:rFonts w:ascii="Calibri" w:hAnsi="Calibri" w:cs="Calibri"/>
        </w:rPr>
        <w:t>The skills I plan to demonstrate in my capstone align closely with the kind of career I hope to pursue after graduation</w:t>
      </w:r>
      <w:r w:rsidR="00B30956">
        <w:rPr>
          <w:rFonts w:ascii="Calibri" w:hAnsi="Calibri" w:cs="Calibri"/>
        </w:rPr>
        <w:t>, though I haven’t yet decided exactly what that will be</w:t>
      </w:r>
      <w:r w:rsidR="00B30956" w:rsidRPr="00B30956">
        <w:rPr>
          <w:rFonts w:ascii="Calibri" w:hAnsi="Calibri" w:cs="Calibri"/>
        </w:rPr>
        <w:t xml:space="preserve">. My interests </w:t>
      </w:r>
      <w:r w:rsidR="00B30956" w:rsidRPr="00B30956">
        <w:rPr>
          <w:rFonts w:ascii="Calibri" w:hAnsi="Calibri" w:cs="Calibri"/>
        </w:rPr>
        <w:lastRenderedPageBreak/>
        <w:t>have always centered on creative problem-solving through technology</w:t>
      </w:r>
      <w:r w:rsidR="00B30956">
        <w:rPr>
          <w:rFonts w:ascii="Calibri" w:hAnsi="Calibri" w:cs="Calibri"/>
        </w:rPr>
        <w:t xml:space="preserve">, </w:t>
      </w:r>
      <w:r w:rsidR="00B30956" w:rsidRPr="00B30956">
        <w:rPr>
          <w:rFonts w:ascii="Calibri" w:hAnsi="Calibri" w:cs="Calibri"/>
        </w:rPr>
        <w:t xml:space="preserve">whether in the context of game development, </w:t>
      </w:r>
      <w:r w:rsidR="00B30956">
        <w:rPr>
          <w:rFonts w:ascii="Calibri" w:hAnsi="Calibri" w:cs="Calibri"/>
        </w:rPr>
        <w:t>machine learning</w:t>
      </w:r>
      <w:r w:rsidR="00B30956" w:rsidRPr="00B30956">
        <w:rPr>
          <w:rFonts w:ascii="Calibri" w:hAnsi="Calibri" w:cs="Calibri"/>
        </w:rPr>
        <w:t>, or reverse engineering</w:t>
      </w:r>
      <w:r w:rsidR="00B30956">
        <w:rPr>
          <w:rFonts w:ascii="Calibri" w:hAnsi="Calibri" w:cs="Calibri"/>
        </w:rPr>
        <w:t xml:space="preserve">, </w:t>
      </w:r>
      <w:r w:rsidR="00B30956" w:rsidRPr="00B30956">
        <w:rPr>
          <w:rFonts w:ascii="Calibri" w:hAnsi="Calibri" w:cs="Calibri"/>
        </w:rPr>
        <w:t>and each of these paths demands a</w:t>
      </w:r>
      <w:r w:rsidR="00B30956">
        <w:rPr>
          <w:rFonts w:ascii="Calibri" w:hAnsi="Calibri" w:cs="Calibri"/>
        </w:rPr>
        <w:t xml:space="preserve">n understanding of </w:t>
      </w:r>
      <w:r w:rsidR="00B30956" w:rsidRPr="00B30956">
        <w:rPr>
          <w:rFonts w:ascii="Calibri" w:hAnsi="Calibri" w:cs="Calibri"/>
        </w:rPr>
        <w:t xml:space="preserve">secure, efficient software design. By enhancing my project with a modern stack and a focus on data integrity and performance, I am refining the same core abilities that drive those fields: strong architectural thinking, algorithmic precision, and a disciplined approach to building reliable systems. Even outside of professional settings, I enjoy designing small projects and tools for fun, and the technical skills I’m honing here will directly transfer to both personal and professional endeavors. </w:t>
      </w:r>
      <w:r w:rsidR="00B30956">
        <w:rPr>
          <w:rFonts w:ascii="Calibri" w:hAnsi="Calibri" w:cs="Calibri"/>
        </w:rPr>
        <w:t>To me, this project isn’t just about proving what I’ve learned: it’s about reinforcing the habits and technical mindset I’ll continue applying long after graduation.</w:t>
      </w:r>
      <w:r w:rsidR="00B30956">
        <w:rPr>
          <w:rFonts w:ascii="Calibri" w:hAnsi="Calibri" w:cs="Calibri"/>
        </w:rPr>
        <w:br/>
      </w:r>
    </w:p>
    <w:p w14:paraId="2079F457" w14:textId="0B23E4CE" w:rsidR="00850E4B" w:rsidRPr="00B0306B" w:rsidRDefault="34E66C6A" w:rsidP="00411482">
      <w:pPr>
        <w:pStyle w:val="NoSpacing"/>
        <w:numPr>
          <w:ilvl w:val="1"/>
          <w:numId w:val="29"/>
        </w:numPr>
        <w:suppressAutoHyphens/>
        <w:ind w:left="1080"/>
        <w:contextualSpacing/>
        <w:rPr>
          <w:rStyle w:val="normaltextrun"/>
          <w:rFonts w:ascii="Calibri" w:hAnsi="Calibri" w:cs="Calibri"/>
          <w:b/>
          <w:bCs/>
        </w:rPr>
      </w:pPr>
      <w:r w:rsidRPr="003B6CD2">
        <w:rPr>
          <w:rFonts w:ascii="Calibri" w:eastAsia="Calibri" w:hAnsi="Calibri" w:cs="Calibri"/>
          <w:i/>
          <w:iCs/>
        </w:rPr>
        <w:t>How does this contribute to the specialization you are targeting for your career?</w:t>
      </w:r>
      <w:r w:rsidR="00411482">
        <w:rPr>
          <w:rStyle w:val="normaltextrun"/>
          <w:rFonts w:ascii="Calibri" w:hAnsi="Calibri" w:cs="Calibri"/>
        </w:rPr>
        <w:br/>
      </w:r>
      <w:r w:rsidR="00411482">
        <w:rPr>
          <w:rStyle w:val="normaltextrun"/>
          <w:rFonts w:ascii="Calibri" w:hAnsi="Calibri" w:cs="Calibri"/>
        </w:rPr>
        <w:br/>
      </w:r>
      <w:r w:rsidR="00316597" w:rsidRPr="00316597">
        <w:rPr>
          <w:rStyle w:val="normaltextrun"/>
          <w:rFonts w:ascii="Calibri" w:hAnsi="Calibri" w:cs="Calibri"/>
        </w:rPr>
        <w:t xml:space="preserve">While I haven’t narrowed my focus to a </w:t>
      </w:r>
      <w:r w:rsidR="00316597">
        <w:rPr>
          <w:rStyle w:val="normaltextrun"/>
          <w:rFonts w:ascii="Calibri" w:hAnsi="Calibri" w:cs="Calibri"/>
        </w:rPr>
        <w:t>particular</w:t>
      </w:r>
      <w:r w:rsidR="00316597" w:rsidRPr="00316597">
        <w:rPr>
          <w:rStyle w:val="normaltextrun"/>
          <w:rFonts w:ascii="Calibri" w:hAnsi="Calibri" w:cs="Calibri"/>
        </w:rPr>
        <w:t xml:space="preserve"> specialization yet, my interests </w:t>
      </w:r>
      <w:r w:rsidR="00316597">
        <w:rPr>
          <w:rStyle w:val="normaltextrun"/>
          <w:rFonts w:ascii="Calibri" w:hAnsi="Calibri" w:cs="Calibri"/>
        </w:rPr>
        <w:t>tend to</w:t>
      </w:r>
      <w:r w:rsidR="00316597" w:rsidRPr="00316597">
        <w:rPr>
          <w:rStyle w:val="normaltextrun"/>
          <w:rFonts w:ascii="Calibri" w:hAnsi="Calibri" w:cs="Calibri"/>
        </w:rPr>
        <w:t xml:space="preserve"> converge around applied software engineering</w:t>
      </w:r>
      <w:r w:rsidR="00316597">
        <w:rPr>
          <w:rStyle w:val="normaltextrun"/>
          <w:rFonts w:ascii="Calibri" w:hAnsi="Calibri" w:cs="Calibri"/>
        </w:rPr>
        <w:t xml:space="preserve">, </w:t>
      </w:r>
      <w:r w:rsidR="00316597" w:rsidRPr="00316597">
        <w:rPr>
          <w:rStyle w:val="normaltextrun"/>
          <w:rFonts w:ascii="Calibri" w:hAnsi="Calibri" w:cs="Calibri"/>
        </w:rPr>
        <w:t>a discipline that connects theoretical computer science with practica</w:t>
      </w:r>
      <w:r w:rsidR="00316597">
        <w:rPr>
          <w:rStyle w:val="normaltextrun"/>
          <w:rFonts w:ascii="Calibri" w:hAnsi="Calibri" w:cs="Calibri"/>
        </w:rPr>
        <w:t>l</w:t>
      </w:r>
      <w:r w:rsidR="00316597" w:rsidRPr="00316597">
        <w:rPr>
          <w:rStyle w:val="normaltextrun"/>
          <w:rFonts w:ascii="Calibri" w:hAnsi="Calibri" w:cs="Calibri"/>
        </w:rPr>
        <w:t xml:space="preserve"> application</w:t>
      </w:r>
      <w:r w:rsidR="00316597">
        <w:rPr>
          <w:rStyle w:val="normaltextrun"/>
          <w:rFonts w:ascii="Calibri" w:hAnsi="Calibri" w:cs="Calibri"/>
        </w:rPr>
        <w:t>s</w:t>
      </w:r>
      <w:r w:rsidR="00316597" w:rsidRPr="00316597">
        <w:rPr>
          <w:rStyle w:val="normaltextrun"/>
          <w:rFonts w:ascii="Calibri" w:hAnsi="Calibri" w:cs="Calibri"/>
        </w:rPr>
        <w:t xml:space="preserve">. Enhancing </w:t>
      </w:r>
      <w:r w:rsidR="00442C73">
        <w:rPr>
          <w:rStyle w:val="normaltextrun"/>
          <w:rFonts w:ascii="Calibri" w:hAnsi="Calibri" w:cs="Calibri"/>
        </w:rPr>
        <w:t xml:space="preserve">my original submission </w:t>
      </w:r>
      <w:r w:rsidR="00316597" w:rsidRPr="00316597">
        <w:rPr>
          <w:rStyle w:val="normaltextrun"/>
          <w:rFonts w:ascii="Calibri" w:hAnsi="Calibri" w:cs="Calibri"/>
        </w:rPr>
        <w:t xml:space="preserve">allows me to demonstrate this </w:t>
      </w:r>
      <w:r w:rsidR="00442C73" w:rsidRPr="00316597">
        <w:rPr>
          <w:rStyle w:val="normaltextrun"/>
          <w:rFonts w:ascii="Calibri" w:hAnsi="Calibri" w:cs="Calibri"/>
        </w:rPr>
        <w:t>fusion</w:t>
      </w:r>
      <w:r w:rsidR="00316597" w:rsidRPr="00316597">
        <w:rPr>
          <w:rStyle w:val="normaltextrun"/>
          <w:rFonts w:ascii="Calibri" w:hAnsi="Calibri" w:cs="Calibri"/>
        </w:rPr>
        <w:t xml:space="preserve"> in action</w:t>
      </w:r>
      <w:r w:rsidR="00442C73">
        <w:rPr>
          <w:rStyle w:val="normaltextrun"/>
          <w:rFonts w:ascii="Calibri" w:hAnsi="Calibri" w:cs="Calibri"/>
        </w:rPr>
        <w:t xml:space="preserve"> by</w:t>
      </w:r>
      <w:r w:rsidR="00316597" w:rsidRPr="00316597">
        <w:rPr>
          <w:rStyle w:val="normaltextrun"/>
          <w:rFonts w:ascii="Calibri" w:hAnsi="Calibri" w:cs="Calibri"/>
        </w:rPr>
        <w:t xml:space="preserve"> designing a complete software system that handles data securely, performs efficiently, and remains adaptable for future innovation. This kind of work reflects the versatility of my Computer Science degree and aligns with any future specialization I may pursue, whether it involves AI research</w:t>
      </w:r>
      <w:r w:rsidR="00442C73">
        <w:rPr>
          <w:rStyle w:val="normaltextrun"/>
          <w:rFonts w:ascii="Calibri" w:hAnsi="Calibri" w:cs="Calibri"/>
        </w:rPr>
        <w:t>, game development,</w:t>
      </w:r>
      <w:r w:rsidR="00316597" w:rsidRPr="00316597">
        <w:rPr>
          <w:rStyle w:val="normaltextrun"/>
          <w:rFonts w:ascii="Calibri" w:hAnsi="Calibri" w:cs="Calibri"/>
        </w:rPr>
        <w:t xml:space="preserve"> or interactive systems. The project will serve as a clear example of how thoughtful design, secure coding, and algorithmic reasoning can combine to produce software that is both technically sound and </w:t>
      </w:r>
      <w:proofErr w:type="gramStart"/>
      <w:r w:rsidR="00316597" w:rsidRPr="00316597">
        <w:rPr>
          <w:rStyle w:val="normaltextrun"/>
          <w:rFonts w:ascii="Calibri" w:hAnsi="Calibri" w:cs="Calibri"/>
        </w:rPr>
        <w:t>purpose-driven</w:t>
      </w:r>
      <w:proofErr w:type="gramEnd"/>
      <w:r w:rsidR="00316597" w:rsidRPr="00316597">
        <w:rPr>
          <w:rStyle w:val="normaltextrun"/>
          <w:rFonts w:ascii="Calibri" w:hAnsi="Calibri" w:cs="Calibri"/>
        </w:rPr>
        <w:t>.</w:t>
      </w:r>
      <w:r w:rsidR="00411482">
        <w:rPr>
          <w:rStyle w:val="normaltextrun"/>
          <w:rFonts w:ascii="Calibri" w:hAnsi="Calibri" w:cs="Calibri"/>
        </w:rPr>
        <w:br/>
      </w:r>
    </w:p>
    <w:p w14:paraId="62DB693B" w14:textId="58AC3C8A" w:rsidR="00FF5B3D" w:rsidRPr="00B0306B" w:rsidRDefault="2545626A"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 xml:space="preserve">ePortfolio Set </w:t>
      </w:r>
      <w:r w:rsidR="53301498" w:rsidRPr="00B0306B">
        <w:rPr>
          <w:rStyle w:val="normaltextrun"/>
          <w:rFonts w:ascii="Calibri" w:hAnsi="Calibri" w:cs="Calibri"/>
          <w:b/>
          <w:bCs/>
          <w:sz w:val="22"/>
          <w:szCs w:val="22"/>
        </w:rPr>
        <w:t>U</w:t>
      </w:r>
      <w:r w:rsidRPr="00B0306B">
        <w:rPr>
          <w:rStyle w:val="normaltextrun"/>
          <w:rFonts w:ascii="Calibri" w:hAnsi="Calibri" w:cs="Calibri"/>
          <w:b/>
          <w:bCs/>
          <w:sz w:val="22"/>
          <w:szCs w:val="22"/>
        </w:rPr>
        <w:t>p:</w:t>
      </w:r>
      <w:r w:rsidR="6F9DBBC1" w:rsidRPr="00B0306B">
        <w:rPr>
          <w:rStyle w:val="normaltextrun"/>
          <w:rFonts w:ascii="Calibri" w:hAnsi="Calibri" w:cs="Calibri"/>
          <w:sz w:val="22"/>
          <w:szCs w:val="22"/>
        </w:rPr>
        <w:t> </w:t>
      </w:r>
    </w:p>
    <w:p w14:paraId="2A20D45A" w14:textId="6104939C" w:rsidR="007E34E4" w:rsidRPr="00B0306B" w:rsidRDefault="007E34E4" w:rsidP="003E3B9B">
      <w:pPr>
        <w:pStyle w:val="paragraph"/>
        <w:suppressAutoHyphens/>
        <w:spacing w:before="0" w:beforeAutospacing="0" w:after="0" w:afterAutospacing="0"/>
        <w:contextualSpacing/>
        <w:rPr>
          <w:rStyle w:val="normaltextrun"/>
          <w:rFonts w:ascii="Calibri" w:eastAsiaTheme="minorEastAsia" w:hAnsi="Calibri" w:cs="Calibri"/>
          <w:sz w:val="22"/>
          <w:szCs w:val="22"/>
        </w:rPr>
      </w:pPr>
    </w:p>
    <w:p w14:paraId="15352E24" w14:textId="0B761E15" w:rsidR="00B4316C" w:rsidRPr="00B0306B" w:rsidRDefault="00F45378" w:rsidP="003E3B9B">
      <w:pPr>
        <w:pStyle w:val="paragraph"/>
        <w:suppressAutoHyphens/>
        <w:spacing w:before="0" w:beforeAutospacing="0" w:after="0" w:afterAutospacing="0"/>
        <w:contextualSpacing/>
        <w:jc w:val="center"/>
        <w:rPr>
          <w:rStyle w:val="normaltextrun"/>
          <w:rFonts w:ascii="Calibri" w:hAnsi="Calibri" w:cs="Calibri"/>
          <w:b/>
          <w:bCs/>
          <w:sz w:val="22"/>
          <w:szCs w:val="22"/>
        </w:rPr>
      </w:pPr>
      <w:r>
        <w:rPr>
          <w:rFonts w:ascii="Calibri" w:hAnsi="Calibri" w:cs="Calibri"/>
          <w:b/>
          <w:bCs/>
          <w:noProof/>
          <w:sz w:val="22"/>
          <w:szCs w:val="22"/>
          <w14:ligatures w14:val="standardContextual"/>
        </w:rPr>
        <w:drawing>
          <wp:inline distT="0" distB="0" distL="0" distR="0" wp14:anchorId="4D6CCA7E" wp14:editId="34A3DBEF">
            <wp:extent cx="5943600" cy="2191385"/>
            <wp:effectExtent l="0" t="0" r="0" b="5715"/>
            <wp:docPr id="10862308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30808" name="Picture 1"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2191385"/>
                    </a:xfrm>
                    <a:prstGeom prst="rect">
                      <a:avLst/>
                    </a:prstGeom>
                  </pic:spPr>
                </pic:pic>
              </a:graphicData>
            </a:graphic>
          </wp:inline>
        </w:drawing>
      </w:r>
    </w:p>
    <w:p w14:paraId="21ACF748" w14:textId="3B66A4E2" w:rsidR="4513626B" w:rsidRPr="00B0306B" w:rsidRDefault="4513626B" w:rsidP="003E3B9B">
      <w:pPr>
        <w:pStyle w:val="paragraph"/>
        <w:suppressAutoHyphens/>
        <w:spacing w:before="0" w:beforeAutospacing="0" w:after="0" w:afterAutospacing="0"/>
        <w:contextualSpacing/>
        <w:rPr>
          <w:rStyle w:val="normaltextrun"/>
          <w:rFonts w:ascii="Calibri" w:hAnsi="Calibri" w:cs="Calibri"/>
          <w:sz w:val="22"/>
          <w:szCs w:val="22"/>
        </w:rPr>
      </w:pPr>
    </w:p>
    <w:p w14:paraId="5379B06F" w14:textId="6AF35A30" w:rsidR="007504F2" w:rsidRPr="00B0306B" w:rsidRDefault="07515F96"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Enhancement Plan</w:t>
      </w:r>
      <w:r w:rsidR="0F4BCC4C" w:rsidRPr="00B0306B">
        <w:rPr>
          <w:rStyle w:val="normaltextrun"/>
          <w:rFonts w:ascii="Calibri" w:hAnsi="Calibri" w:cs="Calibri"/>
          <w:b/>
          <w:bCs/>
          <w:sz w:val="22"/>
          <w:szCs w:val="22"/>
        </w:rPr>
        <w:t xml:space="preserve">: </w:t>
      </w:r>
    </w:p>
    <w:p w14:paraId="37003673" w14:textId="77777777" w:rsidR="007504F2" w:rsidRPr="00B0306B" w:rsidRDefault="007504F2" w:rsidP="003E3B9B">
      <w:pPr>
        <w:pStyle w:val="paragraph"/>
        <w:suppressAutoHyphens/>
        <w:spacing w:before="0" w:beforeAutospacing="0" w:after="0" w:afterAutospacing="0"/>
        <w:contextualSpacing/>
        <w:rPr>
          <w:rStyle w:val="normaltextrun"/>
          <w:rFonts w:ascii="Calibri" w:hAnsi="Calibri" w:cs="Calibri"/>
          <w:sz w:val="22"/>
          <w:szCs w:val="22"/>
        </w:rPr>
      </w:pPr>
    </w:p>
    <w:p w14:paraId="1233DAC3" w14:textId="77777777" w:rsidR="00092989" w:rsidRPr="00B0306B" w:rsidRDefault="5F87F775"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b/>
          <w:bCs/>
          <w:sz w:val="22"/>
          <w:szCs w:val="22"/>
        </w:rPr>
        <w:t>Category One:</w:t>
      </w:r>
      <w:r w:rsidRPr="00B0306B">
        <w:rPr>
          <w:rStyle w:val="normaltextrun"/>
          <w:rFonts w:ascii="Calibri" w:hAnsi="Calibri" w:cs="Calibri"/>
          <w:sz w:val="22"/>
          <w:szCs w:val="22"/>
        </w:rPr>
        <w:t xml:space="preserve"> Software Engineering and Design</w:t>
      </w:r>
    </w:p>
    <w:p w14:paraId="4D7995A0" w14:textId="609DE293" w:rsidR="00E77557" w:rsidRPr="00827C46" w:rsidRDefault="227608A4"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i/>
          <w:iCs/>
          <w:sz w:val="22"/>
          <w:szCs w:val="22"/>
        </w:rPr>
      </w:pPr>
      <w:r w:rsidRPr="00827C46">
        <w:rPr>
          <w:rStyle w:val="normaltextrun"/>
          <w:rFonts w:ascii="Calibri" w:hAnsi="Calibri" w:cs="Calibri"/>
          <w:b/>
          <w:bCs/>
          <w:i/>
          <w:iCs/>
          <w:sz w:val="22"/>
          <w:szCs w:val="22"/>
        </w:rPr>
        <w:t>Select an</w:t>
      </w:r>
      <w:r w:rsidRPr="00827C46">
        <w:rPr>
          <w:rStyle w:val="normaltextrun"/>
          <w:rFonts w:ascii="Calibri" w:hAnsi="Calibri" w:cs="Calibri"/>
          <w:i/>
          <w:iCs/>
          <w:sz w:val="22"/>
          <w:szCs w:val="22"/>
        </w:rPr>
        <w:t xml:space="preserve"> </w:t>
      </w:r>
      <w:r w:rsidRPr="00827C46">
        <w:rPr>
          <w:rStyle w:val="normaltextrun"/>
          <w:rFonts w:ascii="Calibri" w:hAnsi="Calibri" w:cs="Calibri"/>
          <w:b/>
          <w:bCs/>
          <w:i/>
          <w:iCs/>
          <w:sz w:val="22"/>
          <w:szCs w:val="22"/>
        </w:rPr>
        <w:t>artifact</w:t>
      </w:r>
      <w:r w:rsidRPr="00827C46">
        <w:rPr>
          <w:rStyle w:val="normaltextrun"/>
          <w:rFonts w:ascii="Calibri" w:hAnsi="Calibri" w:cs="Calibri"/>
          <w:i/>
          <w:iCs/>
          <w:sz w:val="22"/>
          <w:szCs w:val="22"/>
        </w:rPr>
        <w:t xml:space="preserve"> that is </w:t>
      </w:r>
      <w:r w:rsidRPr="00827C46">
        <w:rPr>
          <w:rStyle w:val="normaltextrun"/>
          <w:rFonts w:ascii="Calibri" w:hAnsi="Calibri" w:cs="Calibri"/>
          <w:b/>
          <w:bCs/>
          <w:i/>
          <w:iCs/>
          <w:sz w:val="22"/>
          <w:szCs w:val="22"/>
        </w:rPr>
        <w:t>aligned with</w:t>
      </w:r>
      <w:r w:rsidRPr="00827C46">
        <w:rPr>
          <w:rStyle w:val="normaltextrun"/>
          <w:rFonts w:ascii="Calibri" w:hAnsi="Calibri" w:cs="Calibri"/>
          <w:i/>
          <w:iCs/>
          <w:sz w:val="22"/>
          <w:szCs w:val="22"/>
        </w:rPr>
        <w:t xml:space="preserve"> </w:t>
      </w:r>
      <w:r w:rsidRPr="00827C46">
        <w:rPr>
          <w:rStyle w:val="normaltextrun"/>
          <w:rFonts w:ascii="Calibri" w:hAnsi="Calibri" w:cs="Calibri"/>
          <w:b/>
          <w:bCs/>
          <w:i/>
          <w:iCs/>
          <w:sz w:val="22"/>
          <w:szCs w:val="22"/>
        </w:rPr>
        <w:t>the</w:t>
      </w:r>
      <w:r w:rsidRPr="00827C46">
        <w:rPr>
          <w:rStyle w:val="normaltextrun"/>
          <w:rFonts w:ascii="Calibri" w:hAnsi="Calibri" w:cs="Calibri"/>
          <w:i/>
          <w:iCs/>
          <w:sz w:val="22"/>
          <w:szCs w:val="22"/>
        </w:rPr>
        <w:t xml:space="preserve"> software engineering and design </w:t>
      </w:r>
      <w:r w:rsidRPr="00827C46">
        <w:rPr>
          <w:rStyle w:val="normaltextrun"/>
          <w:rFonts w:ascii="Calibri" w:hAnsi="Calibri" w:cs="Calibri"/>
          <w:b/>
          <w:bCs/>
          <w:i/>
          <w:iCs/>
          <w:sz w:val="22"/>
          <w:szCs w:val="22"/>
        </w:rPr>
        <w:t>category</w:t>
      </w:r>
      <w:r w:rsidRPr="00827C46">
        <w:rPr>
          <w:rStyle w:val="normaltextrun"/>
          <w:rFonts w:ascii="Calibri" w:hAnsi="Calibri" w:cs="Calibri"/>
          <w:i/>
          <w:iCs/>
          <w:sz w:val="22"/>
          <w:szCs w:val="22"/>
        </w:rPr>
        <w:t xml:space="preserve"> and explain its origin</w:t>
      </w:r>
      <w:r w:rsidR="711932A9" w:rsidRPr="00827C46">
        <w:rPr>
          <w:rStyle w:val="normaltextrun"/>
          <w:rFonts w:ascii="Calibri" w:hAnsi="Calibri" w:cs="Calibri"/>
          <w:i/>
          <w:iCs/>
          <w:sz w:val="22"/>
          <w:szCs w:val="22"/>
        </w:rPr>
        <w:t>.</w:t>
      </w:r>
    </w:p>
    <w:p w14:paraId="035B775B" w14:textId="24A7A002" w:rsidR="00E77557" w:rsidRPr="00B0306B" w:rsidRDefault="00E77557" w:rsidP="003E3B9B">
      <w:pPr>
        <w:pStyle w:val="NoSpacing"/>
        <w:suppressAutoHyphens/>
        <w:contextualSpacing/>
        <w:textAlignment w:val="baseline"/>
        <w:rPr>
          <w:rFonts w:ascii="Calibri" w:hAnsi="Calibri" w:cs="Calibri"/>
          <w:b/>
          <w:bCs/>
        </w:rPr>
      </w:pPr>
    </w:p>
    <w:p w14:paraId="3E5328B7" w14:textId="2DFC0185" w:rsidR="00E77557" w:rsidRPr="00A71510" w:rsidRDefault="004E0E15" w:rsidP="00A71510">
      <w:pPr>
        <w:pStyle w:val="NoSpacing"/>
        <w:suppressAutoHyphens/>
        <w:ind w:left="1440"/>
        <w:contextualSpacing/>
        <w:textAlignment w:val="baseline"/>
        <w:rPr>
          <w:rFonts w:ascii="Calibri" w:hAnsi="Calibri" w:cs="Calibri"/>
        </w:rPr>
      </w:pPr>
      <w:r>
        <w:rPr>
          <w:rFonts w:ascii="Calibri" w:hAnsi="Calibri" w:cs="Calibri"/>
          <w:b/>
          <w:bCs/>
        </w:rPr>
        <w:lastRenderedPageBreak/>
        <w:t>CS-340: Client/Server Development</w:t>
      </w:r>
      <w:r>
        <w:rPr>
          <w:rFonts w:ascii="Calibri" w:hAnsi="Calibri" w:cs="Calibri"/>
          <w:b/>
          <w:bCs/>
        </w:rPr>
        <w:br/>
        <w:t>Grazioso Salvare (Animal Rescue) Dashboard</w:t>
      </w:r>
      <w:r w:rsidR="00835FE5">
        <w:rPr>
          <w:rFonts w:ascii="Calibri" w:hAnsi="Calibri" w:cs="Calibri"/>
          <w:b/>
          <w:bCs/>
        </w:rPr>
        <w:br/>
      </w:r>
      <w:r w:rsidR="00835FE5">
        <w:rPr>
          <w:rFonts w:ascii="Calibri" w:hAnsi="Calibri" w:cs="Calibri"/>
          <w:b/>
          <w:bCs/>
        </w:rPr>
        <w:br/>
      </w:r>
      <w:hyperlink r:id="rId11" w:history="1">
        <w:r w:rsidR="00835FE5" w:rsidRPr="00835FE5">
          <w:rPr>
            <w:rStyle w:val="Hyperlink"/>
            <w:rFonts w:ascii="Calibri" w:hAnsi="Calibri" w:cs="Calibri"/>
            <w:b/>
            <w:bCs/>
          </w:rPr>
          <w:t>Archive of Artifact (GitHub)</w:t>
        </w:r>
      </w:hyperlink>
      <w:r w:rsidR="00A71510">
        <w:rPr>
          <w:rFonts w:ascii="Calibri" w:hAnsi="Calibri" w:cs="Calibri"/>
          <w:b/>
          <w:bCs/>
        </w:rPr>
        <w:br/>
      </w:r>
      <w:r w:rsidR="00A71510">
        <w:rPr>
          <w:rFonts w:ascii="Calibri" w:hAnsi="Calibri" w:cs="Calibri"/>
          <w:b/>
          <w:bCs/>
        </w:rPr>
        <w:br/>
      </w:r>
      <w:r w:rsidR="00A71510">
        <w:rPr>
          <w:rFonts w:ascii="Calibri" w:hAnsi="Calibri" w:cs="Calibri"/>
        </w:rPr>
        <w:t xml:space="preserve">This artifact, which I will be enhancing for all three categories, was my submission for the final project in CS-340. This web application provided a dashboard for visualizing animal rescue data. The dashboard presented the database in a dynamic table view, and featured an interactive map that displayed a “pin” at the precise location a selected animal was found, as well as a pie chart that broke down the breed distribution of the animals within the active “rescue type” filter (i.e., the breeds considered </w:t>
      </w:r>
      <w:r w:rsidR="003E68DD">
        <w:rPr>
          <w:rFonts w:ascii="Calibri" w:hAnsi="Calibri" w:cs="Calibri"/>
        </w:rPr>
        <w:t>suitable for</w:t>
      </w:r>
      <w:r w:rsidR="00A71510">
        <w:rPr>
          <w:rFonts w:ascii="Calibri" w:hAnsi="Calibri" w:cs="Calibri"/>
        </w:rPr>
        <w:t xml:space="preserve"> mountain, water, or individual tracking rescue operations).</w:t>
      </w:r>
      <w:r w:rsidR="006066E8">
        <w:rPr>
          <w:rFonts w:ascii="Calibri" w:hAnsi="Calibri" w:cs="Calibri"/>
        </w:rPr>
        <w:br/>
      </w:r>
      <w:r w:rsidR="006066E8">
        <w:rPr>
          <w:rFonts w:ascii="Calibri" w:hAnsi="Calibri" w:cs="Calibri"/>
        </w:rPr>
        <w:br/>
        <w:t>The original implementation as required by the course leveraged Python and the Dash framework for the front-end, while the backend used MongoDB with data imported from a provided CSV document.</w:t>
      </w:r>
      <w:r w:rsidR="006A29FC">
        <w:rPr>
          <w:rFonts w:ascii="Calibri" w:hAnsi="Calibri" w:cs="Calibri"/>
        </w:rPr>
        <w:t xml:space="preserve"> Although it functioned well for a classroom project, it was not a scalable or maintainable architecture for a real-world product.</w:t>
      </w:r>
    </w:p>
    <w:p w14:paraId="2BABC2CD" w14:textId="1425A045"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582177DB" w14:textId="7BE69167" w:rsidR="00962BB8" w:rsidRPr="00B0306B" w:rsidRDefault="6A26A56D" w:rsidP="00827C46">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827C46">
        <w:rPr>
          <w:rStyle w:val="normaltextrun"/>
          <w:rFonts w:ascii="Calibri" w:hAnsi="Calibri" w:cs="Calibri"/>
          <w:b/>
          <w:bCs/>
          <w:i/>
          <w:iCs/>
          <w:sz w:val="22"/>
          <w:szCs w:val="22"/>
        </w:rPr>
        <w:t>Describe</w:t>
      </w:r>
      <w:r w:rsidRPr="00827C46">
        <w:rPr>
          <w:rStyle w:val="normaltextrun"/>
          <w:rFonts w:ascii="Calibri" w:hAnsi="Calibri" w:cs="Calibri"/>
          <w:i/>
          <w:iCs/>
          <w:sz w:val="22"/>
          <w:szCs w:val="22"/>
        </w:rPr>
        <w:t xml:space="preserve"> a practical, well-illustrated </w:t>
      </w:r>
      <w:r w:rsidRPr="00827C46">
        <w:rPr>
          <w:rStyle w:val="normaltextrun"/>
          <w:rFonts w:ascii="Calibri" w:hAnsi="Calibri" w:cs="Calibri"/>
          <w:b/>
          <w:bCs/>
          <w:i/>
          <w:iCs/>
          <w:sz w:val="22"/>
          <w:szCs w:val="22"/>
        </w:rPr>
        <w:t>plan</w:t>
      </w:r>
      <w:r w:rsidRPr="00827C46">
        <w:rPr>
          <w:rStyle w:val="normaltextrun"/>
          <w:rFonts w:ascii="Calibri" w:hAnsi="Calibri" w:cs="Calibri"/>
          <w:i/>
          <w:iCs/>
          <w:sz w:val="22"/>
          <w:szCs w:val="22"/>
        </w:rPr>
        <w:t xml:space="preserve"> for enhancement in alignment with the category, including </w:t>
      </w:r>
      <w:r w:rsidR="00795245" w:rsidRPr="00827C46">
        <w:rPr>
          <w:rStyle w:val="normaltextrun"/>
          <w:rFonts w:ascii="Calibri" w:hAnsi="Calibri" w:cs="Calibri"/>
          <w:i/>
          <w:iCs/>
          <w:sz w:val="22"/>
          <w:szCs w:val="22"/>
        </w:rPr>
        <w:t xml:space="preserve">a </w:t>
      </w:r>
      <w:r w:rsidRPr="00827C46">
        <w:rPr>
          <w:rStyle w:val="normaltextrun"/>
          <w:rFonts w:ascii="Calibri" w:hAnsi="Calibri" w:cs="Calibri"/>
          <w:i/>
          <w:iCs/>
          <w:sz w:val="22"/>
          <w:szCs w:val="22"/>
        </w:rPr>
        <w:t>pseudocode or flowchart</w:t>
      </w:r>
      <w:r w:rsidR="7C78631A" w:rsidRPr="00827C46">
        <w:rPr>
          <w:rStyle w:val="normaltextrun"/>
          <w:rFonts w:ascii="Calibri" w:hAnsi="Calibri" w:cs="Calibri"/>
          <w:i/>
          <w:iCs/>
          <w:sz w:val="22"/>
          <w:szCs w:val="22"/>
          <w:lang w:val="en-IN"/>
        </w:rPr>
        <w:t xml:space="preserve"> that illustrates the planned enhancement.</w:t>
      </w:r>
      <w:r w:rsidR="7C78631A" w:rsidRPr="00B0306B">
        <w:rPr>
          <w:rStyle w:val="scxw162086498"/>
          <w:rFonts w:ascii="Calibri" w:hAnsi="Calibri" w:cs="Calibri"/>
          <w:sz w:val="22"/>
          <w:szCs w:val="22"/>
        </w:rPr>
        <w:t xml:space="preserve"> </w:t>
      </w:r>
      <w:r w:rsidR="00BC5ADB">
        <w:rPr>
          <w:rStyle w:val="scxw162086498"/>
          <w:rFonts w:ascii="Calibri" w:hAnsi="Calibri" w:cs="Calibri"/>
          <w:sz w:val="22"/>
          <w:szCs w:val="22"/>
        </w:rPr>
        <w:br/>
      </w:r>
      <w:r w:rsidR="00BC5ADB">
        <w:rPr>
          <w:rStyle w:val="scxw162086498"/>
          <w:rFonts w:ascii="Calibri" w:hAnsi="Calibri" w:cs="Calibri"/>
          <w:sz w:val="22"/>
          <w:szCs w:val="22"/>
        </w:rPr>
        <w:br/>
      </w:r>
      <w:r w:rsidR="00104B27" w:rsidRPr="00104B27">
        <w:rPr>
          <w:rStyle w:val="scxw162086498"/>
          <w:rFonts w:ascii="Calibri" w:hAnsi="Calibri" w:cs="Calibri"/>
          <w:sz w:val="22"/>
          <w:szCs w:val="22"/>
        </w:rPr>
        <w:t xml:space="preserve">For the software engineering and design enhancement, I will rebuild the entire application using TypeScript with Svelte and SvelteKit running on the Bun runtime. This modern stack provides a clear separation of concerns and a more secure, maintainable foundation. The new design will feature a reactive, component-based UI that focuses on accessibility and performance. Client-side state will be handled using Svelte runes, allowing filters and selected views to remain in sync with the URL so users can share their results easily. The data table will use row virtualization and debounced filtering to maintain a smooth interface even with large datasets. Compared to the original Dash app, </w:t>
      </w:r>
      <w:proofErr w:type="spellStart"/>
      <w:r w:rsidR="00104B27" w:rsidRPr="00104B27">
        <w:rPr>
          <w:rStyle w:val="scxw162086498"/>
          <w:rFonts w:ascii="Calibri" w:hAnsi="Calibri" w:cs="Calibri"/>
          <w:sz w:val="22"/>
          <w:szCs w:val="22"/>
        </w:rPr>
        <w:t>Svelte’s</w:t>
      </w:r>
      <w:proofErr w:type="spellEnd"/>
      <w:r w:rsidR="00104B27" w:rsidRPr="00104B27">
        <w:rPr>
          <w:rStyle w:val="scxw162086498"/>
          <w:rFonts w:ascii="Calibri" w:hAnsi="Calibri" w:cs="Calibri"/>
          <w:sz w:val="22"/>
          <w:szCs w:val="22"/>
        </w:rPr>
        <w:t xml:space="preserve"> compiler produces smaller bundles and faster rendering, while TypeScript ensures strong type safety and clearer documentation.</w:t>
      </w:r>
      <w:r w:rsidR="00104B27">
        <w:rPr>
          <w:rStyle w:val="scxw162086498"/>
          <w:rFonts w:ascii="Calibri" w:hAnsi="Calibri" w:cs="Calibri"/>
          <w:sz w:val="22"/>
          <w:szCs w:val="22"/>
        </w:rPr>
        <w:br/>
      </w:r>
      <w:r w:rsidR="00104B27">
        <w:rPr>
          <w:rStyle w:val="scxw162086498"/>
          <w:rFonts w:ascii="Calibri" w:hAnsi="Calibri" w:cs="Calibri"/>
          <w:sz w:val="22"/>
          <w:szCs w:val="22"/>
        </w:rPr>
        <w:br/>
      </w:r>
      <w:r w:rsidR="00104B27" w:rsidRPr="00104B27">
        <w:rPr>
          <w:rStyle w:val="scxw162086498"/>
          <w:rFonts w:ascii="Calibri" w:hAnsi="Calibri" w:cs="Calibri"/>
          <w:sz w:val="22"/>
          <w:szCs w:val="22"/>
        </w:rPr>
        <w:t xml:space="preserve">On the backend, I will implement SvelteKit server routes that act as well-defined API endpoints. These routes will include input validation, parameterized queries, and secure HTTP headers. The switch to the Bun runtime offers faster startup times, lower memory usage, and a more efficient dependency system, creating a much more responsive environment than running a Python notebook server. I also plan to add automated testing using </w:t>
      </w:r>
      <w:proofErr w:type="spellStart"/>
      <w:r w:rsidR="00104B27" w:rsidRPr="00104B27">
        <w:rPr>
          <w:rStyle w:val="scxw162086498"/>
          <w:rFonts w:ascii="Calibri" w:hAnsi="Calibri" w:cs="Calibri"/>
          <w:sz w:val="22"/>
          <w:szCs w:val="22"/>
        </w:rPr>
        <w:t>Vitest</w:t>
      </w:r>
      <w:proofErr w:type="spellEnd"/>
      <w:r w:rsidR="00104B27" w:rsidRPr="00104B27">
        <w:rPr>
          <w:rStyle w:val="scxw162086498"/>
          <w:rFonts w:ascii="Calibri" w:hAnsi="Calibri" w:cs="Calibri"/>
          <w:sz w:val="22"/>
          <w:szCs w:val="22"/>
        </w:rPr>
        <w:t xml:space="preserve"> and Playwright, linting through </w:t>
      </w:r>
      <w:proofErr w:type="spellStart"/>
      <w:r w:rsidR="00104B27" w:rsidRPr="00104B27">
        <w:rPr>
          <w:rStyle w:val="scxw162086498"/>
          <w:rFonts w:ascii="Calibri" w:hAnsi="Calibri" w:cs="Calibri"/>
          <w:sz w:val="22"/>
          <w:szCs w:val="22"/>
        </w:rPr>
        <w:t>ESLint</w:t>
      </w:r>
      <w:proofErr w:type="spellEnd"/>
      <w:r w:rsidR="00104B27" w:rsidRPr="00104B27">
        <w:rPr>
          <w:rStyle w:val="scxw162086498"/>
          <w:rFonts w:ascii="Calibri" w:hAnsi="Calibri" w:cs="Calibri"/>
          <w:sz w:val="22"/>
          <w:szCs w:val="22"/>
        </w:rPr>
        <w:t>, and dependency checks with Socket’s bun-security-scanner to enforce secure and consistent code quality.</w:t>
      </w:r>
      <w:r w:rsidR="00763FBE">
        <w:rPr>
          <w:rStyle w:val="scxw162086498"/>
          <w:rFonts w:ascii="Calibri" w:hAnsi="Calibri" w:cs="Calibri"/>
          <w:sz w:val="22"/>
          <w:szCs w:val="22"/>
        </w:rPr>
        <w:br/>
      </w:r>
      <w:r w:rsidR="00763FBE">
        <w:rPr>
          <w:rStyle w:val="scxw162086498"/>
          <w:rFonts w:ascii="Calibri" w:hAnsi="Calibri" w:cs="Calibri"/>
          <w:sz w:val="22"/>
          <w:szCs w:val="22"/>
        </w:rPr>
        <w:br/>
      </w:r>
      <w:r w:rsidR="00667776">
        <w:rPr>
          <w:rFonts w:ascii="Calibri" w:hAnsi="Calibri" w:cs="Calibri"/>
          <w:noProof/>
          <w:sz w:val="22"/>
          <w:szCs w:val="22"/>
          <w14:ligatures w14:val="standardContextual"/>
        </w:rPr>
        <w:drawing>
          <wp:anchor distT="0" distB="0" distL="114300" distR="114300" simplePos="0" relativeHeight="251658240" behindDoc="0" locked="0" layoutInCell="1" allowOverlap="1" wp14:anchorId="57651E31" wp14:editId="7CABF863">
            <wp:simplePos x="0" y="0"/>
            <wp:positionH relativeFrom="column">
              <wp:posOffset>-685800</wp:posOffset>
            </wp:positionH>
            <wp:positionV relativeFrom="paragraph">
              <wp:posOffset>3756025</wp:posOffset>
            </wp:positionV>
            <wp:extent cx="7315200" cy="715004"/>
            <wp:effectExtent l="0" t="0" r="0" b="0"/>
            <wp:wrapTopAndBottom/>
            <wp:docPr id="4708939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93933" name="Picture 47089393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315200" cy="715004"/>
                    </a:xfrm>
                    <a:prstGeom prst="rect">
                      <a:avLst/>
                    </a:prstGeom>
                  </pic:spPr>
                </pic:pic>
              </a:graphicData>
            </a:graphic>
            <wp14:sizeRelH relativeFrom="page">
              <wp14:pctWidth>0</wp14:pctWidth>
            </wp14:sizeRelH>
            <wp14:sizeRelV relativeFrom="page">
              <wp14:pctHeight>0</wp14:pctHeight>
            </wp14:sizeRelV>
          </wp:anchor>
        </w:drawing>
      </w:r>
      <w:r w:rsidR="00694F42">
        <w:rPr>
          <w:rStyle w:val="scxw162086498"/>
          <w:rFonts w:ascii="Calibri" w:hAnsi="Calibri" w:cs="Calibri"/>
          <w:sz w:val="22"/>
          <w:szCs w:val="22"/>
        </w:rPr>
        <w:br/>
      </w:r>
    </w:p>
    <w:p w14:paraId="133E61DB" w14:textId="44264E70" w:rsidR="00912260" w:rsidRPr="00763FBE" w:rsidRDefault="6BEBCF76" w:rsidP="003E3B9B">
      <w:pPr>
        <w:pStyle w:val="paragraph"/>
        <w:numPr>
          <w:ilvl w:val="2"/>
          <w:numId w:val="29"/>
        </w:numPr>
        <w:tabs>
          <w:tab w:val="left" w:pos="810"/>
        </w:tabs>
        <w:suppressAutoHyphens/>
        <w:spacing w:before="0" w:beforeAutospacing="0" w:after="0" w:afterAutospacing="0"/>
        <w:ind w:left="1440"/>
        <w:contextualSpacing/>
        <w:textAlignment w:val="baseline"/>
        <w:rPr>
          <w:rStyle w:val="normaltextrun"/>
          <w:rFonts w:ascii="Calibri" w:hAnsi="Calibri" w:cs="Calibri"/>
          <w:i/>
          <w:iCs/>
          <w:sz w:val="22"/>
          <w:szCs w:val="22"/>
        </w:rPr>
      </w:pPr>
      <w:r w:rsidRPr="00763FBE">
        <w:rPr>
          <w:rStyle w:val="normaltextrun"/>
          <w:rFonts w:ascii="Calibri" w:hAnsi="Calibri" w:cs="Calibri"/>
          <w:i/>
          <w:iCs/>
          <w:sz w:val="22"/>
          <w:szCs w:val="22"/>
        </w:rPr>
        <w:lastRenderedPageBreak/>
        <w:t xml:space="preserve">Explain how the planned enhancement will </w:t>
      </w:r>
      <w:r w:rsidRPr="00763FBE">
        <w:rPr>
          <w:rStyle w:val="normaltextrun"/>
          <w:rFonts w:ascii="Calibri" w:hAnsi="Calibri" w:cs="Calibri"/>
          <w:b/>
          <w:bCs/>
          <w:i/>
          <w:iCs/>
          <w:sz w:val="22"/>
          <w:szCs w:val="22"/>
        </w:rPr>
        <w:t>demonstrate</w:t>
      </w:r>
      <w:r w:rsidRPr="00763FBE">
        <w:rPr>
          <w:rStyle w:val="normaltextrun"/>
          <w:rFonts w:ascii="Calibri" w:hAnsi="Calibri" w:cs="Calibri"/>
          <w:i/>
          <w:iCs/>
          <w:sz w:val="22"/>
          <w:szCs w:val="22"/>
        </w:rPr>
        <w:t xml:space="preserve"> specific </w:t>
      </w:r>
      <w:r w:rsidRPr="00763FBE">
        <w:rPr>
          <w:rStyle w:val="normaltextrun"/>
          <w:rFonts w:ascii="Calibri" w:hAnsi="Calibri" w:cs="Calibri"/>
          <w:b/>
          <w:bCs/>
          <w:i/>
          <w:iCs/>
          <w:sz w:val="22"/>
          <w:szCs w:val="22"/>
        </w:rPr>
        <w:t>skills</w:t>
      </w:r>
      <w:r w:rsidRPr="00763FBE">
        <w:rPr>
          <w:rStyle w:val="normaltextrun"/>
          <w:rFonts w:ascii="Calibri" w:hAnsi="Calibri" w:cs="Calibri"/>
          <w:i/>
          <w:iCs/>
          <w:sz w:val="22"/>
          <w:szCs w:val="22"/>
        </w:rPr>
        <w:t xml:space="preserve"> and align </w:t>
      </w:r>
      <w:r w:rsidR="00795245" w:rsidRPr="00763FBE">
        <w:rPr>
          <w:rStyle w:val="normaltextrun"/>
          <w:rFonts w:ascii="Calibri" w:hAnsi="Calibri" w:cs="Calibri"/>
          <w:i/>
          <w:iCs/>
          <w:sz w:val="22"/>
          <w:szCs w:val="22"/>
        </w:rPr>
        <w:t>with</w:t>
      </w:r>
      <w:r w:rsidRPr="00763FBE">
        <w:rPr>
          <w:rStyle w:val="normaltextrun"/>
          <w:rFonts w:ascii="Calibri" w:hAnsi="Calibri" w:cs="Calibri"/>
          <w:i/>
          <w:iCs/>
          <w:sz w:val="22"/>
          <w:szCs w:val="22"/>
        </w:rPr>
        <w:t xml:space="preserve"> course outcomes. </w:t>
      </w:r>
    </w:p>
    <w:p w14:paraId="5303A85D" w14:textId="77777777" w:rsidR="007504F2" w:rsidRPr="00B0306B" w:rsidRDefault="007504F2" w:rsidP="003E3B9B">
      <w:pPr>
        <w:pStyle w:val="paragraph"/>
        <w:tabs>
          <w:tab w:val="left" w:pos="810"/>
        </w:tabs>
        <w:suppressAutoHyphens/>
        <w:spacing w:before="0" w:beforeAutospacing="0" w:after="0" w:afterAutospacing="0"/>
        <w:contextualSpacing/>
        <w:textAlignment w:val="baseline"/>
        <w:rPr>
          <w:rStyle w:val="normaltextrun"/>
          <w:rFonts w:ascii="Calibri" w:hAnsi="Calibri" w:cs="Calibri"/>
          <w:sz w:val="22"/>
          <w:szCs w:val="22"/>
        </w:rPr>
      </w:pPr>
    </w:p>
    <w:p w14:paraId="56053145" w14:textId="1A1A2F09" w:rsidR="00113099" w:rsidRPr="00113099" w:rsidRDefault="4BB8F11C" w:rsidP="00B078F3">
      <w:pPr>
        <w:pStyle w:val="paragraph"/>
        <w:numPr>
          <w:ilvl w:val="3"/>
          <w:numId w:val="29"/>
        </w:numPr>
        <w:tabs>
          <w:tab w:val="left" w:pos="810"/>
        </w:tabs>
        <w:suppressAutoHyphens/>
        <w:spacing w:before="0" w:beforeAutospacing="0" w:after="0" w:afterAutospacing="0"/>
        <w:ind w:left="1980"/>
        <w:contextualSpacing/>
        <w:textAlignment w:val="baseline"/>
        <w:rPr>
          <w:rFonts w:ascii="Calibri" w:hAnsi="Calibri" w:cs="Calibri"/>
          <w:i/>
          <w:iCs/>
          <w:sz w:val="22"/>
          <w:szCs w:val="22"/>
        </w:rPr>
      </w:pPr>
      <w:r w:rsidRPr="0036455D">
        <w:rPr>
          <w:rStyle w:val="normaltextrun"/>
          <w:rFonts w:ascii="Calibri" w:hAnsi="Calibri" w:cs="Calibri"/>
          <w:i/>
          <w:iCs/>
          <w:sz w:val="22"/>
          <w:szCs w:val="22"/>
        </w:rPr>
        <w:t>I</w:t>
      </w:r>
      <w:r w:rsidR="5F87F775" w:rsidRPr="0036455D">
        <w:rPr>
          <w:rStyle w:val="normaltextrun"/>
          <w:rFonts w:ascii="Calibri" w:hAnsi="Calibri" w:cs="Calibri"/>
          <w:i/>
          <w:iCs/>
          <w:sz w:val="22"/>
          <w:szCs w:val="22"/>
        </w:rPr>
        <w:t xml:space="preserve">dentify and describe the specific skills you will demonstrate </w:t>
      </w:r>
      <w:r w:rsidR="00795245" w:rsidRPr="0036455D">
        <w:rPr>
          <w:rStyle w:val="normaltextrun"/>
          <w:rFonts w:ascii="Calibri" w:hAnsi="Calibri" w:cs="Calibri"/>
          <w:i/>
          <w:iCs/>
          <w:sz w:val="22"/>
          <w:szCs w:val="22"/>
        </w:rPr>
        <w:t xml:space="preserve">that </w:t>
      </w:r>
      <w:r w:rsidR="5F87F775" w:rsidRPr="0036455D">
        <w:rPr>
          <w:rStyle w:val="normaltextrun"/>
          <w:rFonts w:ascii="Calibri" w:hAnsi="Calibri" w:cs="Calibri"/>
          <w:i/>
          <w:iCs/>
          <w:sz w:val="22"/>
          <w:szCs w:val="22"/>
        </w:rPr>
        <w:t>align with the course outcome.</w:t>
      </w:r>
      <w:r w:rsidR="00B078F3">
        <w:rPr>
          <w:rStyle w:val="normaltextrun"/>
          <w:rFonts w:ascii="Calibri" w:hAnsi="Calibri" w:cs="Calibri"/>
          <w:i/>
          <w:iCs/>
          <w:sz w:val="22"/>
          <w:szCs w:val="22"/>
        </w:rPr>
        <w:br/>
      </w:r>
      <w:r w:rsidR="00B078F3">
        <w:rPr>
          <w:rStyle w:val="normaltextrun"/>
          <w:rFonts w:ascii="Calibri" w:hAnsi="Calibri" w:cs="Calibri"/>
          <w:sz w:val="22"/>
          <w:szCs w:val="22"/>
        </w:rPr>
        <w:br/>
      </w:r>
      <w:r w:rsidR="005241D8">
        <w:rPr>
          <w:rFonts w:ascii="Calibri" w:hAnsi="Calibri" w:cs="Calibri"/>
          <w:sz w:val="22"/>
          <w:szCs w:val="22"/>
        </w:rPr>
        <w:t xml:space="preserve">The skills I will demonstrate by implementing </w:t>
      </w:r>
      <w:proofErr w:type="spellStart"/>
      <w:r w:rsidR="005241D8">
        <w:rPr>
          <w:rFonts w:ascii="Calibri" w:hAnsi="Calibri" w:cs="Calibri"/>
          <w:sz w:val="22"/>
          <w:szCs w:val="22"/>
        </w:rPr>
        <w:t>the enhancements</w:t>
      </w:r>
      <w:proofErr w:type="spellEnd"/>
      <w:r w:rsidR="005241D8">
        <w:rPr>
          <w:rFonts w:ascii="Calibri" w:hAnsi="Calibri" w:cs="Calibri"/>
          <w:sz w:val="22"/>
          <w:szCs w:val="22"/>
        </w:rPr>
        <w:t xml:space="preserve"> in this category touch on all five of the course outcomes. First is the ability to design a robust, secure architecture and communicate it to stakeholders. By </w:t>
      </w:r>
      <w:r w:rsidR="00FF4C3B">
        <w:rPr>
          <w:rFonts w:ascii="Calibri" w:hAnsi="Calibri" w:cs="Calibri"/>
          <w:sz w:val="22"/>
          <w:szCs w:val="22"/>
        </w:rPr>
        <w:t>ensuring</w:t>
      </w:r>
      <w:r w:rsidR="005241D8">
        <w:rPr>
          <w:rFonts w:ascii="Calibri" w:hAnsi="Calibri" w:cs="Calibri"/>
          <w:sz w:val="22"/>
          <w:szCs w:val="22"/>
        </w:rPr>
        <w:t xml:space="preserve"> </w:t>
      </w:r>
      <w:r w:rsidR="00FF4C3B">
        <w:rPr>
          <w:rFonts w:ascii="Calibri" w:hAnsi="Calibri" w:cs="Calibri"/>
          <w:sz w:val="22"/>
          <w:szCs w:val="22"/>
        </w:rPr>
        <w:t>a clear</w:t>
      </w:r>
      <w:r w:rsidR="005241D8">
        <w:rPr>
          <w:rFonts w:ascii="Calibri" w:hAnsi="Calibri" w:cs="Calibri"/>
          <w:sz w:val="22"/>
          <w:szCs w:val="22"/>
        </w:rPr>
        <w:t xml:space="preserve"> </w:t>
      </w:r>
      <w:r w:rsidR="00FF4C3B">
        <w:rPr>
          <w:rFonts w:ascii="Calibri" w:hAnsi="Calibri" w:cs="Calibri"/>
          <w:sz w:val="22"/>
          <w:szCs w:val="22"/>
        </w:rPr>
        <w:t xml:space="preserve">separation of concerns, the architecture of the app will be modular, reusable, maintainable, and readable. </w:t>
      </w:r>
      <w:r w:rsidR="00D2129B">
        <w:rPr>
          <w:rFonts w:ascii="Calibri" w:hAnsi="Calibri" w:cs="Calibri"/>
          <w:sz w:val="22"/>
          <w:szCs w:val="22"/>
        </w:rPr>
        <w:t>Thorough inline documentation and types enable effortless communication to developers and technical stakeholders.</w:t>
      </w:r>
      <w:r w:rsidR="00D2129B">
        <w:rPr>
          <w:rFonts w:ascii="Calibri" w:hAnsi="Calibri" w:cs="Calibri"/>
          <w:sz w:val="22"/>
          <w:szCs w:val="22"/>
        </w:rPr>
        <w:br/>
      </w:r>
      <w:r w:rsidR="00D2129B">
        <w:rPr>
          <w:rFonts w:ascii="Calibri" w:hAnsi="Calibri" w:cs="Calibri"/>
          <w:sz w:val="22"/>
          <w:szCs w:val="22"/>
        </w:rPr>
        <w:br/>
      </w:r>
      <w:r w:rsidR="00F12822">
        <w:rPr>
          <w:rFonts w:ascii="Calibri" w:hAnsi="Calibri" w:cs="Calibri"/>
          <w:sz w:val="22"/>
          <w:szCs w:val="22"/>
        </w:rPr>
        <w:t xml:space="preserve">Second is the ability to evaluate and manage design trade-offs. Building a modern web application requires a developer to make countless decisions, many of which would be incredibly costly to change late in the development lifecycle. </w:t>
      </w:r>
      <w:r w:rsidR="004B68C8">
        <w:rPr>
          <w:rFonts w:ascii="Calibri" w:hAnsi="Calibri" w:cs="Calibri"/>
          <w:sz w:val="22"/>
          <w:szCs w:val="22"/>
        </w:rPr>
        <w:t>The choice</w:t>
      </w:r>
      <w:r w:rsidR="00C10694">
        <w:rPr>
          <w:rFonts w:ascii="Calibri" w:hAnsi="Calibri" w:cs="Calibri"/>
          <w:sz w:val="22"/>
          <w:szCs w:val="22"/>
        </w:rPr>
        <w:t xml:space="preserve"> between server- </w:t>
      </w:r>
      <w:r w:rsidR="004B68C8">
        <w:rPr>
          <w:rFonts w:ascii="Calibri" w:hAnsi="Calibri" w:cs="Calibri"/>
          <w:sz w:val="22"/>
          <w:szCs w:val="22"/>
        </w:rPr>
        <w:t>and</w:t>
      </w:r>
      <w:r w:rsidR="00C10694">
        <w:rPr>
          <w:rFonts w:ascii="Calibri" w:hAnsi="Calibri" w:cs="Calibri"/>
          <w:sz w:val="22"/>
          <w:szCs w:val="22"/>
        </w:rPr>
        <w:t xml:space="preserve"> client-side rendering, </w:t>
      </w:r>
      <w:r w:rsidR="004B68C8">
        <w:rPr>
          <w:rFonts w:ascii="Calibri" w:hAnsi="Calibri" w:cs="Calibri"/>
          <w:sz w:val="22"/>
          <w:szCs w:val="22"/>
        </w:rPr>
        <w:t xml:space="preserve">virtualized (“infinite”) and paginated data views, or immediate fetch and debounced search can </w:t>
      </w:r>
      <w:r w:rsidR="00BE2F8B">
        <w:rPr>
          <w:rFonts w:ascii="Calibri" w:hAnsi="Calibri" w:cs="Calibri"/>
          <w:sz w:val="22"/>
          <w:szCs w:val="22"/>
        </w:rPr>
        <w:t xml:space="preserve">each </w:t>
      </w:r>
      <w:r w:rsidR="004B68C8">
        <w:rPr>
          <w:rFonts w:ascii="Calibri" w:hAnsi="Calibri" w:cs="Calibri"/>
          <w:sz w:val="22"/>
          <w:szCs w:val="22"/>
        </w:rPr>
        <w:t xml:space="preserve">have substantial impacts on a user’s </w:t>
      </w:r>
      <w:proofErr w:type="gramStart"/>
      <w:r w:rsidR="004B68C8">
        <w:rPr>
          <w:rFonts w:ascii="Calibri" w:hAnsi="Calibri" w:cs="Calibri"/>
          <w:sz w:val="22"/>
          <w:szCs w:val="22"/>
        </w:rPr>
        <w:t>experience</w:t>
      </w:r>
      <w:r w:rsidR="00BE2F8B">
        <w:rPr>
          <w:rFonts w:ascii="Calibri" w:hAnsi="Calibri" w:cs="Calibri"/>
          <w:sz w:val="22"/>
          <w:szCs w:val="22"/>
        </w:rPr>
        <w:t>, and</w:t>
      </w:r>
      <w:proofErr w:type="gramEnd"/>
      <w:r w:rsidR="00BE2F8B">
        <w:rPr>
          <w:rFonts w:ascii="Calibri" w:hAnsi="Calibri" w:cs="Calibri"/>
          <w:sz w:val="22"/>
          <w:szCs w:val="22"/>
        </w:rPr>
        <w:t xml:space="preserve"> can scale with the application.</w:t>
      </w:r>
      <w:r w:rsidR="00AF1AD9">
        <w:rPr>
          <w:rFonts w:ascii="Calibri" w:hAnsi="Calibri" w:cs="Calibri"/>
          <w:sz w:val="22"/>
          <w:szCs w:val="22"/>
        </w:rPr>
        <w:t xml:space="preserve"> </w:t>
      </w:r>
      <w:r w:rsidR="00AF1AD9">
        <w:rPr>
          <w:rFonts w:ascii="Calibri" w:hAnsi="Calibri" w:cs="Calibri"/>
          <w:sz w:val="22"/>
          <w:szCs w:val="22"/>
        </w:rPr>
        <w:br/>
      </w:r>
      <w:r w:rsidR="00AF1AD9">
        <w:rPr>
          <w:rFonts w:ascii="Calibri" w:hAnsi="Calibri" w:cs="Calibri"/>
          <w:sz w:val="22"/>
          <w:szCs w:val="22"/>
        </w:rPr>
        <w:br/>
      </w:r>
      <w:r w:rsidR="00EB0BD8">
        <w:rPr>
          <w:rFonts w:ascii="Calibri" w:hAnsi="Calibri" w:cs="Calibri"/>
          <w:sz w:val="22"/>
          <w:szCs w:val="22"/>
        </w:rPr>
        <w:t>Third is</w:t>
      </w:r>
      <w:r w:rsidR="00221418">
        <w:rPr>
          <w:rFonts w:ascii="Calibri" w:hAnsi="Calibri" w:cs="Calibri"/>
          <w:sz w:val="22"/>
          <w:szCs w:val="22"/>
        </w:rPr>
        <w:t xml:space="preserve"> the ability to use modern techniques and tools to deliver a secure application and value to stakeholders. </w:t>
      </w:r>
      <w:r w:rsidR="0090740E">
        <w:rPr>
          <w:rFonts w:ascii="Calibri" w:hAnsi="Calibri" w:cs="Calibri"/>
          <w:sz w:val="22"/>
          <w:szCs w:val="22"/>
        </w:rPr>
        <w:t>According to Stack Overflow (2025),</w:t>
      </w:r>
      <w:r w:rsidR="000044A3">
        <w:rPr>
          <w:rFonts w:ascii="Calibri" w:hAnsi="Calibri" w:cs="Calibri"/>
          <w:sz w:val="22"/>
          <w:szCs w:val="22"/>
        </w:rPr>
        <w:t xml:space="preserve"> JavaScript </w:t>
      </w:r>
      <w:r w:rsidR="0090740E">
        <w:rPr>
          <w:rFonts w:ascii="Calibri" w:hAnsi="Calibri" w:cs="Calibri"/>
          <w:sz w:val="22"/>
          <w:szCs w:val="22"/>
        </w:rPr>
        <w:t>remains the</w:t>
      </w:r>
      <w:r w:rsidR="000044A3">
        <w:rPr>
          <w:rFonts w:ascii="Calibri" w:hAnsi="Calibri" w:cs="Calibri"/>
          <w:sz w:val="22"/>
          <w:szCs w:val="22"/>
        </w:rPr>
        <w:t xml:space="preserve"> </w:t>
      </w:r>
      <w:r w:rsidR="0090740E">
        <w:rPr>
          <w:rFonts w:ascii="Calibri" w:hAnsi="Calibri" w:cs="Calibri"/>
          <w:sz w:val="22"/>
          <w:szCs w:val="22"/>
        </w:rPr>
        <w:t>most popular language used by web developers in their annual developer survey</w:t>
      </w:r>
      <w:r w:rsidR="000044A3">
        <w:rPr>
          <w:rFonts w:ascii="Calibri" w:hAnsi="Calibri" w:cs="Calibri"/>
          <w:sz w:val="22"/>
          <w:szCs w:val="22"/>
        </w:rPr>
        <w:t xml:space="preserve">, </w:t>
      </w:r>
      <w:r w:rsidR="0090740E">
        <w:rPr>
          <w:rFonts w:ascii="Calibri" w:hAnsi="Calibri" w:cs="Calibri"/>
          <w:sz w:val="22"/>
          <w:szCs w:val="22"/>
        </w:rPr>
        <w:t xml:space="preserve">and </w:t>
      </w:r>
      <w:r w:rsidR="000044A3">
        <w:rPr>
          <w:rFonts w:ascii="Calibri" w:hAnsi="Calibri" w:cs="Calibri"/>
          <w:sz w:val="22"/>
          <w:szCs w:val="22"/>
        </w:rPr>
        <w:t xml:space="preserve">modern workflows have lately seen a fast and steady transition towards the </w:t>
      </w:r>
      <w:proofErr w:type="gramStart"/>
      <w:r w:rsidR="000044A3">
        <w:rPr>
          <w:rFonts w:ascii="Calibri" w:hAnsi="Calibri" w:cs="Calibri"/>
          <w:sz w:val="22"/>
          <w:szCs w:val="22"/>
        </w:rPr>
        <w:t>type</w:t>
      </w:r>
      <w:proofErr w:type="gramEnd"/>
      <w:r w:rsidR="000044A3">
        <w:rPr>
          <w:rFonts w:ascii="Calibri" w:hAnsi="Calibri" w:cs="Calibri"/>
          <w:sz w:val="22"/>
          <w:szCs w:val="22"/>
        </w:rPr>
        <w:t xml:space="preserve"> safety provided by TypeScript</w:t>
      </w:r>
      <w:r w:rsidR="0090740E">
        <w:rPr>
          <w:rFonts w:ascii="Calibri" w:hAnsi="Calibri" w:cs="Calibri"/>
          <w:sz w:val="22"/>
          <w:szCs w:val="22"/>
        </w:rPr>
        <w:t xml:space="preserve"> thanks to its interoperability with JavaScript</w:t>
      </w:r>
      <w:r w:rsidR="000044A3">
        <w:rPr>
          <w:rFonts w:ascii="Calibri" w:hAnsi="Calibri" w:cs="Calibri"/>
          <w:sz w:val="22"/>
          <w:szCs w:val="22"/>
        </w:rPr>
        <w:t>.</w:t>
      </w:r>
      <w:r w:rsidR="00580577">
        <w:rPr>
          <w:rFonts w:ascii="Calibri" w:hAnsi="Calibri" w:cs="Calibri"/>
          <w:sz w:val="22"/>
          <w:szCs w:val="22"/>
        </w:rPr>
        <w:t xml:space="preserve"> The popularity of </w:t>
      </w:r>
      <w:r w:rsidR="000C447A">
        <w:rPr>
          <w:rFonts w:ascii="Calibri" w:hAnsi="Calibri" w:cs="Calibri"/>
          <w:sz w:val="22"/>
          <w:szCs w:val="22"/>
        </w:rPr>
        <w:t>JS/TS</w:t>
      </w:r>
      <w:r w:rsidR="00580577">
        <w:rPr>
          <w:rFonts w:ascii="Calibri" w:hAnsi="Calibri" w:cs="Calibri"/>
          <w:sz w:val="22"/>
          <w:szCs w:val="22"/>
        </w:rPr>
        <w:t xml:space="preserve"> has produced an abundance of frameworks and </w:t>
      </w:r>
      <w:r w:rsidR="000C447A">
        <w:rPr>
          <w:rFonts w:ascii="Calibri" w:hAnsi="Calibri" w:cs="Calibri"/>
          <w:sz w:val="22"/>
          <w:szCs w:val="22"/>
        </w:rPr>
        <w:t>tools</w:t>
      </w:r>
      <w:r w:rsidR="00EA5997">
        <w:rPr>
          <w:rFonts w:ascii="Calibri" w:hAnsi="Calibri" w:cs="Calibri"/>
          <w:sz w:val="22"/>
          <w:szCs w:val="22"/>
        </w:rPr>
        <w:t xml:space="preserve"> </w:t>
      </w:r>
      <w:r w:rsidR="00580577">
        <w:rPr>
          <w:rFonts w:ascii="Calibri" w:hAnsi="Calibri" w:cs="Calibri"/>
          <w:sz w:val="22"/>
          <w:szCs w:val="22"/>
        </w:rPr>
        <w:t xml:space="preserve">that </w:t>
      </w:r>
      <w:r w:rsidR="000C447A">
        <w:rPr>
          <w:rFonts w:ascii="Calibri" w:hAnsi="Calibri" w:cs="Calibri"/>
          <w:sz w:val="22"/>
          <w:szCs w:val="22"/>
        </w:rPr>
        <w:t>improve the</w:t>
      </w:r>
      <w:r w:rsidR="00580577">
        <w:rPr>
          <w:rFonts w:ascii="Calibri" w:hAnsi="Calibri" w:cs="Calibri"/>
          <w:sz w:val="22"/>
          <w:szCs w:val="22"/>
        </w:rPr>
        <w:t xml:space="preserve"> </w:t>
      </w:r>
      <w:r w:rsidR="000C447A">
        <w:rPr>
          <w:rFonts w:ascii="Calibri" w:hAnsi="Calibri" w:cs="Calibri"/>
          <w:sz w:val="22"/>
          <w:szCs w:val="22"/>
        </w:rPr>
        <w:t xml:space="preserve">developer experience and </w:t>
      </w:r>
      <w:r w:rsidR="00504306">
        <w:rPr>
          <w:rFonts w:ascii="Calibri" w:hAnsi="Calibri" w:cs="Calibri"/>
          <w:sz w:val="22"/>
          <w:szCs w:val="22"/>
        </w:rPr>
        <w:t>produce faster</w:t>
      </w:r>
      <w:r w:rsidR="000C447A">
        <w:rPr>
          <w:rFonts w:ascii="Calibri" w:hAnsi="Calibri" w:cs="Calibri"/>
          <w:sz w:val="22"/>
          <w:szCs w:val="22"/>
        </w:rPr>
        <w:t xml:space="preserve"> applications</w:t>
      </w:r>
      <w:r w:rsidR="006F46EC">
        <w:rPr>
          <w:rFonts w:ascii="Calibri" w:hAnsi="Calibri" w:cs="Calibri"/>
          <w:sz w:val="22"/>
          <w:szCs w:val="22"/>
        </w:rPr>
        <w:t xml:space="preserve">. For this category’s enhancements, I will be using Svelte, the related </w:t>
      </w:r>
      <w:proofErr w:type="spellStart"/>
      <w:r w:rsidR="006F46EC">
        <w:rPr>
          <w:rFonts w:ascii="Calibri" w:hAnsi="Calibri" w:cs="Calibri"/>
          <w:sz w:val="22"/>
          <w:szCs w:val="22"/>
        </w:rPr>
        <w:t>metaframework</w:t>
      </w:r>
      <w:proofErr w:type="spellEnd"/>
      <w:r w:rsidR="006F46EC">
        <w:rPr>
          <w:rFonts w:ascii="Calibri" w:hAnsi="Calibri" w:cs="Calibri"/>
          <w:sz w:val="22"/>
          <w:szCs w:val="22"/>
        </w:rPr>
        <w:t xml:space="preserve"> SvelteKit, and the JS/TS runtime Bun (alongside other tools that will be outlined in the other categories).</w:t>
      </w:r>
      <w:r w:rsidR="000C447A">
        <w:rPr>
          <w:rFonts w:ascii="Calibri" w:hAnsi="Calibri" w:cs="Calibri"/>
          <w:sz w:val="22"/>
          <w:szCs w:val="22"/>
        </w:rPr>
        <w:t xml:space="preserve"> </w:t>
      </w:r>
      <w:r w:rsidR="00113099">
        <w:rPr>
          <w:rFonts w:ascii="Calibri" w:hAnsi="Calibri" w:cs="Calibri"/>
          <w:sz w:val="22"/>
          <w:szCs w:val="22"/>
        </w:rPr>
        <w:br/>
      </w:r>
    </w:p>
    <w:p w14:paraId="17D7EE72" w14:textId="77777777" w:rsidR="00113099" w:rsidRPr="00113099" w:rsidRDefault="009B4BB9" w:rsidP="00113099">
      <w:pPr>
        <w:pStyle w:val="paragraph"/>
        <w:numPr>
          <w:ilvl w:val="3"/>
          <w:numId w:val="36"/>
        </w:numPr>
        <w:tabs>
          <w:tab w:val="left" w:pos="810"/>
        </w:tabs>
        <w:suppressAutoHyphens/>
        <w:spacing w:before="0" w:beforeAutospacing="0" w:after="0" w:afterAutospacing="0"/>
        <w:contextualSpacing/>
        <w:textAlignment w:val="baseline"/>
        <w:rPr>
          <w:rFonts w:ascii="Calibri" w:hAnsi="Calibri" w:cs="Calibri"/>
          <w:i/>
          <w:iCs/>
          <w:sz w:val="22"/>
          <w:szCs w:val="22"/>
        </w:rPr>
      </w:pPr>
      <w:r>
        <w:rPr>
          <w:rFonts w:ascii="Calibri" w:hAnsi="Calibri" w:cs="Calibri"/>
          <w:sz w:val="22"/>
          <w:szCs w:val="22"/>
        </w:rPr>
        <w:t>Svelte is an incredibly performant</w:t>
      </w:r>
      <w:r w:rsidR="00AE2D9B">
        <w:rPr>
          <w:rFonts w:ascii="Calibri" w:hAnsi="Calibri" w:cs="Calibri"/>
          <w:sz w:val="22"/>
          <w:szCs w:val="22"/>
        </w:rPr>
        <w:t xml:space="preserve"> reactive</w:t>
      </w:r>
      <w:r>
        <w:rPr>
          <w:rFonts w:ascii="Calibri" w:hAnsi="Calibri" w:cs="Calibri"/>
          <w:sz w:val="22"/>
          <w:szCs w:val="22"/>
        </w:rPr>
        <w:t xml:space="preserve"> web framework</w:t>
      </w:r>
      <w:r w:rsidR="00AE2D9B">
        <w:rPr>
          <w:rFonts w:ascii="Calibri" w:hAnsi="Calibri" w:cs="Calibri"/>
          <w:sz w:val="22"/>
          <w:szCs w:val="22"/>
        </w:rPr>
        <w:t xml:space="preserve"> that’s</w:t>
      </w:r>
      <w:r>
        <w:rPr>
          <w:rFonts w:ascii="Calibri" w:hAnsi="Calibri" w:cs="Calibri"/>
          <w:sz w:val="22"/>
          <w:szCs w:val="22"/>
        </w:rPr>
        <w:t xml:space="preserve"> </w:t>
      </w:r>
      <w:r w:rsidR="00580577">
        <w:rPr>
          <w:rFonts w:ascii="Calibri" w:hAnsi="Calibri" w:cs="Calibri"/>
          <w:sz w:val="22"/>
          <w:szCs w:val="22"/>
        </w:rPr>
        <w:t>trusted</w:t>
      </w:r>
      <w:r w:rsidR="0009001F">
        <w:rPr>
          <w:rFonts w:ascii="Calibri" w:hAnsi="Calibri" w:cs="Calibri"/>
          <w:sz w:val="22"/>
          <w:szCs w:val="22"/>
        </w:rPr>
        <w:t xml:space="preserve"> by companies like Apple</w:t>
      </w:r>
      <w:r w:rsidR="00580577">
        <w:rPr>
          <w:rFonts w:ascii="Calibri" w:hAnsi="Calibri" w:cs="Calibri"/>
          <w:sz w:val="22"/>
          <w:szCs w:val="22"/>
        </w:rPr>
        <w:t xml:space="preserve">, </w:t>
      </w:r>
      <w:proofErr w:type="spellStart"/>
      <w:r w:rsidR="00580577">
        <w:rPr>
          <w:rFonts w:ascii="Calibri" w:hAnsi="Calibri" w:cs="Calibri"/>
          <w:sz w:val="22"/>
          <w:szCs w:val="22"/>
        </w:rPr>
        <w:t>StackOverflow</w:t>
      </w:r>
      <w:proofErr w:type="spellEnd"/>
      <w:r w:rsidR="00580577">
        <w:rPr>
          <w:rFonts w:ascii="Calibri" w:hAnsi="Calibri" w:cs="Calibri"/>
          <w:sz w:val="22"/>
          <w:szCs w:val="22"/>
        </w:rPr>
        <w:t>, and The New York Times.</w:t>
      </w:r>
      <w:r w:rsidR="007C79C4">
        <w:rPr>
          <w:rFonts w:ascii="Calibri" w:hAnsi="Calibri" w:cs="Calibri"/>
          <w:sz w:val="22"/>
          <w:szCs w:val="22"/>
        </w:rPr>
        <w:t xml:space="preserve"> Compared to more popular frameworks, the syntax is much simpler—a Svelte file contains simply CSS, JavaScript, and lightly-templated HTML—and the compiled application has a much smaller footprint with even less overhead.</w:t>
      </w:r>
      <w:r w:rsidR="00C90C90">
        <w:rPr>
          <w:rFonts w:ascii="Calibri" w:hAnsi="Calibri" w:cs="Calibri"/>
          <w:sz w:val="22"/>
          <w:szCs w:val="22"/>
        </w:rPr>
        <w:t xml:space="preserve"> </w:t>
      </w:r>
    </w:p>
    <w:p w14:paraId="18B3A2B0" w14:textId="77777777" w:rsidR="00113099" w:rsidRPr="00113099" w:rsidRDefault="00901934" w:rsidP="00113099">
      <w:pPr>
        <w:pStyle w:val="paragraph"/>
        <w:numPr>
          <w:ilvl w:val="3"/>
          <w:numId w:val="36"/>
        </w:numPr>
        <w:tabs>
          <w:tab w:val="left" w:pos="810"/>
        </w:tabs>
        <w:suppressAutoHyphens/>
        <w:spacing w:before="0" w:beforeAutospacing="0" w:after="0" w:afterAutospacing="0"/>
        <w:contextualSpacing/>
        <w:textAlignment w:val="baseline"/>
        <w:rPr>
          <w:rFonts w:ascii="Calibri" w:hAnsi="Calibri" w:cs="Calibri"/>
          <w:i/>
          <w:iCs/>
          <w:sz w:val="22"/>
          <w:szCs w:val="22"/>
        </w:rPr>
      </w:pPr>
      <w:r>
        <w:rPr>
          <w:rFonts w:ascii="Calibri" w:hAnsi="Calibri" w:cs="Calibri"/>
          <w:sz w:val="22"/>
          <w:szCs w:val="22"/>
        </w:rPr>
        <w:t>SvelteKit, which is maintained by the same community, extends Svelte to the server-side to provide a holistic framework for building very performant web apps</w:t>
      </w:r>
      <w:r w:rsidR="00DC6A96">
        <w:rPr>
          <w:rFonts w:ascii="Calibri" w:hAnsi="Calibri" w:cs="Calibri"/>
          <w:sz w:val="22"/>
          <w:szCs w:val="22"/>
        </w:rPr>
        <w:t xml:space="preserve">. It supplies features like routing, </w:t>
      </w:r>
      <w:r w:rsidR="00224006">
        <w:rPr>
          <w:rFonts w:ascii="Calibri" w:hAnsi="Calibri" w:cs="Calibri"/>
          <w:sz w:val="22"/>
          <w:szCs w:val="22"/>
        </w:rPr>
        <w:t>rendering, loading, basic state management, and more, and is used in the same way as Next.js is for a React application.</w:t>
      </w:r>
      <w:r w:rsidR="00DA15D4">
        <w:rPr>
          <w:rFonts w:ascii="Calibri" w:hAnsi="Calibri" w:cs="Calibri"/>
          <w:sz w:val="22"/>
          <w:szCs w:val="22"/>
        </w:rPr>
        <w:t xml:space="preserve"> </w:t>
      </w:r>
    </w:p>
    <w:p w14:paraId="4FD78BE8" w14:textId="77777777" w:rsidR="00113099" w:rsidRPr="00113099" w:rsidRDefault="00DA15D4" w:rsidP="00113099">
      <w:pPr>
        <w:pStyle w:val="paragraph"/>
        <w:numPr>
          <w:ilvl w:val="3"/>
          <w:numId w:val="36"/>
        </w:numPr>
        <w:tabs>
          <w:tab w:val="left" w:pos="810"/>
        </w:tabs>
        <w:suppressAutoHyphens/>
        <w:spacing w:before="0" w:beforeAutospacing="0" w:after="0" w:afterAutospacing="0"/>
        <w:contextualSpacing/>
        <w:textAlignment w:val="baseline"/>
        <w:rPr>
          <w:rFonts w:ascii="Calibri" w:hAnsi="Calibri" w:cs="Calibri"/>
          <w:i/>
          <w:iCs/>
          <w:sz w:val="22"/>
          <w:szCs w:val="22"/>
        </w:rPr>
      </w:pPr>
      <w:r>
        <w:rPr>
          <w:rFonts w:ascii="Calibri" w:hAnsi="Calibri" w:cs="Calibri"/>
          <w:sz w:val="22"/>
          <w:szCs w:val="22"/>
        </w:rPr>
        <w:t xml:space="preserve">Behind </w:t>
      </w:r>
      <w:proofErr w:type="gramStart"/>
      <w:r>
        <w:rPr>
          <w:rFonts w:ascii="Calibri" w:hAnsi="Calibri" w:cs="Calibri"/>
          <w:sz w:val="22"/>
          <w:szCs w:val="22"/>
        </w:rPr>
        <w:t>all of</w:t>
      </w:r>
      <w:proofErr w:type="gramEnd"/>
      <w:r>
        <w:rPr>
          <w:rFonts w:ascii="Calibri" w:hAnsi="Calibri" w:cs="Calibri"/>
          <w:sz w:val="22"/>
          <w:szCs w:val="22"/>
        </w:rPr>
        <w:t xml:space="preserve"> my enhancements will be Bun, a runtime environment and alternative to Node.js that aims to </w:t>
      </w:r>
      <w:proofErr w:type="spellStart"/>
      <w:r>
        <w:rPr>
          <w:rFonts w:ascii="Calibri" w:hAnsi="Calibri" w:cs="Calibri"/>
          <w:sz w:val="22"/>
          <w:szCs w:val="22"/>
        </w:rPr>
        <w:t>to</w:t>
      </w:r>
      <w:proofErr w:type="spellEnd"/>
      <w:r>
        <w:rPr>
          <w:rFonts w:ascii="Calibri" w:hAnsi="Calibri" w:cs="Calibri"/>
          <w:sz w:val="22"/>
          <w:szCs w:val="22"/>
        </w:rPr>
        <w:t xml:space="preserve"> offer full </w:t>
      </w:r>
      <w:proofErr w:type="spellStart"/>
      <w:r>
        <w:rPr>
          <w:rFonts w:ascii="Calibri" w:hAnsi="Calibri" w:cs="Calibri"/>
          <w:sz w:val="22"/>
          <w:szCs w:val="22"/>
        </w:rPr>
        <w:t>compatability</w:t>
      </w:r>
      <w:proofErr w:type="spellEnd"/>
      <w:r>
        <w:rPr>
          <w:rFonts w:ascii="Calibri" w:hAnsi="Calibri" w:cs="Calibri"/>
          <w:sz w:val="22"/>
          <w:szCs w:val="22"/>
        </w:rPr>
        <w:t xml:space="preserve"> with its APIs.</w:t>
      </w:r>
      <w:r w:rsidR="00EF5660">
        <w:rPr>
          <w:rFonts w:ascii="Calibri" w:hAnsi="Calibri" w:cs="Calibri"/>
          <w:sz w:val="22"/>
          <w:szCs w:val="22"/>
        </w:rPr>
        <w:t xml:space="preserve"> Bun is written in Zig and uses Apple’s </w:t>
      </w:r>
      <w:proofErr w:type="spellStart"/>
      <w:r w:rsidR="00EF5660">
        <w:rPr>
          <w:rFonts w:ascii="Calibri" w:hAnsi="Calibri" w:cs="Calibri"/>
          <w:sz w:val="22"/>
          <w:szCs w:val="22"/>
        </w:rPr>
        <w:t>JavaScriptCore</w:t>
      </w:r>
      <w:proofErr w:type="spellEnd"/>
      <w:r w:rsidR="00EF5660">
        <w:rPr>
          <w:rFonts w:ascii="Calibri" w:hAnsi="Calibri" w:cs="Calibri"/>
          <w:sz w:val="22"/>
          <w:szCs w:val="22"/>
        </w:rPr>
        <w:t xml:space="preserve"> (as opposed to Google’s V8 that other runtimes use), considerably reducing startup times and memory consumption. </w:t>
      </w:r>
    </w:p>
    <w:p w14:paraId="2AEDA38B" w14:textId="77777777" w:rsidR="00113099" w:rsidRDefault="00113099" w:rsidP="00113099">
      <w:pPr>
        <w:pStyle w:val="paragraph"/>
        <w:tabs>
          <w:tab w:val="left" w:pos="810"/>
        </w:tabs>
        <w:suppressAutoHyphens/>
        <w:spacing w:before="0" w:beforeAutospacing="0" w:after="0" w:afterAutospacing="0"/>
        <w:contextualSpacing/>
        <w:textAlignment w:val="baseline"/>
        <w:rPr>
          <w:rFonts w:ascii="Calibri" w:hAnsi="Calibri" w:cs="Calibri"/>
          <w:sz w:val="22"/>
          <w:szCs w:val="22"/>
        </w:rPr>
      </w:pPr>
    </w:p>
    <w:p w14:paraId="05296000" w14:textId="2183523B" w:rsidR="551D38ED" w:rsidRPr="00B078F3" w:rsidRDefault="003333A7" w:rsidP="00113099">
      <w:pPr>
        <w:pStyle w:val="paragraph"/>
        <w:tabs>
          <w:tab w:val="left" w:pos="810"/>
        </w:tabs>
        <w:suppressAutoHyphens/>
        <w:spacing w:before="0" w:beforeAutospacing="0" w:after="0" w:afterAutospacing="0"/>
        <w:ind w:left="1980"/>
        <w:contextualSpacing/>
        <w:textAlignment w:val="baseline"/>
        <w:rPr>
          <w:rFonts w:ascii="Calibri" w:hAnsi="Calibri" w:cs="Calibri"/>
          <w:i/>
          <w:iCs/>
          <w:sz w:val="22"/>
          <w:szCs w:val="22"/>
        </w:rPr>
      </w:pPr>
      <w:r>
        <w:rPr>
          <w:rFonts w:ascii="Calibri" w:hAnsi="Calibri" w:cs="Calibri"/>
          <w:sz w:val="22"/>
          <w:szCs w:val="22"/>
        </w:rPr>
        <w:t>Additionally, t</w:t>
      </w:r>
      <w:r w:rsidR="00221418">
        <w:rPr>
          <w:rFonts w:ascii="Calibri" w:hAnsi="Calibri" w:cs="Calibri"/>
          <w:sz w:val="22"/>
          <w:szCs w:val="22"/>
        </w:rPr>
        <w:t xml:space="preserve">he inclusion of tests for every aspect of the application—as well as dependency checking during CI/CD—help </w:t>
      </w:r>
      <w:r w:rsidR="00221418">
        <w:rPr>
          <w:rFonts w:ascii="Calibri" w:hAnsi="Calibri" w:cs="Calibri"/>
          <w:sz w:val="22"/>
          <w:szCs w:val="22"/>
        </w:rPr>
        <w:t>form</w:t>
      </w:r>
      <w:r w:rsidR="00221418">
        <w:rPr>
          <w:rFonts w:ascii="Calibri" w:hAnsi="Calibri" w:cs="Calibri"/>
          <w:sz w:val="22"/>
          <w:szCs w:val="22"/>
        </w:rPr>
        <w:t xml:space="preserve"> an architecture with security as its foundation.</w:t>
      </w:r>
      <w:r>
        <w:rPr>
          <w:rFonts w:ascii="Calibri" w:hAnsi="Calibri" w:cs="Calibri"/>
          <w:sz w:val="22"/>
          <w:szCs w:val="22"/>
        </w:rPr>
        <w:t xml:space="preserve"> Together, these tools</w:t>
      </w:r>
      <w:r w:rsidR="00A8094B">
        <w:rPr>
          <w:rFonts w:ascii="Calibri" w:hAnsi="Calibri" w:cs="Calibri"/>
          <w:sz w:val="22"/>
          <w:szCs w:val="22"/>
        </w:rPr>
        <w:t xml:space="preserve"> and techniques will deliver secure software and value to all stakeholders—from developers and designers to managers and users.</w:t>
      </w:r>
      <w:r>
        <w:rPr>
          <w:rFonts w:ascii="Calibri" w:hAnsi="Calibri" w:cs="Calibri"/>
          <w:sz w:val="22"/>
          <w:szCs w:val="22"/>
        </w:rPr>
        <w:t xml:space="preserve"> </w:t>
      </w:r>
    </w:p>
    <w:p w14:paraId="19A05368" w14:textId="0B565BCC" w:rsidR="764A04E4" w:rsidRPr="00B0306B" w:rsidRDefault="764A04E4" w:rsidP="003E3B9B">
      <w:pPr>
        <w:pStyle w:val="paragraph"/>
        <w:tabs>
          <w:tab w:val="left" w:pos="810"/>
        </w:tabs>
        <w:suppressAutoHyphens/>
        <w:spacing w:before="0" w:beforeAutospacing="0" w:after="0" w:afterAutospacing="0"/>
        <w:contextualSpacing/>
        <w:rPr>
          <w:rStyle w:val="scxw162086498"/>
          <w:rFonts w:ascii="Calibri" w:hAnsi="Calibri" w:cs="Calibri"/>
          <w:sz w:val="22"/>
          <w:szCs w:val="22"/>
        </w:rPr>
      </w:pPr>
    </w:p>
    <w:p w14:paraId="283CC2AF" w14:textId="628D49BB" w:rsidR="00912260" w:rsidRPr="00B0306B" w:rsidRDefault="60DDA293" w:rsidP="002A6C70">
      <w:pPr>
        <w:pStyle w:val="paragraph"/>
        <w:numPr>
          <w:ilvl w:val="3"/>
          <w:numId w:val="29"/>
        </w:numPr>
        <w:tabs>
          <w:tab w:val="left" w:pos="810"/>
        </w:tabs>
        <w:suppressAutoHyphens/>
        <w:spacing w:before="0" w:beforeAutospacing="0" w:after="0" w:afterAutospacing="0"/>
        <w:ind w:left="1980"/>
        <w:contextualSpacing/>
        <w:rPr>
          <w:rFonts w:ascii="Calibri" w:hAnsi="Calibri" w:cs="Calibri"/>
          <w:sz w:val="22"/>
          <w:szCs w:val="22"/>
        </w:rPr>
      </w:pPr>
      <w:r w:rsidRPr="0071741D">
        <w:rPr>
          <w:rStyle w:val="normaltextrun"/>
          <w:rFonts w:ascii="Calibri" w:hAnsi="Calibri" w:cs="Calibri"/>
          <w:i/>
          <w:iCs/>
          <w:sz w:val="22"/>
          <w:szCs w:val="22"/>
        </w:rPr>
        <w:t>Select one or more of the course outcomes below that your enhancement will align with</w:t>
      </w:r>
      <w:r w:rsidRPr="00B0306B">
        <w:rPr>
          <w:rStyle w:val="normaltextrun"/>
          <w:rFonts w:ascii="Calibri" w:hAnsi="Calibri" w:cs="Calibri"/>
          <w:sz w:val="22"/>
          <w:szCs w:val="22"/>
        </w:rPr>
        <w:t>.</w:t>
      </w:r>
      <w:r w:rsidR="002A6C70">
        <w:rPr>
          <w:rStyle w:val="normaltextrun"/>
          <w:rFonts w:ascii="Calibri" w:hAnsi="Calibri" w:cs="Calibri"/>
          <w:sz w:val="22"/>
          <w:szCs w:val="22"/>
        </w:rPr>
        <w:br/>
      </w:r>
      <w:r w:rsidR="00250FC7">
        <w:rPr>
          <w:rFonts w:ascii="Calibri" w:hAnsi="Calibri" w:cs="Calibri"/>
          <w:sz w:val="22"/>
          <w:szCs w:val="22"/>
        </w:rPr>
        <w:br/>
      </w:r>
      <w:r w:rsidR="00250FC7" w:rsidRPr="00250FC7">
        <w:rPr>
          <w:rFonts w:ascii="Calibri" w:eastAsiaTheme="minorHAnsi" w:hAnsi="Calibri" w:cs="Calibri"/>
          <w:kern w:val="2"/>
          <w:sz w:val="22"/>
          <w:szCs w:val="22"/>
          <w14:ligatures w14:val="standardContextual"/>
        </w:rPr>
        <w:t xml:space="preserve">These enhancements demonstrate the ability to design a robust and secure software architecture, evaluate and manage trade-offs in design decisions, and apply innovative tools to deliver stakeholder value. </w:t>
      </w:r>
      <w:r w:rsidR="001001AC">
        <w:rPr>
          <w:rFonts w:ascii="Calibri" w:eastAsiaTheme="minorHAnsi" w:hAnsi="Calibri" w:cs="Calibri"/>
          <w:kern w:val="2"/>
          <w:sz w:val="22"/>
          <w:szCs w:val="22"/>
          <w14:ligatures w14:val="standardContextual"/>
        </w:rPr>
        <w:t>As mentioned above, I believe t</w:t>
      </w:r>
      <w:r w:rsidR="00250FC7" w:rsidRPr="00250FC7">
        <w:rPr>
          <w:rFonts w:ascii="Calibri" w:eastAsiaTheme="minorHAnsi" w:hAnsi="Calibri" w:cs="Calibri"/>
          <w:kern w:val="2"/>
          <w:sz w:val="22"/>
          <w:szCs w:val="22"/>
          <w14:ligatures w14:val="standardContextual"/>
        </w:rPr>
        <w:t>hey align with all five program outcomes: collaboration through modular design (</w:t>
      </w:r>
      <w:r w:rsidR="0037136F">
        <w:rPr>
          <w:rFonts w:ascii="Calibri" w:eastAsiaTheme="minorHAnsi" w:hAnsi="Calibri" w:cs="Calibri"/>
          <w:kern w:val="2"/>
          <w:sz w:val="22"/>
          <w:szCs w:val="22"/>
          <w14:ligatures w14:val="standardContextual"/>
        </w:rPr>
        <w:t>outcome one</w:t>
      </w:r>
      <w:r w:rsidR="00250FC7" w:rsidRPr="00250FC7">
        <w:rPr>
          <w:rFonts w:ascii="Calibri" w:eastAsiaTheme="minorHAnsi" w:hAnsi="Calibri" w:cs="Calibri"/>
          <w:kern w:val="2"/>
          <w:sz w:val="22"/>
          <w:szCs w:val="22"/>
          <w14:ligatures w14:val="standardContextual"/>
        </w:rPr>
        <w:t>), professional-quality documentation and communication (</w:t>
      </w:r>
      <w:r w:rsidR="0037136F">
        <w:rPr>
          <w:rFonts w:ascii="Calibri" w:eastAsiaTheme="minorHAnsi" w:hAnsi="Calibri" w:cs="Calibri"/>
          <w:kern w:val="2"/>
          <w:sz w:val="22"/>
          <w:szCs w:val="22"/>
          <w14:ligatures w14:val="standardContextual"/>
        </w:rPr>
        <w:t>outcome two</w:t>
      </w:r>
      <w:r w:rsidR="00250FC7" w:rsidRPr="00250FC7">
        <w:rPr>
          <w:rFonts w:ascii="Calibri" w:eastAsiaTheme="minorHAnsi" w:hAnsi="Calibri" w:cs="Calibri"/>
          <w:kern w:val="2"/>
          <w:sz w:val="22"/>
          <w:szCs w:val="22"/>
          <w14:ligatures w14:val="standardContextual"/>
        </w:rPr>
        <w:t>), thoughtful problem-solving using best practices (</w:t>
      </w:r>
      <w:r w:rsidR="0037136F">
        <w:rPr>
          <w:rFonts w:ascii="Calibri" w:eastAsiaTheme="minorHAnsi" w:hAnsi="Calibri" w:cs="Calibri"/>
          <w:kern w:val="2"/>
          <w:sz w:val="22"/>
          <w:szCs w:val="22"/>
          <w14:ligatures w14:val="standardContextual"/>
        </w:rPr>
        <w:t>outcome three</w:t>
      </w:r>
      <w:r w:rsidR="00250FC7" w:rsidRPr="00250FC7">
        <w:rPr>
          <w:rFonts w:ascii="Calibri" w:eastAsiaTheme="minorHAnsi" w:hAnsi="Calibri" w:cs="Calibri"/>
          <w:kern w:val="2"/>
          <w:sz w:val="22"/>
          <w:szCs w:val="22"/>
          <w14:ligatures w14:val="standardContextual"/>
        </w:rPr>
        <w:t>), application of modern tools and frameworks (</w:t>
      </w:r>
      <w:r w:rsidR="0037136F">
        <w:rPr>
          <w:rFonts w:ascii="Calibri" w:eastAsiaTheme="minorHAnsi" w:hAnsi="Calibri" w:cs="Calibri"/>
          <w:kern w:val="2"/>
          <w:sz w:val="22"/>
          <w:szCs w:val="22"/>
          <w14:ligatures w14:val="standardContextual"/>
        </w:rPr>
        <w:t>outcome four</w:t>
      </w:r>
      <w:r w:rsidR="00250FC7" w:rsidRPr="00250FC7">
        <w:rPr>
          <w:rFonts w:ascii="Calibri" w:eastAsiaTheme="minorHAnsi" w:hAnsi="Calibri" w:cs="Calibri"/>
          <w:kern w:val="2"/>
          <w:sz w:val="22"/>
          <w:szCs w:val="22"/>
          <w14:ligatures w14:val="standardContextual"/>
        </w:rPr>
        <w:t>), and a persistent security mindset built into every layer of the system (</w:t>
      </w:r>
      <w:r w:rsidR="0037136F">
        <w:rPr>
          <w:rFonts w:ascii="Calibri" w:eastAsiaTheme="minorHAnsi" w:hAnsi="Calibri" w:cs="Calibri"/>
          <w:kern w:val="2"/>
          <w:sz w:val="22"/>
          <w:szCs w:val="22"/>
          <w14:ligatures w14:val="standardContextual"/>
        </w:rPr>
        <w:t>outcome five</w:t>
      </w:r>
      <w:r w:rsidR="00250FC7" w:rsidRPr="00250FC7">
        <w:rPr>
          <w:rFonts w:ascii="Calibri" w:eastAsiaTheme="minorHAnsi" w:hAnsi="Calibri" w:cs="Calibri"/>
          <w:kern w:val="2"/>
          <w:sz w:val="22"/>
          <w:szCs w:val="22"/>
          <w14:ligatures w14:val="standardContextual"/>
        </w:rPr>
        <w:t>).</w:t>
      </w:r>
      <w:r w:rsidR="002A6C70">
        <w:rPr>
          <w:rStyle w:val="scxw162086498"/>
          <w:rFonts w:ascii="Calibri" w:hAnsi="Calibri" w:cs="Calibri"/>
          <w:sz w:val="22"/>
          <w:szCs w:val="22"/>
        </w:rPr>
        <w:br/>
      </w:r>
    </w:p>
    <w:p w14:paraId="0DF51F5F" w14:textId="636088FC" w:rsidR="007802B2"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 xml:space="preserve">Category Two: </w:t>
      </w:r>
      <w:r w:rsidRPr="00B0306B">
        <w:rPr>
          <w:rStyle w:val="normaltextrun"/>
          <w:rFonts w:ascii="Calibri" w:hAnsi="Calibri" w:cs="Calibri"/>
          <w:sz w:val="22"/>
          <w:szCs w:val="22"/>
        </w:rPr>
        <w:t>Algorithms and Data Structures</w:t>
      </w:r>
    </w:p>
    <w:p w14:paraId="0C355FF3"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47B666FD" w14:textId="30D5B8F8" w:rsidR="007802B2" w:rsidRPr="00B0306B" w:rsidRDefault="6B4C3C56" w:rsidP="00637FFE">
      <w:pPr>
        <w:pStyle w:val="paragraph"/>
        <w:numPr>
          <w:ilvl w:val="0"/>
          <w:numId w:val="26"/>
        </w:numPr>
        <w:suppressAutoHyphens/>
        <w:spacing w:before="0" w:beforeAutospacing="0" w:after="0" w:afterAutospacing="0"/>
        <w:ind w:left="1440" w:hanging="180"/>
        <w:contextualSpacing/>
        <w:textAlignment w:val="baseline"/>
        <w:rPr>
          <w:rStyle w:val="normaltextrun"/>
          <w:rFonts w:ascii="Calibri" w:hAnsi="Calibri" w:cs="Calibri"/>
          <w:sz w:val="22"/>
          <w:szCs w:val="22"/>
        </w:rPr>
      </w:pPr>
      <w:r w:rsidRPr="00637FFE">
        <w:rPr>
          <w:rStyle w:val="normaltextrun"/>
          <w:rFonts w:ascii="Calibri" w:hAnsi="Calibri" w:cs="Calibri"/>
          <w:b/>
          <w:bCs/>
          <w:i/>
          <w:iCs/>
          <w:sz w:val="22"/>
          <w:szCs w:val="22"/>
          <w:lang w:val="en-IN"/>
        </w:rPr>
        <w:t>Select an artifact</w:t>
      </w:r>
      <w:r w:rsidRPr="00637FFE">
        <w:rPr>
          <w:rStyle w:val="normaltextrun"/>
          <w:rFonts w:ascii="Calibri" w:hAnsi="Calibri" w:cs="Calibri"/>
          <w:i/>
          <w:iCs/>
          <w:sz w:val="22"/>
          <w:szCs w:val="22"/>
          <w:lang w:val="en-IN"/>
        </w:rPr>
        <w:t xml:space="preserve"> that is </w:t>
      </w:r>
      <w:r w:rsidRPr="00637FFE">
        <w:rPr>
          <w:rStyle w:val="normaltextrun"/>
          <w:rFonts w:ascii="Calibri" w:hAnsi="Calibri" w:cs="Calibri"/>
          <w:b/>
          <w:bCs/>
          <w:i/>
          <w:iCs/>
          <w:sz w:val="22"/>
          <w:szCs w:val="22"/>
          <w:lang w:val="en-IN"/>
        </w:rPr>
        <w:t>aligned with the</w:t>
      </w:r>
      <w:r w:rsidRPr="00637FFE">
        <w:rPr>
          <w:rStyle w:val="normaltextrun"/>
          <w:rFonts w:ascii="Calibri" w:hAnsi="Calibri" w:cs="Calibri"/>
          <w:i/>
          <w:iCs/>
          <w:sz w:val="22"/>
          <w:szCs w:val="22"/>
          <w:lang w:val="en-IN"/>
        </w:rPr>
        <w:t xml:space="preserve"> algorithms and data structures </w:t>
      </w:r>
      <w:r w:rsidRPr="00637FFE">
        <w:rPr>
          <w:rStyle w:val="normaltextrun"/>
          <w:rFonts w:ascii="Calibri" w:hAnsi="Calibri" w:cs="Calibri"/>
          <w:b/>
          <w:bCs/>
          <w:i/>
          <w:iCs/>
          <w:sz w:val="22"/>
          <w:szCs w:val="22"/>
          <w:lang w:val="en-IN"/>
        </w:rPr>
        <w:t>category</w:t>
      </w:r>
      <w:r w:rsidRPr="00637FFE">
        <w:rPr>
          <w:rStyle w:val="normaltextrun"/>
          <w:rFonts w:ascii="Calibri" w:hAnsi="Calibri" w:cs="Calibri"/>
          <w:i/>
          <w:iCs/>
          <w:sz w:val="22"/>
          <w:szCs w:val="22"/>
          <w:lang w:val="en-IN"/>
        </w:rPr>
        <w:t xml:space="preserve"> and explain its origin.</w:t>
      </w:r>
      <w:r w:rsidR="00637FFE">
        <w:rPr>
          <w:rStyle w:val="normaltextrun"/>
          <w:rFonts w:ascii="Calibri" w:hAnsi="Calibri" w:cs="Calibri"/>
          <w:sz w:val="22"/>
          <w:szCs w:val="22"/>
          <w:lang w:val="en-IN"/>
        </w:rPr>
        <w:br/>
      </w:r>
      <w:r w:rsidR="00637FFE">
        <w:rPr>
          <w:rStyle w:val="normaltextrun"/>
          <w:rFonts w:ascii="Calibri" w:hAnsi="Calibri" w:cs="Calibri"/>
          <w:sz w:val="22"/>
          <w:szCs w:val="22"/>
          <w:lang w:val="en-IN"/>
        </w:rPr>
        <w:br/>
      </w:r>
      <w:r w:rsidR="00637FFE" w:rsidRPr="00051555">
        <w:rPr>
          <w:rStyle w:val="normaltextrun"/>
          <w:rFonts w:ascii="Calibri" w:hAnsi="Calibri" w:cs="Calibri"/>
          <w:b/>
          <w:bCs/>
          <w:sz w:val="22"/>
          <w:szCs w:val="22"/>
          <w:lang w:val="en-IN"/>
        </w:rPr>
        <w:t>The artifact I’ve selected is the same as in category one.</w:t>
      </w:r>
      <w:r w:rsidR="00637FFE">
        <w:rPr>
          <w:rStyle w:val="normaltextrun"/>
          <w:rFonts w:ascii="Calibri" w:hAnsi="Calibri" w:cs="Calibri"/>
          <w:sz w:val="22"/>
          <w:szCs w:val="22"/>
          <w:lang w:val="en-IN"/>
        </w:rPr>
        <w:br/>
      </w:r>
    </w:p>
    <w:p w14:paraId="493F675D" w14:textId="4BB6A0BB" w:rsidR="007802B2" w:rsidRPr="00B0306B" w:rsidRDefault="6BC0ED7A" w:rsidP="00D2365E">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4A32B1">
        <w:rPr>
          <w:rFonts w:ascii="Calibri" w:hAnsi="Calibri" w:cs="Calibri"/>
          <w:b/>
          <w:bCs/>
          <w:i/>
          <w:iCs/>
          <w:sz w:val="22"/>
          <w:szCs w:val="22"/>
        </w:rPr>
        <w:t>Describe</w:t>
      </w:r>
      <w:r w:rsidRPr="004A32B1">
        <w:rPr>
          <w:rFonts w:ascii="Calibri" w:hAnsi="Calibri" w:cs="Calibri"/>
          <w:i/>
          <w:iCs/>
          <w:sz w:val="22"/>
          <w:szCs w:val="22"/>
        </w:rPr>
        <w:t xml:space="preserve"> a practical, well-illustrated </w:t>
      </w:r>
      <w:r w:rsidRPr="004A32B1">
        <w:rPr>
          <w:rFonts w:ascii="Calibri" w:hAnsi="Calibri" w:cs="Calibri"/>
          <w:b/>
          <w:bCs/>
          <w:i/>
          <w:iCs/>
          <w:sz w:val="22"/>
          <w:szCs w:val="22"/>
        </w:rPr>
        <w:t>plan</w:t>
      </w:r>
      <w:r w:rsidRPr="004A32B1">
        <w:rPr>
          <w:rFonts w:ascii="Calibri" w:hAnsi="Calibri" w:cs="Calibri"/>
          <w:i/>
          <w:iCs/>
          <w:sz w:val="22"/>
          <w:szCs w:val="22"/>
        </w:rPr>
        <w:t xml:space="preserve"> for enhancement in alignment with the category, including </w:t>
      </w:r>
      <w:r w:rsidR="00795245" w:rsidRPr="004A32B1">
        <w:rPr>
          <w:rFonts w:ascii="Calibri" w:hAnsi="Calibri" w:cs="Calibri"/>
          <w:i/>
          <w:iCs/>
          <w:sz w:val="22"/>
          <w:szCs w:val="22"/>
        </w:rPr>
        <w:t xml:space="preserve">a </w:t>
      </w:r>
      <w:r w:rsidRPr="004A32B1">
        <w:rPr>
          <w:rFonts w:ascii="Calibri" w:hAnsi="Calibri" w:cs="Calibri"/>
          <w:i/>
          <w:iCs/>
          <w:sz w:val="22"/>
          <w:szCs w:val="22"/>
        </w:rPr>
        <w:t>pseudocode or flowchart</w:t>
      </w:r>
      <w:r w:rsidR="6EBF3AEC" w:rsidRPr="004A32B1">
        <w:rPr>
          <w:rStyle w:val="normaltextrun"/>
          <w:rFonts w:ascii="Calibri" w:hAnsi="Calibri" w:cs="Calibri"/>
          <w:i/>
          <w:iCs/>
          <w:sz w:val="22"/>
          <w:szCs w:val="22"/>
          <w:lang w:val="en-IN"/>
        </w:rPr>
        <w:t xml:space="preserve"> that illustrates the planned enhancement</w:t>
      </w:r>
      <w:r w:rsidR="6EBF3AEC" w:rsidRPr="00B0306B">
        <w:rPr>
          <w:rStyle w:val="normaltextrun"/>
          <w:rFonts w:ascii="Calibri" w:hAnsi="Calibri" w:cs="Calibri"/>
          <w:sz w:val="22"/>
          <w:szCs w:val="22"/>
          <w:lang w:val="en-IN"/>
        </w:rPr>
        <w:t>.</w:t>
      </w:r>
      <w:r w:rsidR="008F2A47">
        <w:rPr>
          <w:rFonts w:ascii="Calibri" w:eastAsiaTheme="minorHAnsi" w:hAnsi="Calibri" w:cs="Calibri"/>
          <w:kern w:val="2"/>
          <w:sz w:val="22"/>
          <w:szCs w:val="22"/>
          <w14:ligatures w14:val="standardContextual"/>
        </w:rPr>
        <w:br/>
      </w:r>
      <w:r w:rsidR="008F2A47">
        <w:rPr>
          <w:rFonts w:ascii="Calibri" w:eastAsiaTheme="minorHAnsi" w:hAnsi="Calibri" w:cs="Calibri"/>
          <w:kern w:val="2"/>
          <w:sz w:val="22"/>
          <w:szCs w:val="22"/>
          <w14:ligatures w14:val="standardContextual"/>
        </w:rPr>
        <w:br/>
      </w:r>
      <w:r w:rsidR="008F2A47">
        <w:rPr>
          <w:rFonts w:ascii="Calibri" w:hAnsi="Calibri" w:cs="Calibri"/>
          <w:sz w:val="22"/>
          <w:szCs w:val="22"/>
        </w:rPr>
        <w:t>With the same artifact serving</w:t>
      </w:r>
      <w:r w:rsidR="008F2A47" w:rsidRPr="008F2A47">
        <w:rPr>
          <w:rFonts w:ascii="Calibri" w:hAnsi="Calibri" w:cs="Calibri"/>
          <w:sz w:val="22"/>
          <w:szCs w:val="22"/>
        </w:rPr>
        <w:t xml:space="preserve"> as the basis for my algorithms and data structures enhancement</w:t>
      </w:r>
      <w:r w:rsidR="008F2A47">
        <w:rPr>
          <w:rFonts w:ascii="Calibri" w:hAnsi="Calibri" w:cs="Calibri"/>
          <w:sz w:val="22"/>
          <w:szCs w:val="22"/>
        </w:rPr>
        <w:t>, t</w:t>
      </w:r>
      <w:r w:rsidR="008F2A47" w:rsidRPr="008F2A47">
        <w:rPr>
          <w:rFonts w:ascii="Calibri" w:hAnsi="Calibri" w:cs="Calibri"/>
          <w:sz w:val="22"/>
          <w:szCs w:val="22"/>
        </w:rPr>
        <w:t>his phase focuses on how the application handles and transforms data efficiently. I will implement a hybrid data-filtering strategy that dynamically chooses between client-side and server-side filtering based on dataset size and context. For large datasets, filtering and pagination will occur server-side to reduce bandwidth and client load; for smaller datasets, results will be loaded once and filtered in-memory for maximum responsiveness. To prevent unnecessary rendering overhead, the data table will employ virtualization so that only visible rows are rendered at a time.</w:t>
      </w:r>
      <w:r w:rsidR="008F2A47">
        <w:rPr>
          <w:rFonts w:ascii="Calibri" w:hAnsi="Calibri" w:cs="Calibri"/>
          <w:sz w:val="22"/>
          <w:szCs w:val="22"/>
        </w:rPr>
        <w:br/>
      </w:r>
      <w:r w:rsidR="008F2A47">
        <w:rPr>
          <w:rFonts w:ascii="Calibri" w:hAnsi="Calibri" w:cs="Calibri"/>
          <w:sz w:val="22"/>
          <w:szCs w:val="22"/>
        </w:rPr>
        <w:br/>
      </w:r>
      <w:r w:rsidR="008F2A47" w:rsidRPr="008F2A47">
        <w:rPr>
          <w:rFonts w:ascii="Calibri" w:hAnsi="Calibri" w:cs="Calibri"/>
          <w:sz w:val="22"/>
          <w:szCs w:val="22"/>
        </w:rPr>
        <w:t>The switch to a statically typed environment in TypeScript and Drizzle inherently improves data structure efficiency, minimizing serialization overhead and reducing type-related bugs. Breed-distribution data will be preprocessed as lightweight cached views within the application layer rather than as separate database views, allowing the front end to receive compact, well-structured arrays of typed objects.</w:t>
      </w:r>
      <w:r w:rsidR="008F2A47">
        <w:rPr>
          <w:rFonts w:ascii="Calibri" w:hAnsi="Calibri" w:cs="Calibri"/>
          <w:sz w:val="22"/>
          <w:szCs w:val="22"/>
        </w:rPr>
        <w:br/>
      </w:r>
      <w:r w:rsidR="008F2A47">
        <w:rPr>
          <w:rFonts w:ascii="Calibri" w:hAnsi="Calibri" w:cs="Calibri"/>
          <w:sz w:val="22"/>
          <w:szCs w:val="22"/>
        </w:rPr>
        <w:br/>
      </w:r>
      <w:r w:rsidR="008F2A47" w:rsidRPr="008F2A47">
        <w:rPr>
          <w:rFonts w:ascii="Calibri" w:hAnsi="Calibri" w:cs="Calibri"/>
          <w:sz w:val="22"/>
          <w:szCs w:val="22"/>
        </w:rPr>
        <w:t xml:space="preserve">Rendering performance will improve further through </w:t>
      </w:r>
      <w:proofErr w:type="spellStart"/>
      <w:r w:rsidR="008F2A47" w:rsidRPr="008F2A47">
        <w:rPr>
          <w:rFonts w:ascii="Calibri" w:hAnsi="Calibri" w:cs="Calibri"/>
          <w:sz w:val="22"/>
          <w:szCs w:val="22"/>
        </w:rPr>
        <w:t>Svelte’s</w:t>
      </w:r>
      <w:proofErr w:type="spellEnd"/>
      <w:r w:rsidR="008F2A47" w:rsidRPr="008F2A47">
        <w:rPr>
          <w:rFonts w:ascii="Calibri" w:hAnsi="Calibri" w:cs="Calibri"/>
          <w:sz w:val="22"/>
          <w:szCs w:val="22"/>
        </w:rPr>
        <w:t xml:space="preserve"> compile-time reactivity model, which eliminates the need for a virtual DOM and enables near-instant updates. Once the initial data load is complete, subsequent updates will modify a single reactive data object rather than triggering repeated API calls, reducing latency and improving </w:t>
      </w:r>
      <w:r w:rsidR="008F2A47" w:rsidRPr="008F2A47">
        <w:rPr>
          <w:rFonts w:ascii="Calibri" w:hAnsi="Calibri" w:cs="Calibri"/>
          <w:sz w:val="22"/>
          <w:szCs w:val="22"/>
        </w:rPr>
        <w:lastRenderedPageBreak/>
        <w:t>efficiency.</w:t>
      </w:r>
      <w:r w:rsidR="00C4404C">
        <w:rPr>
          <w:rFonts w:ascii="Calibri" w:hAnsi="Calibri" w:cs="Calibri"/>
          <w:sz w:val="22"/>
          <w:szCs w:val="22"/>
        </w:rPr>
        <w:br/>
      </w:r>
      <w:r w:rsidR="00C4404C">
        <w:rPr>
          <w:rFonts w:ascii="Calibri" w:hAnsi="Calibri" w:cs="Calibri"/>
          <w:sz w:val="22"/>
          <w:szCs w:val="22"/>
        </w:rPr>
        <w:br/>
      </w:r>
      <w:r w:rsidR="00C4404C">
        <w:rPr>
          <w:rFonts w:ascii="Calibri" w:hAnsi="Calibri" w:cs="Calibri"/>
          <w:noProof/>
          <w:sz w:val="22"/>
          <w:szCs w:val="22"/>
          <w14:ligatures w14:val="standardContextual"/>
        </w:rPr>
        <w:drawing>
          <wp:anchor distT="0" distB="0" distL="114300" distR="114300" simplePos="0" relativeHeight="251659264" behindDoc="0" locked="0" layoutInCell="1" allowOverlap="1" wp14:anchorId="38410997" wp14:editId="08C80672">
            <wp:simplePos x="0" y="0"/>
            <wp:positionH relativeFrom="column">
              <wp:posOffset>-504825</wp:posOffset>
            </wp:positionH>
            <wp:positionV relativeFrom="paragraph">
              <wp:posOffset>342900</wp:posOffset>
            </wp:positionV>
            <wp:extent cx="6963079" cy="1097280"/>
            <wp:effectExtent l="0" t="0" r="0" b="0"/>
            <wp:wrapTopAndBottom/>
            <wp:docPr id="1305106044" name="Picture 3"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06044" name="Picture 3" descr="A diagram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963079" cy="1097280"/>
                    </a:xfrm>
                    <a:prstGeom prst="rect">
                      <a:avLst/>
                    </a:prstGeom>
                  </pic:spPr>
                </pic:pic>
              </a:graphicData>
            </a:graphic>
            <wp14:sizeRelH relativeFrom="page">
              <wp14:pctWidth>0</wp14:pctWidth>
            </wp14:sizeRelH>
            <wp14:sizeRelV relativeFrom="page">
              <wp14:pctHeight>0</wp14:pctHeight>
            </wp14:sizeRelV>
          </wp:anchor>
        </w:drawing>
      </w:r>
      <w:r w:rsidR="00D2365E">
        <w:rPr>
          <w:rFonts w:ascii="Calibri" w:hAnsi="Calibri" w:cs="Calibri"/>
          <w:sz w:val="22"/>
          <w:szCs w:val="22"/>
        </w:rPr>
        <w:br/>
      </w:r>
    </w:p>
    <w:p w14:paraId="56E41280" w14:textId="22FCF1F4" w:rsidR="007802B2" w:rsidRPr="00E10A61" w:rsidRDefault="718EB3C9"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Calibri" w:hAnsi="Calibri" w:cs="Calibri"/>
          <w:i/>
          <w:iCs/>
          <w:sz w:val="22"/>
          <w:szCs w:val="22"/>
        </w:rPr>
      </w:pPr>
      <w:r w:rsidRPr="00E10A61">
        <w:rPr>
          <w:rStyle w:val="normaltextrun"/>
          <w:rFonts w:ascii="Calibri" w:hAnsi="Calibri" w:cs="Calibri"/>
          <w:i/>
          <w:iCs/>
          <w:sz w:val="22"/>
          <w:szCs w:val="22"/>
        </w:rPr>
        <w:t xml:space="preserve">Explain how the planned enhancement will </w:t>
      </w:r>
      <w:r w:rsidRPr="00E10A61">
        <w:rPr>
          <w:rStyle w:val="normaltextrun"/>
          <w:rFonts w:ascii="Calibri" w:hAnsi="Calibri" w:cs="Calibri"/>
          <w:b/>
          <w:bCs/>
          <w:i/>
          <w:iCs/>
          <w:sz w:val="22"/>
          <w:szCs w:val="22"/>
        </w:rPr>
        <w:t>demonstrate</w:t>
      </w:r>
      <w:r w:rsidRPr="00E10A61">
        <w:rPr>
          <w:rStyle w:val="normaltextrun"/>
          <w:rFonts w:ascii="Calibri" w:hAnsi="Calibri" w:cs="Calibri"/>
          <w:i/>
          <w:iCs/>
          <w:sz w:val="22"/>
          <w:szCs w:val="22"/>
        </w:rPr>
        <w:t xml:space="preserve"> specific </w:t>
      </w:r>
      <w:r w:rsidRPr="00E10A61">
        <w:rPr>
          <w:rStyle w:val="normaltextrun"/>
          <w:rFonts w:ascii="Calibri" w:hAnsi="Calibri" w:cs="Calibri"/>
          <w:b/>
          <w:bCs/>
          <w:i/>
          <w:iCs/>
          <w:sz w:val="22"/>
          <w:szCs w:val="22"/>
        </w:rPr>
        <w:t>skills</w:t>
      </w:r>
      <w:r w:rsidRPr="00E10A61">
        <w:rPr>
          <w:rStyle w:val="normaltextrun"/>
          <w:rFonts w:ascii="Calibri" w:hAnsi="Calibri" w:cs="Calibri"/>
          <w:i/>
          <w:iCs/>
          <w:sz w:val="22"/>
          <w:szCs w:val="22"/>
        </w:rPr>
        <w:t xml:space="preserve"> and align </w:t>
      </w:r>
      <w:r w:rsidR="00795245" w:rsidRPr="00E10A61">
        <w:rPr>
          <w:rStyle w:val="normaltextrun"/>
          <w:rFonts w:ascii="Calibri" w:hAnsi="Calibri" w:cs="Calibri"/>
          <w:i/>
          <w:iCs/>
          <w:sz w:val="22"/>
          <w:szCs w:val="22"/>
        </w:rPr>
        <w:t>with</w:t>
      </w:r>
      <w:r w:rsidRPr="00E10A61">
        <w:rPr>
          <w:rStyle w:val="normaltextrun"/>
          <w:rFonts w:ascii="Calibri" w:hAnsi="Calibri" w:cs="Calibri"/>
          <w:i/>
          <w:iCs/>
          <w:sz w:val="22"/>
          <w:szCs w:val="22"/>
        </w:rPr>
        <w:t xml:space="preserve"> course outcomes.</w:t>
      </w:r>
      <w:r w:rsidR="5EAAE109" w:rsidRPr="00E10A61">
        <w:rPr>
          <w:rStyle w:val="normaltextrun"/>
          <w:rFonts w:ascii="Calibri" w:hAnsi="Calibri" w:cs="Calibri"/>
          <w:i/>
          <w:iCs/>
          <w:sz w:val="22"/>
          <w:szCs w:val="22"/>
        </w:rPr>
        <w:t xml:space="preserve"> </w:t>
      </w:r>
    </w:p>
    <w:p w14:paraId="26792558"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0B1D0E8A" w14:textId="39F897DB" w:rsidR="007802B2" w:rsidRPr="00B0306B" w:rsidRDefault="630E6F4E" w:rsidP="006615AF">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E10A61">
        <w:rPr>
          <w:rFonts w:ascii="Calibri" w:eastAsiaTheme="minorEastAsia" w:hAnsi="Calibri" w:cs="Calibri"/>
          <w:i/>
          <w:iCs/>
          <w:sz w:val="22"/>
          <w:szCs w:val="22"/>
        </w:rPr>
        <w:t>Identify and describe the specific skills you will demonstrate</w:t>
      </w:r>
      <w:r w:rsidR="00795245" w:rsidRPr="00E10A61">
        <w:rPr>
          <w:rFonts w:ascii="Calibri" w:eastAsiaTheme="minorEastAsia" w:hAnsi="Calibri" w:cs="Calibri"/>
          <w:i/>
          <w:iCs/>
          <w:sz w:val="22"/>
          <w:szCs w:val="22"/>
        </w:rPr>
        <w:t xml:space="preserve"> to</w:t>
      </w:r>
      <w:r w:rsidRPr="00E10A61">
        <w:rPr>
          <w:rFonts w:ascii="Calibri" w:eastAsiaTheme="minorEastAsia" w:hAnsi="Calibri" w:cs="Calibri"/>
          <w:i/>
          <w:iCs/>
          <w:sz w:val="22"/>
          <w:szCs w:val="22"/>
        </w:rPr>
        <w:t xml:space="preserve"> align with the course outcome</w:t>
      </w:r>
      <w:r w:rsidR="391BEDDF" w:rsidRPr="00E10A61">
        <w:rPr>
          <w:rFonts w:ascii="Calibri" w:eastAsiaTheme="minorEastAsia" w:hAnsi="Calibri" w:cs="Calibri"/>
          <w:i/>
          <w:iCs/>
          <w:sz w:val="22"/>
          <w:szCs w:val="22"/>
        </w:rPr>
        <w:t>.</w:t>
      </w:r>
      <w:r w:rsidR="006615AF">
        <w:rPr>
          <w:rFonts w:ascii="Calibri" w:eastAsiaTheme="minorHAnsi" w:hAnsi="Calibri" w:cs="Calibri"/>
          <w:b/>
          <w:bCs/>
          <w:kern w:val="2"/>
          <w:sz w:val="22"/>
          <w:szCs w:val="22"/>
          <w14:ligatures w14:val="standardContextual"/>
        </w:rPr>
        <w:br/>
      </w:r>
      <w:r w:rsidR="006615AF">
        <w:rPr>
          <w:rFonts w:ascii="Calibri" w:eastAsiaTheme="minorHAnsi" w:hAnsi="Calibri" w:cs="Calibri"/>
          <w:kern w:val="2"/>
          <w:sz w:val="22"/>
          <w:szCs w:val="22"/>
          <w14:ligatures w14:val="standardContextual"/>
        </w:rPr>
        <w:br/>
      </w:r>
      <w:r w:rsidR="0053006D">
        <w:rPr>
          <w:rFonts w:ascii="Calibri" w:eastAsiaTheme="minorHAnsi" w:hAnsi="Calibri" w:cs="Calibri"/>
          <w:kern w:val="2"/>
          <w:sz w:val="22"/>
          <w:szCs w:val="22"/>
          <w14:ligatures w14:val="standardContextual"/>
        </w:rPr>
        <w:t>The skills I intend on demonstrating in this category are comparable to the skills I will demonstrate in the previous categor</w:t>
      </w:r>
      <w:r w:rsidR="0056474D">
        <w:rPr>
          <w:rFonts w:ascii="Calibri" w:eastAsiaTheme="minorHAnsi" w:hAnsi="Calibri" w:cs="Calibri"/>
          <w:kern w:val="2"/>
          <w:sz w:val="22"/>
          <w:szCs w:val="22"/>
          <w14:ligatures w14:val="standardContextual"/>
        </w:rPr>
        <w:t xml:space="preserve">y. My first skill combines both thinking algorithmically and choosing appropriate data structures, which is the ability to anticipate the most efficient way to handle, store, and perform operations on data. My second skill is leveraging modern, innovative tools and techniques to achieve maximum performance against stakeholder value, which represents the ability to incorporate the most effective features of my workflow and produce a performant application. </w:t>
      </w:r>
      <w:r w:rsidR="00E443BB">
        <w:rPr>
          <w:rFonts w:ascii="Calibri" w:eastAsiaTheme="minorHAnsi" w:hAnsi="Calibri" w:cs="Calibri"/>
          <w:kern w:val="2"/>
          <w:sz w:val="22"/>
          <w:szCs w:val="22"/>
          <w14:ligatures w14:val="standardContextual"/>
        </w:rPr>
        <w:t xml:space="preserve">My third skill is to build security-first software, which is my ability to write secure code </w:t>
      </w:r>
      <w:r w:rsidR="0018117E">
        <w:rPr>
          <w:rFonts w:ascii="Calibri" w:eastAsiaTheme="minorHAnsi" w:hAnsi="Calibri" w:cs="Calibri"/>
          <w:kern w:val="2"/>
          <w:sz w:val="22"/>
          <w:szCs w:val="22"/>
          <w14:ligatures w14:val="standardContextual"/>
        </w:rPr>
        <w:t>on every level of an application and integrate with tools to mitigate the risks of vulnerabilities from dependencies.</w:t>
      </w:r>
      <w:r w:rsidR="006615AF">
        <w:rPr>
          <w:rFonts w:ascii="Calibri" w:eastAsiaTheme="minorHAnsi" w:hAnsi="Calibri" w:cs="Calibri"/>
          <w:b/>
          <w:bCs/>
          <w:kern w:val="2"/>
          <w:sz w:val="22"/>
          <w:szCs w:val="22"/>
          <w14:ligatures w14:val="standardContextual"/>
        </w:rPr>
        <w:br/>
      </w:r>
    </w:p>
    <w:p w14:paraId="620A4A4D" w14:textId="62A4AF5A" w:rsidR="764A04E4" w:rsidRPr="00F417D0" w:rsidRDefault="4E703972" w:rsidP="004B5AE3">
      <w:pPr>
        <w:pStyle w:val="paragraph"/>
        <w:numPr>
          <w:ilvl w:val="1"/>
          <w:numId w:val="26"/>
        </w:numPr>
        <w:suppressAutoHyphens/>
        <w:spacing w:before="0" w:beforeAutospacing="0" w:after="0" w:afterAutospacing="0"/>
        <w:ind w:left="1980"/>
        <w:contextualSpacing/>
        <w:textAlignment w:val="baseline"/>
        <w:rPr>
          <w:rStyle w:val="normaltextrun"/>
          <w:rFonts w:ascii="Calibri" w:hAnsi="Calibri" w:cs="Calibri"/>
          <w:sz w:val="22"/>
          <w:szCs w:val="22"/>
        </w:rPr>
      </w:pPr>
      <w:r w:rsidRPr="00E10A61">
        <w:rPr>
          <w:rStyle w:val="normaltextrun"/>
          <w:rFonts w:ascii="Calibri" w:eastAsiaTheme="minorEastAsia" w:hAnsi="Calibri" w:cs="Calibri"/>
          <w:i/>
          <w:iCs/>
          <w:sz w:val="22"/>
          <w:szCs w:val="22"/>
        </w:rPr>
        <w:t xml:space="preserve">Select one or more of the course outcomes </w:t>
      </w:r>
      <w:r w:rsidR="3A4A891D" w:rsidRPr="00E10A61">
        <w:rPr>
          <w:rStyle w:val="normaltextrun"/>
          <w:rFonts w:ascii="Calibri" w:eastAsiaTheme="minorEastAsia" w:hAnsi="Calibri" w:cs="Calibri"/>
          <w:i/>
          <w:iCs/>
          <w:sz w:val="22"/>
          <w:szCs w:val="22"/>
        </w:rPr>
        <w:t>listed under Category One</w:t>
      </w:r>
      <w:r w:rsidRPr="00E10A61">
        <w:rPr>
          <w:rStyle w:val="normaltextrun"/>
          <w:rFonts w:ascii="Calibri" w:eastAsiaTheme="minorEastAsia" w:hAnsi="Calibri" w:cs="Calibri"/>
          <w:i/>
          <w:iCs/>
          <w:sz w:val="22"/>
          <w:szCs w:val="22"/>
        </w:rPr>
        <w:t xml:space="preserve"> that your enhancement will align with.</w:t>
      </w:r>
      <w:r w:rsidR="007D16A6" w:rsidRPr="00F417D0">
        <w:rPr>
          <w:rFonts w:ascii="Calibri" w:eastAsiaTheme="minorHAnsi" w:hAnsi="Calibri" w:cs="Calibri"/>
          <w:b/>
          <w:bCs/>
          <w:kern w:val="2"/>
          <w:sz w:val="22"/>
          <w:szCs w:val="22"/>
          <w14:ligatures w14:val="standardContextual"/>
        </w:rPr>
        <w:br/>
      </w:r>
      <w:r w:rsidR="007D16A6" w:rsidRPr="00F417D0">
        <w:rPr>
          <w:rFonts w:ascii="Calibri" w:eastAsiaTheme="minorHAnsi" w:hAnsi="Calibri" w:cs="Calibri"/>
          <w:kern w:val="2"/>
          <w:sz w:val="22"/>
          <w:szCs w:val="22"/>
          <w14:ligatures w14:val="standardContextual"/>
        </w:rPr>
        <w:br/>
      </w:r>
      <w:r w:rsidR="00F417D0" w:rsidRPr="00F417D0">
        <w:rPr>
          <w:rFonts w:ascii="Calibri" w:eastAsiaTheme="minorHAnsi" w:hAnsi="Calibri" w:cs="Calibri"/>
          <w:kern w:val="2"/>
          <w:sz w:val="22"/>
          <w:szCs w:val="22"/>
          <w14:ligatures w14:val="standardContextual"/>
        </w:rPr>
        <w:t>The enhancements in this category align with three distinct course outcomes. Firstly, I’ll showcase how to think algorithmically and select suitable data structures to achieve the third course outcome. In my application, this involves planning queries (parameterized and prepared statements) and virtualization, as well as employing more efficient sorting algorithms when presenting data to the client.</w:t>
      </w:r>
      <w:r w:rsidR="00F417D0" w:rsidRPr="00F417D0">
        <w:rPr>
          <w:rFonts w:ascii="Calibri" w:eastAsiaTheme="minorHAnsi" w:hAnsi="Calibri" w:cs="Calibri"/>
          <w:kern w:val="2"/>
          <w:sz w:val="22"/>
          <w:szCs w:val="22"/>
          <w14:ligatures w14:val="standardContextual"/>
        </w:rPr>
        <w:br/>
      </w:r>
      <w:r w:rsidR="00F417D0" w:rsidRPr="00F417D0">
        <w:rPr>
          <w:rFonts w:ascii="Calibri" w:eastAsiaTheme="minorHAnsi" w:hAnsi="Calibri" w:cs="Calibri"/>
          <w:kern w:val="2"/>
          <w:sz w:val="22"/>
          <w:szCs w:val="22"/>
          <w14:ligatures w14:val="standardContextual"/>
        </w:rPr>
        <w:br/>
        <w:t>Secondly, I’ll demonstrate the use of innovative techniques and tools to maximize performance and value, which directly relates to the fourth course outcome. This skill is exemplified by the implementation of hybrid rendering techniques, the technologies driving the application, asynchronous data transmission, and accessible compilation output (i.e., rendered HTML).</w:t>
      </w:r>
      <w:r w:rsidR="00F417D0">
        <w:rPr>
          <w:rFonts w:ascii="Calibri" w:eastAsiaTheme="minorHAnsi" w:hAnsi="Calibri" w:cs="Calibri"/>
          <w:kern w:val="2"/>
          <w:sz w:val="22"/>
          <w:szCs w:val="22"/>
          <w14:ligatures w14:val="standardContextual"/>
        </w:rPr>
        <w:br/>
      </w:r>
      <w:r w:rsidR="00F417D0">
        <w:rPr>
          <w:rFonts w:ascii="Calibri" w:eastAsiaTheme="minorHAnsi" w:hAnsi="Calibri" w:cs="Calibri"/>
          <w:kern w:val="2"/>
          <w:sz w:val="22"/>
          <w:szCs w:val="22"/>
          <w14:ligatures w14:val="standardContextual"/>
        </w:rPr>
        <w:br/>
      </w:r>
      <w:r w:rsidR="00F417D0" w:rsidRPr="00F417D0">
        <w:rPr>
          <w:rFonts w:ascii="Calibri" w:eastAsiaTheme="minorHAnsi" w:hAnsi="Calibri" w:cs="Calibri"/>
          <w:kern w:val="2"/>
          <w:sz w:val="22"/>
          <w:szCs w:val="22"/>
          <w14:ligatures w14:val="standardContextual"/>
        </w:rPr>
        <w:t xml:space="preserve">Lastly, I’ll showcase the development of security-first software, which naturally aligns with the fifth course outcome. By prioritizing type safety throughout the application, validating all dynamic objects against predefined schemas, and </w:t>
      </w:r>
      <w:r w:rsidR="00F417D0" w:rsidRPr="00F417D0">
        <w:rPr>
          <w:rFonts w:ascii="Calibri" w:eastAsiaTheme="minorHAnsi" w:hAnsi="Calibri" w:cs="Calibri"/>
          <w:kern w:val="2"/>
          <w:sz w:val="22"/>
          <w:szCs w:val="22"/>
          <w14:ligatures w14:val="standardContextual"/>
        </w:rPr>
        <w:lastRenderedPageBreak/>
        <w:t>operating on data at the client-side, a security mindset will permeate every aspect of the data layer and business logic of the app.</w:t>
      </w:r>
      <w:r w:rsidR="007D16A6" w:rsidRPr="00F417D0">
        <w:rPr>
          <w:rFonts w:ascii="Calibri" w:eastAsiaTheme="minorHAnsi" w:hAnsi="Calibri" w:cs="Calibri"/>
          <w:kern w:val="2"/>
          <w:sz w:val="22"/>
          <w:szCs w:val="22"/>
          <w14:ligatures w14:val="standardContextual"/>
        </w:rPr>
        <w:br/>
      </w:r>
    </w:p>
    <w:p w14:paraId="657A3692" w14:textId="3B87747B" w:rsidR="00AD3E89"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Category Three: Databases</w:t>
      </w:r>
    </w:p>
    <w:p w14:paraId="0F9A3D91"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2DD645C9" w14:textId="17996F30" w:rsidR="005C63A0" w:rsidRPr="00E10A61" w:rsidRDefault="7212E5EB" w:rsidP="00E10A61">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i/>
          <w:iCs/>
          <w:sz w:val="22"/>
          <w:szCs w:val="22"/>
        </w:rPr>
      </w:pPr>
      <w:r w:rsidRPr="00E10A61">
        <w:rPr>
          <w:rStyle w:val="normaltextrun"/>
          <w:rFonts w:ascii="Calibri" w:hAnsi="Calibri" w:cs="Calibri"/>
          <w:b/>
          <w:bCs/>
          <w:i/>
          <w:iCs/>
          <w:sz w:val="22"/>
          <w:szCs w:val="22"/>
          <w:lang w:val="en-IN"/>
        </w:rPr>
        <w:t>Select an artifact</w:t>
      </w:r>
      <w:r w:rsidRPr="00E10A61">
        <w:rPr>
          <w:rStyle w:val="normaltextrun"/>
          <w:rFonts w:ascii="Calibri" w:hAnsi="Calibri" w:cs="Calibri"/>
          <w:i/>
          <w:iCs/>
          <w:sz w:val="22"/>
          <w:szCs w:val="22"/>
          <w:lang w:val="en-IN"/>
        </w:rPr>
        <w:t xml:space="preserve"> that is </w:t>
      </w:r>
      <w:r w:rsidRPr="00E10A61">
        <w:rPr>
          <w:rStyle w:val="normaltextrun"/>
          <w:rFonts w:ascii="Calibri" w:hAnsi="Calibri" w:cs="Calibri"/>
          <w:b/>
          <w:bCs/>
          <w:i/>
          <w:iCs/>
          <w:sz w:val="22"/>
          <w:szCs w:val="22"/>
          <w:lang w:val="en-IN"/>
        </w:rPr>
        <w:t>aligned with the</w:t>
      </w:r>
      <w:r w:rsidRPr="00E10A61">
        <w:rPr>
          <w:rStyle w:val="normaltextrun"/>
          <w:rFonts w:ascii="Calibri" w:hAnsi="Calibri" w:cs="Calibri"/>
          <w:i/>
          <w:iCs/>
          <w:sz w:val="22"/>
          <w:szCs w:val="22"/>
          <w:lang w:val="en-IN"/>
        </w:rPr>
        <w:t xml:space="preserve"> </w:t>
      </w:r>
      <w:r w:rsidR="5AF81D8D" w:rsidRPr="00E10A61">
        <w:rPr>
          <w:rStyle w:val="normaltextrun"/>
          <w:rFonts w:ascii="Calibri" w:hAnsi="Calibri" w:cs="Calibri"/>
          <w:i/>
          <w:iCs/>
          <w:sz w:val="22"/>
          <w:szCs w:val="22"/>
          <w:lang w:val="en-IN"/>
        </w:rPr>
        <w:t>databas</w:t>
      </w:r>
      <w:r w:rsidRPr="00E10A61">
        <w:rPr>
          <w:rStyle w:val="normaltextrun"/>
          <w:rFonts w:ascii="Calibri" w:hAnsi="Calibri" w:cs="Calibri"/>
          <w:i/>
          <w:iCs/>
          <w:sz w:val="22"/>
          <w:szCs w:val="22"/>
          <w:lang w:val="en-IN"/>
        </w:rPr>
        <w:t xml:space="preserve">es </w:t>
      </w:r>
      <w:r w:rsidRPr="00E10A61">
        <w:rPr>
          <w:rStyle w:val="normaltextrun"/>
          <w:rFonts w:ascii="Calibri" w:hAnsi="Calibri" w:cs="Calibri"/>
          <w:b/>
          <w:bCs/>
          <w:i/>
          <w:iCs/>
          <w:sz w:val="22"/>
          <w:szCs w:val="22"/>
          <w:lang w:val="en-IN"/>
        </w:rPr>
        <w:t>category</w:t>
      </w:r>
      <w:r w:rsidRPr="00E10A61">
        <w:rPr>
          <w:rStyle w:val="normaltextrun"/>
          <w:rFonts w:ascii="Calibri" w:hAnsi="Calibri" w:cs="Calibri"/>
          <w:i/>
          <w:iCs/>
          <w:sz w:val="22"/>
          <w:szCs w:val="22"/>
          <w:lang w:val="en-IN"/>
        </w:rPr>
        <w:t xml:space="preserve"> and explain its origin. </w:t>
      </w:r>
      <w:r w:rsidR="00E10A61" w:rsidRPr="00E10A61">
        <w:rPr>
          <w:rFonts w:ascii="Calibri" w:eastAsiaTheme="minorHAnsi" w:hAnsi="Calibri" w:cs="Calibri"/>
          <w:b/>
          <w:bCs/>
          <w:i/>
          <w:iCs/>
          <w:kern w:val="2"/>
          <w:sz w:val="22"/>
          <w:szCs w:val="22"/>
          <w14:ligatures w14:val="standardContextual"/>
        </w:rPr>
        <w:br/>
      </w:r>
      <w:r w:rsidR="00E10A61" w:rsidRPr="00E10A61">
        <w:rPr>
          <w:rFonts w:ascii="Calibri" w:eastAsiaTheme="minorHAnsi" w:hAnsi="Calibri" w:cs="Calibri"/>
          <w:b/>
          <w:bCs/>
          <w:i/>
          <w:iCs/>
          <w:kern w:val="2"/>
          <w:sz w:val="22"/>
          <w:szCs w:val="22"/>
          <w14:ligatures w14:val="standardContextual"/>
        </w:rPr>
        <w:br/>
      </w:r>
      <w:r w:rsidR="00841A40">
        <w:rPr>
          <w:rFonts w:ascii="Calibri" w:eastAsiaTheme="minorHAnsi" w:hAnsi="Calibri" w:cs="Calibri"/>
          <w:b/>
          <w:bCs/>
          <w:kern w:val="2"/>
          <w:sz w:val="22"/>
          <w:szCs w:val="22"/>
          <w14:ligatures w14:val="standardContextual"/>
        </w:rPr>
        <w:t>The artifact I’ve selected is the same as in category one.</w:t>
      </w:r>
      <w:r w:rsidR="00E10A61" w:rsidRPr="00E10A61">
        <w:rPr>
          <w:rFonts w:ascii="Calibri" w:eastAsiaTheme="minorHAnsi" w:hAnsi="Calibri" w:cs="Calibri"/>
          <w:b/>
          <w:bCs/>
          <w:i/>
          <w:iCs/>
          <w:kern w:val="2"/>
          <w:sz w:val="22"/>
          <w:szCs w:val="22"/>
          <w14:ligatures w14:val="standardContextual"/>
        </w:rPr>
        <w:br/>
      </w:r>
    </w:p>
    <w:p w14:paraId="2058A876" w14:textId="527A626D" w:rsidR="005C63A0" w:rsidRPr="000904D4" w:rsidRDefault="7212E5EB" w:rsidP="00571C10">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0904D4">
        <w:rPr>
          <w:rFonts w:ascii="Calibri" w:hAnsi="Calibri" w:cs="Calibri"/>
          <w:b/>
          <w:bCs/>
          <w:i/>
          <w:iCs/>
          <w:sz w:val="22"/>
          <w:szCs w:val="22"/>
        </w:rPr>
        <w:t>Describe</w:t>
      </w:r>
      <w:r w:rsidRPr="000904D4">
        <w:rPr>
          <w:rFonts w:ascii="Calibri" w:hAnsi="Calibri" w:cs="Calibri"/>
          <w:i/>
          <w:iCs/>
          <w:sz w:val="22"/>
          <w:szCs w:val="22"/>
        </w:rPr>
        <w:t xml:space="preserve"> a practical, well-illustrated </w:t>
      </w:r>
      <w:r w:rsidRPr="000904D4">
        <w:rPr>
          <w:rFonts w:ascii="Calibri" w:hAnsi="Calibri" w:cs="Calibri"/>
          <w:b/>
          <w:bCs/>
          <w:i/>
          <w:iCs/>
          <w:sz w:val="22"/>
          <w:szCs w:val="22"/>
        </w:rPr>
        <w:t>plan</w:t>
      </w:r>
      <w:r w:rsidRPr="000904D4">
        <w:rPr>
          <w:rFonts w:ascii="Calibri" w:hAnsi="Calibri" w:cs="Calibri"/>
          <w:i/>
          <w:iCs/>
          <w:sz w:val="22"/>
          <w:szCs w:val="22"/>
        </w:rPr>
        <w:t xml:space="preserve"> for enhancement in alignment with the category, including </w:t>
      </w:r>
      <w:r w:rsidR="00DD4839" w:rsidRPr="000904D4">
        <w:rPr>
          <w:rFonts w:ascii="Calibri" w:hAnsi="Calibri" w:cs="Calibri"/>
          <w:i/>
          <w:iCs/>
          <w:sz w:val="22"/>
          <w:szCs w:val="22"/>
        </w:rPr>
        <w:t xml:space="preserve">a </w:t>
      </w:r>
      <w:r w:rsidRPr="000904D4">
        <w:rPr>
          <w:rFonts w:ascii="Calibri" w:hAnsi="Calibri" w:cs="Calibri"/>
          <w:i/>
          <w:iCs/>
          <w:sz w:val="22"/>
          <w:szCs w:val="22"/>
        </w:rPr>
        <w:t xml:space="preserve">pseudocode or flowchart </w:t>
      </w:r>
      <w:r w:rsidR="3DBAE94F" w:rsidRPr="000904D4">
        <w:rPr>
          <w:rFonts w:ascii="Calibri" w:hAnsi="Calibri" w:cs="Calibri"/>
          <w:i/>
          <w:iCs/>
          <w:sz w:val="22"/>
          <w:szCs w:val="22"/>
        </w:rPr>
        <w:t>that illustrates the planned enhancement</w:t>
      </w:r>
      <w:r w:rsidR="66CB9611" w:rsidRPr="000904D4">
        <w:rPr>
          <w:rFonts w:ascii="Calibri" w:hAnsi="Calibri" w:cs="Calibri"/>
          <w:i/>
          <w:iCs/>
          <w:sz w:val="22"/>
          <w:szCs w:val="22"/>
        </w:rPr>
        <w:t>.</w:t>
      </w:r>
      <w:r w:rsidR="00504771" w:rsidRPr="000904D4">
        <w:rPr>
          <w:rFonts w:ascii="Calibri" w:hAnsi="Calibri" w:cs="Calibri"/>
          <w:i/>
          <w:iCs/>
          <w:sz w:val="22"/>
          <w:szCs w:val="22"/>
        </w:rPr>
        <w:br/>
      </w:r>
      <w:r w:rsidR="00504771" w:rsidRPr="000904D4">
        <w:rPr>
          <w:rFonts w:ascii="Calibri" w:hAnsi="Calibri" w:cs="Calibri"/>
          <w:i/>
          <w:iCs/>
          <w:sz w:val="22"/>
          <w:szCs w:val="22"/>
        </w:rPr>
        <w:br/>
      </w:r>
      <w:r w:rsidR="00B018A9" w:rsidRPr="000904D4">
        <w:rPr>
          <w:rFonts w:ascii="Calibri" w:hAnsi="Calibri" w:cs="Calibri"/>
          <w:sz w:val="22"/>
          <w:szCs w:val="22"/>
        </w:rPr>
        <w:t>For the database category, I will continue using the same artifact but focus on refactoring its data layer to improve performance, portability, and security. The original dashboard used MongoDB running separately from the application, which added unnecessary complexity for such a simple dataset. For this enhancement, I will replace MongoDB with SQLite, using Drizzle ORM to define and manage the schema in code. SQLite’s self-contained nature and its tight integration with the Bun runtime make it a high-performance, low-overhead choice for an application of this scale.</w:t>
      </w:r>
      <w:r w:rsidR="00B018A9" w:rsidRPr="000904D4">
        <w:rPr>
          <w:rFonts w:ascii="Calibri" w:hAnsi="Calibri" w:cs="Calibri"/>
          <w:sz w:val="22"/>
          <w:szCs w:val="22"/>
        </w:rPr>
        <w:t xml:space="preserve"> SQLite, despite being an unconventional choice, has made significant strides in recent years with the development of drivers and the project itself. This has made it a viable solution for serving backend data on websites of this scale</w:t>
      </w:r>
      <w:r w:rsidR="00792F45" w:rsidRPr="000904D4">
        <w:rPr>
          <w:rFonts w:ascii="Calibri" w:hAnsi="Calibri" w:cs="Calibri"/>
          <w:sz w:val="22"/>
          <w:szCs w:val="22"/>
        </w:rPr>
        <w:t>, and using an ORM like Drizzle facilitates porting to a different database should a project need to scale.</w:t>
      </w:r>
      <w:r w:rsidR="00B018A9" w:rsidRPr="000904D4">
        <w:rPr>
          <w:rFonts w:ascii="Calibri" w:hAnsi="Calibri" w:cs="Calibri"/>
          <w:sz w:val="22"/>
          <w:szCs w:val="22"/>
        </w:rPr>
        <w:br/>
      </w:r>
      <w:r w:rsidR="00B018A9" w:rsidRPr="000904D4">
        <w:rPr>
          <w:rFonts w:ascii="Calibri" w:hAnsi="Calibri" w:cs="Calibri"/>
          <w:sz w:val="22"/>
          <w:szCs w:val="22"/>
        </w:rPr>
        <w:br/>
      </w:r>
      <w:r w:rsidR="000904D4" w:rsidRPr="000904D4">
        <w:rPr>
          <w:rFonts w:ascii="Calibri" w:hAnsi="Calibri" w:cs="Calibri"/>
          <w:sz w:val="22"/>
          <w:szCs w:val="22"/>
        </w:rPr>
        <w:t xml:space="preserve">The database will be defined through a typed schema in Drizzle that enforces data integrity and validation automatically. The schema will include primary keys, foreign keys, and appropriate indexes for commonly filtered fields such as rescue type, breed, and status. Because the dataset originates from a CSV file, the import process will validate and normalize the data before inserting it into the tables. Each table (animals, breeds, </w:t>
      </w:r>
      <w:proofErr w:type="spellStart"/>
      <w:r w:rsidR="000904D4" w:rsidRPr="000904D4">
        <w:rPr>
          <w:rFonts w:ascii="Calibri" w:hAnsi="Calibri" w:cs="Calibri"/>
          <w:sz w:val="22"/>
          <w:szCs w:val="22"/>
        </w:rPr>
        <w:t>rescue_types</w:t>
      </w:r>
      <w:proofErr w:type="spellEnd"/>
      <w:r w:rsidR="000904D4" w:rsidRPr="000904D4">
        <w:rPr>
          <w:rFonts w:ascii="Calibri" w:hAnsi="Calibri" w:cs="Calibri"/>
          <w:sz w:val="22"/>
          <w:szCs w:val="22"/>
        </w:rPr>
        <w:t>, locations) will include basic constraints such as non-null columns and type-checked enumerations</w:t>
      </w:r>
      <w:r w:rsidR="00360DA2">
        <w:rPr>
          <w:rFonts w:ascii="Calibri" w:hAnsi="Calibri" w:cs="Calibri"/>
          <w:sz w:val="22"/>
          <w:szCs w:val="22"/>
        </w:rPr>
        <w:t>—when feasible—</w:t>
      </w:r>
      <w:r w:rsidR="000904D4" w:rsidRPr="000904D4">
        <w:rPr>
          <w:rFonts w:ascii="Calibri" w:hAnsi="Calibri" w:cs="Calibri"/>
          <w:sz w:val="22"/>
          <w:szCs w:val="22"/>
        </w:rPr>
        <w:t>to ensure the data remains consistent.</w:t>
      </w:r>
      <w:r w:rsidR="00EF10D5">
        <w:rPr>
          <w:rFonts w:ascii="Calibri" w:hAnsi="Calibri" w:cs="Calibri"/>
          <w:sz w:val="22"/>
          <w:szCs w:val="22"/>
        </w:rPr>
        <w:br/>
      </w:r>
      <w:r w:rsidR="00EF10D5">
        <w:rPr>
          <w:rFonts w:ascii="Calibri" w:hAnsi="Calibri" w:cs="Calibri"/>
          <w:sz w:val="22"/>
          <w:szCs w:val="22"/>
        </w:rPr>
        <w:br/>
      </w:r>
      <w:r w:rsidR="008D2D4C">
        <w:rPr>
          <w:rFonts w:ascii="Calibri" w:hAnsi="Calibri" w:cs="Calibri"/>
          <w:noProof/>
          <w:sz w:val="22"/>
          <w:szCs w:val="22"/>
          <w14:ligatures w14:val="standardContextual"/>
        </w:rPr>
        <w:lastRenderedPageBreak/>
        <w:drawing>
          <wp:anchor distT="0" distB="0" distL="114300" distR="114300" simplePos="0" relativeHeight="251660288" behindDoc="0" locked="0" layoutInCell="1" allowOverlap="1" wp14:anchorId="3C1EBEF3" wp14:editId="63A8E49F">
            <wp:simplePos x="0" y="0"/>
            <wp:positionH relativeFrom="column">
              <wp:posOffset>361315</wp:posOffset>
            </wp:positionH>
            <wp:positionV relativeFrom="paragraph">
              <wp:posOffset>0</wp:posOffset>
            </wp:positionV>
            <wp:extent cx="5221320" cy="4572000"/>
            <wp:effectExtent l="0" t="0" r="0" b="0"/>
            <wp:wrapTopAndBottom/>
            <wp:docPr id="277572938" name="Picture 4" descr="A diagram of a database setup and a lifecy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72938" name="Picture 4" descr="A diagram of a database setup and a lifecycl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221320" cy="4572000"/>
                    </a:xfrm>
                    <a:prstGeom prst="rect">
                      <a:avLst/>
                    </a:prstGeom>
                  </pic:spPr>
                </pic:pic>
              </a:graphicData>
            </a:graphic>
            <wp14:sizeRelH relativeFrom="page">
              <wp14:pctWidth>0</wp14:pctWidth>
            </wp14:sizeRelH>
            <wp14:sizeRelV relativeFrom="page">
              <wp14:pctHeight>0</wp14:pctHeight>
            </wp14:sizeRelV>
          </wp:anchor>
        </w:drawing>
      </w:r>
      <w:r w:rsidR="00360DA2">
        <w:rPr>
          <w:rFonts w:ascii="Calibri" w:hAnsi="Calibri" w:cs="Calibri"/>
          <w:sz w:val="22"/>
          <w:szCs w:val="22"/>
        </w:rPr>
        <w:br/>
      </w:r>
    </w:p>
    <w:p w14:paraId="6055CA73" w14:textId="4E7E882B" w:rsidR="005C63A0" w:rsidRPr="00265BE1" w:rsidRDefault="7212E5EB"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i/>
          <w:iCs/>
          <w:sz w:val="22"/>
          <w:szCs w:val="22"/>
        </w:rPr>
      </w:pPr>
      <w:r w:rsidRPr="00265BE1">
        <w:rPr>
          <w:rStyle w:val="normaltextrun"/>
          <w:rFonts w:ascii="Calibri" w:hAnsi="Calibri" w:cs="Calibri"/>
          <w:i/>
          <w:iCs/>
          <w:sz w:val="22"/>
          <w:szCs w:val="22"/>
        </w:rPr>
        <w:t xml:space="preserve">Explain how the planned enhancement will </w:t>
      </w:r>
      <w:r w:rsidRPr="00265BE1">
        <w:rPr>
          <w:rStyle w:val="normaltextrun"/>
          <w:rFonts w:ascii="Calibri" w:hAnsi="Calibri" w:cs="Calibri"/>
          <w:b/>
          <w:bCs/>
          <w:i/>
          <w:iCs/>
          <w:sz w:val="22"/>
          <w:szCs w:val="22"/>
        </w:rPr>
        <w:t>demonstrate</w:t>
      </w:r>
      <w:r w:rsidRPr="00265BE1">
        <w:rPr>
          <w:rStyle w:val="normaltextrun"/>
          <w:rFonts w:ascii="Calibri" w:hAnsi="Calibri" w:cs="Calibri"/>
          <w:i/>
          <w:iCs/>
          <w:sz w:val="22"/>
          <w:szCs w:val="22"/>
        </w:rPr>
        <w:t xml:space="preserve"> specific </w:t>
      </w:r>
      <w:r w:rsidRPr="00265BE1">
        <w:rPr>
          <w:rStyle w:val="normaltextrun"/>
          <w:rFonts w:ascii="Calibri" w:hAnsi="Calibri" w:cs="Calibri"/>
          <w:b/>
          <w:bCs/>
          <w:i/>
          <w:iCs/>
          <w:sz w:val="22"/>
          <w:szCs w:val="22"/>
        </w:rPr>
        <w:t>skills</w:t>
      </w:r>
      <w:r w:rsidRPr="00265BE1">
        <w:rPr>
          <w:rStyle w:val="normaltextrun"/>
          <w:rFonts w:ascii="Calibri" w:hAnsi="Calibri" w:cs="Calibri"/>
          <w:i/>
          <w:iCs/>
          <w:sz w:val="22"/>
          <w:szCs w:val="22"/>
        </w:rPr>
        <w:t xml:space="preserve"> and align </w:t>
      </w:r>
      <w:r w:rsidR="00DD4839" w:rsidRPr="00265BE1">
        <w:rPr>
          <w:rStyle w:val="normaltextrun"/>
          <w:rFonts w:ascii="Calibri" w:hAnsi="Calibri" w:cs="Calibri"/>
          <w:i/>
          <w:iCs/>
          <w:sz w:val="22"/>
          <w:szCs w:val="22"/>
        </w:rPr>
        <w:t>with</w:t>
      </w:r>
      <w:r w:rsidRPr="00265BE1">
        <w:rPr>
          <w:rStyle w:val="normaltextrun"/>
          <w:rFonts w:ascii="Calibri" w:hAnsi="Calibri" w:cs="Calibri"/>
          <w:i/>
          <w:iCs/>
          <w:sz w:val="22"/>
          <w:szCs w:val="22"/>
        </w:rPr>
        <w:t xml:space="preserve"> course outcomes. </w:t>
      </w:r>
    </w:p>
    <w:p w14:paraId="360E3934" w14:textId="77777777" w:rsidR="007504F2" w:rsidRPr="00B0306B" w:rsidRDefault="007504F2" w:rsidP="003E3B9B">
      <w:pPr>
        <w:pStyle w:val="paragraph"/>
        <w:suppressAutoHyphens/>
        <w:spacing w:before="0" w:beforeAutospacing="0" w:after="0" w:afterAutospacing="0"/>
        <w:ind w:left="1260"/>
        <w:contextualSpacing/>
        <w:textAlignment w:val="baseline"/>
        <w:rPr>
          <w:rFonts w:ascii="Calibri" w:hAnsi="Calibri" w:cs="Calibri"/>
          <w:sz w:val="22"/>
          <w:szCs w:val="22"/>
        </w:rPr>
      </w:pPr>
    </w:p>
    <w:p w14:paraId="4E891678" w14:textId="2B753A13" w:rsidR="005C63A0" w:rsidRPr="001677BD" w:rsidRDefault="7212E5EB" w:rsidP="006327CE">
      <w:pPr>
        <w:pStyle w:val="paragraph"/>
        <w:numPr>
          <w:ilvl w:val="3"/>
          <w:numId w:val="29"/>
        </w:numPr>
        <w:suppressAutoHyphens/>
        <w:spacing w:before="0" w:beforeAutospacing="0" w:after="0" w:afterAutospacing="0"/>
        <w:ind w:left="1980"/>
        <w:contextualSpacing/>
        <w:textAlignment w:val="baseline"/>
        <w:rPr>
          <w:rStyle w:val="normaltextrun"/>
          <w:rFonts w:ascii="Calibri" w:hAnsi="Calibri" w:cs="Calibri"/>
          <w:sz w:val="22"/>
          <w:szCs w:val="22"/>
        </w:rPr>
      </w:pPr>
      <w:r w:rsidRPr="00265BE1">
        <w:rPr>
          <w:rFonts w:ascii="Calibri" w:eastAsiaTheme="minorEastAsia" w:hAnsi="Calibri" w:cs="Calibri"/>
          <w:i/>
          <w:iCs/>
          <w:sz w:val="22"/>
          <w:szCs w:val="22"/>
        </w:rPr>
        <w:t xml:space="preserve">Identify and describe the specific skills you will demonstrate </w:t>
      </w:r>
      <w:r w:rsidR="00DD4839" w:rsidRPr="00265BE1">
        <w:rPr>
          <w:rFonts w:ascii="Calibri" w:eastAsiaTheme="minorEastAsia" w:hAnsi="Calibri" w:cs="Calibri"/>
          <w:i/>
          <w:iCs/>
          <w:sz w:val="22"/>
          <w:szCs w:val="22"/>
        </w:rPr>
        <w:t xml:space="preserve">that </w:t>
      </w:r>
      <w:r w:rsidRPr="00265BE1">
        <w:rPr>
          <w:rFonts w:ascii="Calibri" w:eastAsiaTheme="minorEastAsia" w:hAnsi="Calibri" w:cs="Calibri"/>
          <w:i/>
          <w:iCs/>
          <w:sz w:val="22"/>
          <w:szCs w:val="22"/>
        </w:rPr>
        <w:t>align with the course outcome</w:t>
      </w:r>
      <w:r w:rsidR="00DD4839" w:rsidRPr="00265BE1">
        <w:rPr>
          <w:rFonts w:ascii="Calibri" w:eastAsiaTheme="minorEastAsia" w:hAnsi="Calibri" w:cs="Calibri"/>
          <w:i/>
          <w:iCs/>
          <w:sz w:val="22"/>
          <w:szCs w:val="22"/>
        </w:rPr>
        <w:t>.</w:t>
      </w:r>
      <w:r w:rsidR="006327CE">
        <w:rPr>
          <w:rFonts w:ascii="Calibri" w:eastAsiaTheme="minorHAnsi" w:hAnsi="Calibri" w:cs="Calibri"/>
          <w:b/>
          <w:bCs/>
          <w:kern w:val="2"/>
          <w:sz w:val="22"/>
          <w:szCs w:val="22"/>
          <w14:ligatures w14:val="standardContextual"/>
        </w:rPr>
        <w:br/>
      </w:r>
      <w:r w:rsidR="006327CE">
        <w:rPr>
          <w:rFonts w:ascii="Calibri" w:eastAsiaTheme="minorHAnsi" w:hAnsi="Calibri" w:cs="Calibri"/>
          <w:kern w:val="2"/>
          <w:sz w:val="22"/>
          <w:szCs w:val="22"/>
          <w14:ligatures w14:val="standardContextual"/>
        </w:rPr>
        <w:br/>
      </w:r>
      <w:r w:rsidR="0079089A" w:rsidRPr="0079089A">
        <w:rPr>
          <w:rFonts w:ascii="Calibri" w:eastAsiaTheme="minorHAnsi" w:hAnsi="Calibri" w:cs="Calibri"/>
          <w:kern w:val="2"/>
          <w:sz w:val="22"/>
          <w:szCs w:val="22"/>
          <w14:ligatures w14:val="standardContextual"/>
        </w:rPr>
        <w:t>The planned database enhancement demonstrates multiple technical and professional skills, each closely tied to the program’s outcomes. The first is the ability to design and implement an efficient, normalized database structure that promotes data integrity and consistency</w:t>
      </w:r>
      <w:r w:rsidR="00303EC0">
        <w:rPr>
          <w:rFonts w:ascii="Calibri" w:eastAsiaTheme="minorHAnsi" w:hAnsi="Calibri" w:cs="Calibri"/>
          <w:kern w:val="2"/>
          <w:sz w:val="22"/>
          <w:szCs w:val="22"/>
          <w14:ligatures w14:val="standardContextual"/>
        </w:rPr>
        <w:t xml:space="preserve"> by using predefined responses for some queries and leveraging the benefits of the ORM.</w:t>
      </w:r>
      <w:r w:rsidR="0079089A" w:rsidRPr="001677BD">
        <w:rPr>
          <w:rFonts w:ascii="Calibri" w:eastAsiaTheme="minorHAnsi" w:hAnsi="Calibri" w:cs="Calibri"/>
          <w:kern w:val="2"/>
          <w:sz w:val="22"/>
          <w:szCs w:val="22"/>
          <w14:ligatures w14:val="standardContextual"/>
        </w:rPr>
        <w:br/>
      </w:r>
      <w:r w:rsidR="0079089A" w:rsidRPr="001677BD">
        <w:rPr>
          <w:rFonts w:ascii="Calibri" w:eastAsiaTheme="minorHAnsi" w:hAnsi="Calibri" w:cs="Calibri"/>
          <w:kern w:val="2"/>
          <w:sz w:val="22"/>
          <w:szCs w:val="22"/>
          <w14:ligatures w14:val="standardContextual"/>
        </w:rPr>
        <w:br/>
      </w:r>
      <w:proofErr w:type="spellStart"/>
      <w:r w:rsidR="001677BD" w:rsidRPr="001677BD">
        <w:rPr>
          <w:rFonts w:ascii="Calibri" w:eastAsiaTheme="minorHAnsi" w:hAnsi="Calibri" w:cs="Calibri"/>
          <w:kern w:val="2"/>
          <w:sz w:val="22"/>
          <w:szCs w:val="22"/>
          <w14:ligatures w14:val="standardContextual"/>
        </w:rPr>
        <w:t>The</w:t>
      </w:r>
      <w:proofErr w:type="spellEnd"/>
      <w:r w:rsidR="001677BD" w:rsidRPr="001677BD">
        <w:rPr>
          <w:rFonts w:ascii="Calibri" w:eastAsiaTheme="minorHAnsi" w:hAnsi="Calibri" w:cs="Calibri"/>
          <w:kern w:val="2"/>
          <w:sz w:val="22"/>
          <w:szCs w:val="22"/>
          <w14:ligatures w14:val="standardContextual"/>
        </w:rPr>
        <w:t xml:space="preserve"> second demonstrated skill is the use of innovative tools and techniques to deliver a secure, high-value solution. Using Drizzle within the Bun environment not only modernizes the technology stack but also simplifies security and deployment workflows.</w:t>
      </w:r>
      <w:r w:rsidR="001677BD">
        <w:rPr>
          <w:rFonts w:ascii="Calibri" w:eastAsiaTheme="minorHAnsi" w:hAnsi="Calibri" w:cs="Calibri"/>
          <w:kern w:val="2"/>
          <w:sz w:val="22"/>
          <w:szCs w:val="22"/>
          <w14:ligatures w14:val="standardContextual"/>
        </w:rPr>
        <w:br/>
      </w:r>
      <w:r w:rsidR="001677BD">
        <w:rPr>
          <w:rFonts w:ascii="Calibri" w:eastAsiaTheme="minorHAnsi" w:hAnsi="Calibri" w:cs="Calibri"/>
          <w:kern w:val="2"/>
          <w:sz w:val="22"/>
          <w:szCs w:val="22"/>
          <w14:ligatures w14:val="standardContextual"/>
        </w:rPr>
        <w:br/>
      </w:r>
      <w:r w:rsidR="001677BD" w:rsidRPr="001677BD">
        <w:rPr>
          <w:rFonts w:ascii="Calibri" w:eastAsiaTheme="minorHAnsi" w:hAnsi="Calibri" w:cs="Calibri"/>
          <w:kern w:val="2"/>
          <w:sz w:val="22"/>
          <w:szCs w:val="22"/>
          <w14:ligatures w14:val="standardContextual"/>
        </w:rPr>
        <w:t xml:space="preserve">The third key skill is maintaining a security-first mindset throughout database </w:t>
      </w:r>
      <w:r w:rsidR="001677BD" w:rsidRPr="001677BD">
        <w:rPr>
          <w:rFonts w:ascii="Calibri" w:eastAsiaTheme="minorHAnsi" w:hAnsi="Calibri" w:cs="Calibri"/>
          <w:kern w:val="2"/>
          <w:sz w:val="22"/>
          <w:szCs w:val="22"/>
          <w14:ligatures w14:val="standardContextual"/>
        </w:rPr>
        <w:lastRenderedPageBreak/>
        <w:t>design and access</w:t>
      </w:r>
      <w:r w:rsidR="001677BD">
        <w:rPr>
          <w:rFonts w:ascii="Calibri" w:eastAsiaTheme="minorHAnsi" w:hAnsi="Calibri" w:cs="Calibri"/>
          <w:kern w:val="2"/>
          <w:sz w:val="22"/>
          <w:szCs w:val="22"/>
          <w14:ligatures w14:val="standardContextual"/>
        </w:rPr>
        <w:t>, specifically through privilege enforcement, data validation, and using parameterized queries. The chosen technology stack facilitates this skill, as Drizzle’s API is parameterized by default and works using only defined schemas.</w:t>
      </w:r>
      <w:r w:rsidR="001677BD">
        <w:rPr>
          <w:rFonts w:ascii="Calibri" w:eastAsiaTheme="minorHAnsi" w:hAnsi="Calibri" w:cs="Calibri"/>
          <w:kern w:val="2"/>
          <w:sz w:val="22"/>
          <w:szCs w:val="22"/>
          <w14:ligatures w14:val="standardContextual"/>
        </w:rPr>
        <w:br/>
      </w:r>
      <w:r w:rsidR="001677BD">
        <w:rPr>
          <w:rFonts w:ascii="Calibri" w:eastAsiaTheme="minorHAnsi" w:hAnsi="Calibri" w:cs="Calibri"/>
          <w:kern w:val="2"/>
          <w:sz w:val="22"/>
          <w:szCs w:val="22"/>
          <w14:ligatures w14:val="standardContextual"/>
        </w:rPr>
        <w:br/>
      </w:r>
      <w:r w:rsidR="002460B2" w:rsidRPr="002460B2">
        <w:rPr>
          <w:rFonts w:ascii="Calibri" w:eastAsiaTheme="minorHAnsi" w:hAnsi="Calibri" w:cs="Calibri"/>
          <w:kern w:val="2"/>
          <w:sz w:val="22"/>
          <w:szCs w:val="22"/>
          <w14:ligatures w14:val="standardContextual"/>
        </w:rPr>
        <w:t>Finally, the documentation and schema definitions themselves will demonstrate effective communication and collaboration skills</w:t>
      </w:r>
      <w:r w:rsidR="002460B2">
        <w:rPr>
          <w:rFonts w:ascii="Calibri" w:eastAsiaTheme="minorHAnsi" w:hAnsi="Calibri" w:cs="Calibri"/>
          <w:kern w:val="2"/>
          <w:sz w:val="22"/>
          <w:szCs w:val="22"/>
          <w14:ligatures w14:val="standardContextual"/>
        </w:rPr>
        <w:t xml:space="preserve"> by making</w:t>
      </w:r>
      <w:r w:rsidR="002460B2" w:rsidRPr="002460B2">
        <w:rPr>
          <w:rFonts w:ascii="Calibri" w:eastAsiaTheme="minorHAnsi" w:hAnsi="Calibri" w:cs="Calibri"/>
          <w:kern w:val="2"/>
          <w:sz w:val="22"/>
          <w:szCs w:val="22"/>
          <w14:ligatures w14:val="standardContextual"/>
        </w:rPr>
        <w:t xml:space="preserve"> the database design transparent and easy for other developers to understand and extend.</w:t>
      </w:r>
      <w:r w:rsidR="006327CE" w:rsidRPr="001677BD">
        <w:rPr>
          <w:rFonts w:ascii="Calibri" w:eastAsiaTheme="minorHAnsi" w:hAnsi="Calibri" w:cs="Calibri"/>
          <w:kern w:val="2"/>
          <w:sz w:val="22"/>
          <w:szCs w:val="22"/>
          <w14:ligatures w14:val="standardContextual"/>
        </w:rPr>
        <w:br/>
      </w:r>
    </w:p>
    <w:p w14:paraId="47DAFC1A" w14:textId="234867E6" w:rsidR="005C63A0" w:rsidRPr="00B0306B" w:rsidRDefault="7212E5EB" w:rsidP="002460B2">
      <w:pPr>
        <w:pStyle w:val="paragraph"/>
        <w:numPr>
          <w:ilvl w:val="3"/>
          <w:numId w:val="29"/>
        </w:numPr>
        <w:suppressAutoHyphens/>
        <w:spacing w:before="0" w:beforeAutospacing="0" w:after="0" w:afterAutospacing="0"/>
        <w:ind w:left="1980"/>
        <w:contextualSpacing/>
        <w:textAlignment w:val="baseline"/>
        <w:rPr>
          <w:rStyle w:val="normaltextrun"/>
          <w:rFonts w:ascii="Calibri" w:hAnsi="Calibri" w:cs="Calibri"/>
          <w:sz w:val="22"/>
          <w:szCs w:val="22"/>
        </w:rPr>
      </w:pPr>
      <w:r w:rsidRPr="00265BE1">
        <w:rPr>
          <w:rStyle w:val="normaltextrun"/>
          <w:rFonts w:ascii="Calibri" w:eastAsiaTheme="minorEastAsia" w:hAnsi="Calibri" w:cs="Calibri"/>
          <w:i/>
          <w:iCs/>
          <w:sz w:val="22"/>
          <w:szCs w:val="22"/>
        </w:rPr>
        <w:t>Select one or more of the course outcomes listed under Category One that your enhancement will align with.</w:t>
      </w:r>
      <w:r w:rsidR="002460B2">
        <w:rPr>
          <w:rFonts w:ascii="Calibri" w:eastAsiaTheme="minorHAnsi" w:hAnsi="Calibri" w:cs="Calibri"/>
          <w:kern w:val="2"/>
          <w:sz w:val="22"/>
          <w:szCs w:val="22"/>
          <w14:ligatures w14:val="standardContextual"/>
        </w:rPr>
        <w:br/>
      </w:r>
      <w:r w:rsidR="002460B2">
        <w:rPr>
          <w:rFonts w:ascii="Calibri" w:eastAsiaTheme="minorHAnsi" w:hAnsi="Calibri" w:cs="Calibri"/>
          <w:kern w:val="2"/>
          <w:sz w:val="22"/>
          <w:szCs w:val="22"/>
          <w14:ligatures w14:val="standardContextual"/>
        </w:rPr>
        <w:br/>
      </w:r>
      <w:r w:rsidR="000421F2" w:rsidRPr="000421F2">
        <w:rPr>
          <w:rFonts w:ascii="Calibri" w:eastAsiaTheme="minorHAnsi" w:hAnsi="Calibri" w:cs="Calibri"/>
          <w:kern w:val="2"/>
          <w:sz w:val="22"/>
          <w:szCs w:val="22"/>
          <w14:ligatures w14:val="standardContextual"/>
        </w:rPr>
        <w:t>By defining relationships, constraints, and indexes directly within the Drizzle schema, I will show a</w:t>
      </w:r>
      <w:r w:rsidR="000421F2">
        <w:rPr>
          <w:rFonts w:ascii="Calibri" w:eastAsiaTheme="minorHAnsi" w:hAnsi="Calibri" w:cs="Calibri"/>
          <w:kern w:val="2"/>
          <w:sz w:val="22"/>
          <w:szCs w:val="22"/>
          <w14:ligatures w14:val="standardContextual"/>
        </w:rPr>
        <w:t xml:space="preserve">n </w:t>
      </w:r>
      <w:r w:rsidR="000421F2" w:rsidRPr="000421F2">
        <w:rPr>
          <w:rFonts w:ascii="Calibri" w:eastAsiaTheme="minorHAnsi" w:hAnsi="Calibri" w:cs="Calibri"/>
          <w:kern w:val="2"/>
          <w:sz w:val="22"/>
          <w:szCs w:val="22"/>
          <w14:ligatures w14:val="standardContextual"/>
        </w:rPr>
        <w:t xml:space="preserve">understanding of relational database principles and how they improve query performance and data reliability. This directly supports </w:t>
      </w:r>
      <w:r w:rsidR="00845BA7">
        <w:rPr>
          <w:rFonts w:ascii="Calibri" w:eastAsiaTheme="minorHAnsi" w:hAnsi="Calibri" w:cs="Calibri"/>
          <w:kern w:val="2"/>
          <w:sz w:val="22"/>
          <w:szCs w:val="22"/>
          <w14:ligatures w14:val="standardContextual"/>
        </w:rPr>
        <w:t>the third course outcome</w:t>
      </w:r>
      <w:r w:rsidR="000421F2" w:rsidRPr="000421F2">
        <w:rPr>
          <w:rFonts w:ascii="Calibri" w:eastAsiaTheme="minorHAnsi" w:hAnsi="Calibri" w:cs="Calibri"/>
          <w:kern w:val="2"/>
          <w:sz w:val="22"/>
          <w:szCs w:val="22"/>
          <w14:ligatures w14:val="standardContextual"/>
        </w:rPr>
        <w:t>, which emphasizes designing and evaluating computing solutions using appropriate standards and principles while managing trade-offs.</w:t>
      </w:r>
      <w:r w:rsidR="007E03C7" w:rsidRPr="007E03C7">
        <w:t xml:space="preserve"> </w:t>
      </w:r>
      <w:r w:rsidR="007E03C7">
        <w:t xml:space="preserve"> </w:t>
      </w:r>
      <w:r w:rsidR="007E03C7" w:rsidRPr="007E03C7">
        <w:rPr>
          <w:rFonts w:ascii="Calibri" w:eastAsiaTheme="minorHAnsi" w:hAnsi="Calibri" w:cs="Calibri"/>
          <w:kern w:val="2"/>
          <w:sz w:val="22"/>
          <w:szCs w:val="22"/>
          <w14:ligatures w14:val="standardContextual"/>
        </w:rPr>
        <w:t xml:space="preserve">Parameterized queries, strong typing, and schema-defined validation ensure that no unsafe data is written or retrieved, aligning this work with </w:t>
      </w:r>
      <w:r w:rsidR="007E03C7">
        <w:rPr>
          <w:rFonts w:ascii="Calibri" w:eastAsiaTheme="minorHAnsi" w:hAnsi="Calibri" w:cs="Calibri"/>
          <w:kern w:val="2"/>
          <w:sz w:val="22"/>
          <w:szCs w:val="22"/>
          <w14:ligatures w14:val="standardContextual"/>
        </w:rPr>
        <w:t>the fourth outcome</w:t>
      </w:r>
      <w:r w:rsidR="007E03C7" w:rsidRPr="007E03C7">
        <w:rPr>
          <w:rFonts w:ascii="Calibri" w:eastAsiaTheme="minorHAnsi" w:hAnsi="Calibri" w:cs="Calibri"/>
          <w:kern w:val="2"/>
          <w:sz w:val="22"/>
          <w:szCs w:val="22"/>
          <w14:ligatures w14:val="standardContextual"/>
        </w:rPr>
        <w:t>, which highlights the implementation of innovative techniques and tools to deliver industry-relevant computing solutions.</w:t>
      </w:r>
      <w:r w:rsidR="000421F2">
        <w:rPr>
          <w:rFonts w:ascii="Calibri" w:eastAsiaTheme="minorHAnsi" w:hAnsi="Calibri" w:cs="Calibri"/>
          <w:kern w:val="2"/>
          <w:sz w:val="22"/>
          <w:szCs w:val="22"/>
          <w14:ligatures w14:val="standardContextual"/>
        </w:rPr>
        <w:br/>
      </w:r>
      <w:r w:rsidR="0069558E">
        <w:rPr>
          <w:rFonts w:ascii="Calibri" w:eastAsiaTheme="minorHAnsi" w:hAnsi="Calibri" w:cs="Calibri"/>
          <w:kern w:val="2"/>
          <w:sz w:val="22"/>
          <w:szCs w:val="22"/>
          <w14:ligatures w14:val="standardContextual"/>
        </w:rPr>
        <w:br/>
      </w:r>
      <w:r w:rsidR="0069558E" w:rsidRPr="0069558E">
        <w:rPr>
          <w:rFonts w:ascii="Calibri" w:eastAsiaTheme="minorHAnsi" w:hAnsi="Calibri" w:cs="Calibri"/>
          <w:kern w:val="2"/>
          <w:sz w:val="22"/>
          <w:szCs w:val="22"/>
          <w14:ligatures w14:val="standardContextual"/>
        </w:rPr>
        <w:t xml:space="preserve">By enforcing least-privilege access (read-only roles for standard operations), validating all imported data, and ensuring parameterized queries, I will show a </w:t>
      </w:r>
      <w:r w:rsidR="0069558E">
        <w:rPr>
          <w:rFonts w:ascii="Calibri" w:eastAsiaTheme="minorHAnsi" w:hAnsi="Calibri" w:cs="Calibri"/>
          <w:kern w:val="2"/>
          <w:sz w:val="22"/>
          <w:szCs w:val="22"/>
          <w14:ligatures w14:val="standardContextual"/>
        </w:rPr>
        <w:t>sound</w:t>
      </w:r>
      <w:r w:rsidR="0069558E" w:rsidRPr="0069558E">
        <w:rPr>
          <w:rFonts w:ascii="Calibri" w:eastAsiaTheme="minorHAnsi" w:hAnsi="Calibri" w:cs="Calibri"/>
          <w:kern w:val="2"/>
          <w:sz w:val="22"/>
          <w:szCs w:val="22"/>
          <w14:ligatures w14:val="standardContextual"/>
        </w:rPr>
        <w:t xml:space="preserve"> understanding of secure data handling practices. These design choices </w:t>
      </w:r>
      <w:r w:rsidR="0069558E">
        <w:rPr>
          <w:rFonts w:ascii="Calibri" w:eastAsiaTheme="minorHAnsi" w:hAnsi="Calibri" w:cs="Calibri"/>
          <w:kern w:val="2"/>
          <w:sz w:val="22"/>
          <w:szCs w:val="22"/>
          <w14:ligatures w14:val="standardContextual"/>
        </w:rPr>
        <w:t>relate to</w:t>
      </w:r>
      <w:r w:rsidR="0069558E" w:rsidRPr="0069558E">
        <w:rPr>
          <w:rFonts w:ascii="Calibri" w:eastAsiaTheme="minorHAnsi" w:hAnsi="Calibri" w:cs="Calibri"/>
          <w:kern w:val="2"/>
          <w:sz w:val="22"/>
          <w:szCs w:val="22"/>
          <w14:ligatures w14:val="standardContextual"/>
        </w:rPr>
        <w:t xml:space="preserve"> </w:t>
      </w:r>
      <w:r w:rsidR="0069558E">
        <w:rPr>
          <w:rFonts w:ascii="Calibri" w:eastAsiaTheme="minorHAnsi" w:hAnsi="Calibri" w:cs="Calibri"/>
          <w:kern w:val="2"/>
          <w:sz w:val="22"/>
          <w:szCs w:val="22"/>
          <w14:ligatures w14:val="standardContextual"/>
        </w:rPr>
        <w:t>the fifth outcome</w:t>
      </w:r>
      <w:r w:rsidR="0069558E" w:rsidRPr="0069558E">
        <w:rPr>
          <w:rFonts w:ascii="Calibri" w:eastAsiaTheme="minorHAnsi" w:hAnsi="Calibri" w:cs="Calibri"/>
          <w:kern w:val="2"/>
          <w:sz w:val="22"/>
          <w:szCs w:val="22"/>
          <w14:ligatures w14:val="standardContextual"/>
        </w:rPr>
        <w:t>, which focuses on developing a proactive security mindset that anticipates vulnerabilities and mitigates risks.</w:t>
      </w:r>
      <w:r w:rsidR="0069558E">
        <w:rPr>
          <w:rFonts w:ascii="Calibri" w:eastAsiaTheme="minorHAnsi" w:hAnsi="Calibri" w:cs="Calibri"/>
          <w:kern w:val="2"/>
          <w:sz w:val="22"/>
          <w:szCs w:val="22"/>
          <w14:ligatures w14:val="standardContextual"/>
        </w:rPr>
        <w:t xml:space="preserve"> </w:t>
      </w:r>
      <w:r w:rsidR="000421F2">
        <w:rPr>
          <w:rFonts w:ascii="Calibri" w:eastAsiaTheme="minorHAnsi" w:hAnsi="Calibri" w:cs="Calibri"/>
          <w:kern w:val="2"/>
          <w:sz w:val="22"/>
          <w:szCs w:val="22"/>
          <w14:ligatures w14:val="standardContextual"/>
        </w:rPr>
        <w:br/>
      </w:r>
      <w:r w:rsidR="0069558E">
        <w:rPr>
          <w:rFonts w:ascii="Calibri" w:eastAsiaTheme="minorHAnsi" w:hAnsi="Calibri" w:cs="Calibri"/>
          <w:kern w:val="2"/>
          <w:sz w:val="22"/>
          <w:szCs w:val="22"/>
          <w14:ligatures w14:val="standardContextual"/>
        </w:rPr>
        <w:br/>
        <w:t xml:space="preserve">Lastly, the clarity of the schema files, comments (inline and block-level), and the migration scripts to convert CSV to </w:t>
      </w:r>
      <w:proofErr w:type="gramStart"/>
      <w:r w:rsidR="0069558E">
        <w:rPr>
          <w:rFonts w:ascii="Calibri" w:eastAsiaTheme="minorHAnsi" w:hAnsi="Calibri" w:cs="Calibri"/>
          <w:kern w:val="2"/>
          <w:sz w:val="22"/>
          <w:szCs w:val="22"/>
          <w14:ligatures w14:val="standardContextual"/>
        </w:rPr>
        <w:t>a</w:t>
      </w:r>
      <w:proofErr w:type="gramEnd"/>
      <w:r w:rsidR="0069558E">
        <w:rPr>
          <w:rFonts w:ascii="Calibri" w:eastAsiaTheme="minorHAnsi" w:hAnsi="Calibri" w:cs="Calibri"/>
          <w:kern w:val="2"/>
          <w:sz w:val="22"/>
          <w:szCs w:val="22"/>
          <w14:ligatures w14:val="standardContextual"/>
        </w:rPr>
        <w:t xml:space="preserve"> SQLite database serve as professional-grade documentation that supports collaboration and aligns with the first and second course outcomes.</w:t>
      </w:r>
      <w:r w:rsidR="002460B2">
        <w:rPr>
          <w:rFonts w:ascii="Calibri" w:eastAsiaTheme="minorHAnsi" w:hAnsi="Calibri" w:cs="Calibri"/>
          <w:kern w:val="2"/>
          <w:sz w:val="22"/>
          <w:szCs w:val="22"/>
          <w14:ligatures w14:val="standardContextual"/>
        </w:rPr>
        <w:br/>
      </w:r>
    </w:p>
    <w:p w14:paraId="7657D99C" w14:textId="0F5304E1" w:rsidR="007504F2" w:rsidRPr="00B0306B" w:rsidRDefault="5F87F775" w:rsidP="003E3B9B">
      <w:pPr>
        <w:pStyle w:val="paragraph"/>
        <w:numPr>
          <w:ilvl w:val="0"/>
          <w:numId w:val="29"/>
        </w:numPr>
        <w:suppressAutoHyphens/>
        <w:spacing w:before="0" w:beforeAutospacing="0" w:after="0" w:afterAutospacing="0"/>
        <w:ind w:left="180" w:hanging="1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ePortfolio Overall</w:t>
      </w:r>
      <w:r w:rsidR="37A6BD5C" w:rsidRPr="00B0306B">
        <w:rPr>
          <w:rStyle w:val="normaltextrun"/>
          <w:rFonts w:ascii="Calibri" w:hAnsi="Calibri" w:cs="Calibri"/>
          <w:b/>
          <w:bCs/>
          <w:sz w:val="22"/>
          <w:szCs w:val="22"/>
        </w:rPr>
        <w:t xml:space="preserve"> Skill Set</w:t>
      </w:r>
    </w:p>
    <w:p w14:paraId="2E3DC3E9"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53180845" w14:textId="5AED0057" w:rsidR="007743C1" w:rsidRPr="00265BE1" w:rsidRDefault="6CB8DD84" w:rsidP="003E3B9B">
      <w:pPr>
        <w:pStyle w:val="paragraph"/>
        <w:numPr>
          <w:ilvl w:val="1"/>
          <w:numId w:val="29"/>
        </w:numPr>
        <w:suppressAutoHyphens/>
        <w:spacing w:before="0" w:beforeAutospacing="0" w:after="0" w:afterAutospacing="0"/>
        <w:ind w:left="1080"/>
        <w:contextualSpacing/>
        <w:textAlignment w:val="baseline"/>
        <w:rPr>
          <w:rStyle w:val="eop"/>
          <w:rFonts w:ascii="Calibri" w:hAnsi="Calibri" w:cs="Calibri"/>
          <w:i/>
          <w:iCs/>
          <w:sz w:val="22"/>
          <w:szCs w:val="22"/>
        </w:rPr>
      </w:pPr>
      <w:r w:rsidRPr="00265BE1">
        <w:rPr>
          <w:rStyle w:val="eop"/>
          <w:rFonts w:ascii="Calibri" w:hAnsi="Calibri" w:cs="Calibri"/>
          <w:i/>
          <w:iCs/>
          <w:sz w:val="22"/>
          <w:szCs w:val="22"/>
        </w:rPr>
        <w:t>Accurately describe the</w:t>
      </w:r>
      <w:r w:rsidRPr="00265BE1">
        <w:rPr>
          <w:rStyle w:val="eop"/>
          <w:rFonts w:ascii="Calibri" w:hAnsi="Calibri" w:cs="Calibri"/>
          <w:b/>
          <w:bCs/>
          <w:i/>
          <w:iCs/>
          <w:sz w:val="22"/>
          <w:szCs w:val="22"/>
        </w:rPr>
        <w:t xml:space="preserve"> skill set</w:t>
      </w:r>
      <w:r w:rsidRPr="00265BE1">
        <w:rPr>
          <w:rStyle w:val="eop"/>
          <w:rFonts w:ascii="Calibri" w:hAnsi="Calibri" w:cs="Calibri"/>
          <w:i/>
          <w:iCs/>
          <w:sz w:val="22"/>
          <w:szCs w:val="22"/>
        </w:rPr>
        <w:t xml:space="preserve"> </w:t>
      </w:r>
      <w:r w:rsidR="6BEB69B4" w:rsidRPr="00265BE1">
        <w:rPr>
          <w:rStyle w:val="eop"/>
          <w:rFonts w:ascii="Calibri" w:hAnsi="Calibri" w:cs="Calibri"/>
          <w:i/>
          <w:iCs/>
          <w:sz w:val="22"/>
          <w:szCs w:val="22"/>
        </w:rPr>
        <w:t xml:space="preserve">to be </w:t>
      </w:r>
      <w:r w:rsidRPr="00265BE1">
        <w:rPr>
          <w:rStyle w:val="eop"/>
          <w:rFonts w:ascii="Calibri" w:hAnsi="Calibri" w:cs="Calibri"/>
          <w:i/>
          <w:iCs/>
          <w:sz w:val="22"/>
          <w:szCs w:val="22"/>
        </w:rPr>
        <w:t xml:space="preserve">illustrated by the </w:t>
      </w:r>
      <w:r w:rsidRPr="00265BE1">
        <w:rPr>
          <w:rStyle w:val="eop"/>
          <w:rFonts w:ascii="Calibri" w:hAnsi="Calibri" w:cs="Calibri"/>
          <w:b/>
          <w:bCs/>
          <w:i/>
          <w:iCs/>
          <w:sz w:val="22"/>
          <w:szCs w:val="22"/>
        </w:rPr>
        <w:t>ePortfolio</w:t>
      </w:r>
      <w:r w:rsidRPr="00265BE1">
        <w:rPr>
          <w:rStyle w:val="eop"/>
          <w:rFonts w:ascii="Calibri" w:hAnsi="Calibri" w:cs="Calibri"/>
          <w:i/>
          <w:iCs/>
          <w:sz w:val="22"/>
          <w:szCs w:val="22"/>
        </w:rPr>
        <w:t xml:space="preserve"> </w:t>
      </w:r>
      <w:r w:rsidR="06A8556D" w:rsidRPr="00265BE1">
        <w:rPr>
          <w:rStyle w:val="eop"/>
          <w:rFonts w:ascii="Calibri" w:hAnsi="Calibri" w:cs="Calibri"/>
          <w:b/>
          <w:bCs/>
          <w:i/>
          <w:iCs/>
          <w:sz w:val="22"/>
          <w:szCs w:val="22"/>
        </w:rPr>
        <w:t>overall</w:t>
      </w:r>
      <w:r w:rsidR="7D3036E4" w:rsidRPr="00265BE1">
        <w:rPr>
          <w:rStyle w:val="eop"/>
          <w:rFonts w:ascii="Calibri" w:hAnsi="Calibri" w:cs="Calibri"/>
          <w:i/>
          <w:iCs/>
          <w:sz w:val="22"/>
          <w:szCs w:val="22"/>
        </w:rPr>
        <w:t>.</w:t>
      </w:r>
    </w:p>
    <w:p w14:paraId="2191BA02" w14:textId="3E24F55C" w:rsidR="764A04E4" w:rsidRPr="00B0306B" w:rsidRDefault="5F87F775" w:rsidP="00444CC8">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265BE1">
        <w:rPr>
          <w:rStyle w:val="normaltextrun"/>
          <w:rFonts w:ascii="Calibri" w:hAnsi="Calibri" w:cs="Calibri"/>
          <w:i/>
          <w:iCs/>
          <w:sz w:val="22"/>
          <w:szCs w:val="22"/>
          <w:lang w:val="en-IN"/>
        </w:rPr>
        <w:t>S</w:t>
      </w:r>
      <w:r w:rsidRPr="00265BE1">
        <w:rPr>
          <w:rStyle w:val="normaltextrun"/>
          <w:rFonts w:ascii="Calibri" w:hAnsi="Calibri" w:cs="Calibri"/>
          <w:i/>
          <w:iCs/>
          <w:sz w:val="22"/>
          <w:szCs w:val="22"/>
        </w:rPr>
        <w:t>kills</w:t>
      </w:r>
      <w:r w:rsidR="1BB39821" w:rsidRPr="00265BE1">
        <w:rPr>
          <w:rStyle w:val="normaltextrun"/>
          <w:rFonts w:ascii="Calibri" w:hAnsi="Calibri" w:cs="Calibri"/>
          <w:i/>
          <w:iCs/>
          <w:sz w:val="22"/>
          <w:szCs w:val="22"/>
        </w:rPr>
        <w:t xml:space="preserve"> and </w:t>
      </w:r>
      <w:r w:rsidRPr="00265BE1">
        <w:rPr>
          <w:rStyle w:val="normaltextrun"/>
          <w:rFonts w:ascii="Calibri" w:hAnsi="Calibri" w:cs="Calibri"/>
          <w:i/>
          <w:iCs/>
          <w:sz w:val="22"/>
          <w:szCs w:val="22"/>
        </w:rPr>
        <w:t>outcomes planned to be illustrated in the code review</w:t>
      </w:r>
      <w:r w:rsidR="00444CC8">
        <w:rPr>
          <w:rFonts w:ascii="Calibri" w:eastAsiaTheme="minorHAnsi" w:hAnsi="Calibri" w:cs="Calibri"/>
          <w:kern w:val="2"/>
          <w:sz w:val="22"/>
          <w:szCs w:val="22"/>
          <w14:ligatures w14:val="standardContextual"/>
        </w:rPr>
        <w:br/>
      </w:r>
      <w:r w:rsidR="00444CC8">
        <w:rPr>
          <w:rFonts w:ascii="Calibri" w:eastAsiaTheme="minorHAnsi" w:hAnsi="Calibri" w:cs="Calibri"/>
          <w:kern w:val="2"/>
          <w:sz w:val="22"/>
          <w:szCs w:val="22"/>
          <w14:ligatures w14:val="standardContextual"/>
        </w:rPr>
        <w:br/>
      </w:r>
      <w:r w:rsidR="00FE24B9" w:rsidRPr="00FE24B9">
        <w:rPr>
          <w:rFonts w:ascii="Calibri" w:eastAsiaTheme="minorHAnsi" w:hAnsi="Calibri" w:cs="Calibri"/>
          <w:kern w:val="2"/>
          <w:sz w:val="22"/>
          <w:szCs w:val="22"/>
          <w14:ligatures w14:val="standardContextual"/>
        </w:rPr>
        <w:t xml:space="preserve">The code review portion of my </w:t>
      </w:r>
      <w:proofErr w:type="spellStart"/>
      <w:r w:rsidR="00FE24B9" w:rsidRPr="00FE24B9">
        <w:rPr>
          <w:rFonts w:ascii="Calibri" w:eastAsiaTheme="minorHAnsi" w:hAnsi="Calibri" w:cs="Calibri"/>
          <w:kern w:val="2"/>
          <w:sz w:val="22"/>
          <w:szCs w:val="22"/>
          <w14:ligatures w14:val="standardContextual"/>
        </w:rPr>
        <w:t>ePortfolio</w:t>
      </w:r>
      <w:proofErr w:type="spellEnd"/>
      <w:r w:rsidR="00FE24B9" w:rsidRPr="00FE24B9">
        <w:rPr>
          <w:rFonts w:ascii="Calibri" w:eastAsiaTheme="minorHAnsi" w:hAnsi="Calibri" w:cs="Calibri"/>
          <w:kern w:val="2"/>
          <w:sz w:val="22"/>
          <w:szCs w:val="22"/>
          <w14:ligatures w14:val="standardContextual"/>
        </w:rPr>
        <w:t xml:space="preserve"> will highlight my ability to design secure, maintainable software using modern frameworks and practices. It will show my understanding of modular architecture, type-safe programming, and efficient database design through the reimplementation of the </w:t>
      </w:r>
      <w:r w:rsidR="00FE24B9">
        <w:rPr>
          <w:rFonts w:ascii="Calibri" w:eastAsiaTheme="minorHAnsi" w:hAnsi="Calibri" w:cs="Calibri"/>
          <w:kern w:val="2"/>
          <w:sz w:val="22"/>
          <w:szCs w:val="22"/>
          <w14:ligatures w14:val="standardContextual"/>
        </w:rPr>
        <w:t>dashboard</w:t>
      </w:r>
      <w:r w:rsidR="00FE24B9" w:rsidRPr="00FE24B9">
        <w:rPr>
          <w:rFonts w:ascii="Calibri" w:eastAsiaTheme="minorHAnsi" w:hAnsi="Calibri" w:cs="Calibri"/>
          <w:kern w:val="2"/>
          <w:sz w:val="22"/>
          <w:szCs w:val="22"/>
          <w14:ligatures w14:val="standardContextual"/>
        </w:rPr>
        <w:t xml:space="preserve"> using TypeScript, </w:t>
      </w:r>
      <w:r w:rsidR="00FE24B9">
        <w:rPr>
          <w:rFonts w:ascii="Calibri" w:eastAsiaTheme="minorHAnsi" w:hAnsi="Calibri" w:cs="Calibri"/>
          <w:kern w:val="2"/>
          <w:sz w:val="22"/>
          <w:szCs w:val="22"/>
          <w14:ligatures w14:val="standardContextual"/>
        </w:rPr>
        <w:t xml:space="preserve">Svelte/SvelteKit, </w:t>
      </w:r>
      <w:r w:rsidR="00FE24B9" w:rsidRPr="00FE24B9">
        <w:rPr>
          <w:rFonts w:ascii="Calibri" w:eastAsiaTheme="minorHAnsi" w:hAnsi="Calibri" w:cs="Calibri"/>
          <w:kern w:val="2"/>
          <w:sz w:val="22"/>
          <w:szCs w:val="22"/>
          <w14:ligatures w14:val="standardContextual"/>
        </w:rPr>
        <w:t xml:space="preserve">and SQLite. </w:t>
      </w:r>
      <w:r w:rsidR="00FE24B9">
        <w:rPr>
          <w:rFonts w:ascii="Calibri" w:eastAsiaTheme="minorHAnsi" w:hAnsi="Calibri" w:cs="Calibri"/>
          <w:kern w:val="2"/>
          <w:sz w:val="22"/>
          <w:szCs w:val="22"/>
          <w14:ligatures w14:val="standardContextual"/>
        </w:rPr>
        <w:t>In my review, I</w:t>
      </w:r>
      <w:r w:rsidR="00FE24B9" w:rsidRPr="00FE24B9">
        <w:rPr>
          <w:rFonts w:ascii="Calibri" w:eastAsiaTheme="minorHAnsi" w:hAnsi="Calibri" w:cs="Calibri"/>
          <w:kern w:val="2"/>
          <w:sz w:val="22"/>
          <w:szCs w:val="22"/>
          <w14:ligatures w14:val="standardContextual"/>
        </w:rPr>
        <w:t xml:space="preserve"> will emphasize clean</w:t>
      </w:r>
      <w:r w:rsidR="00FE24B9">
        <w:rPr>
          <w:rFonts w:ascii="Calibri" w:eastAsiaTheme="minorHAnsi" w:hAnsi="Calibri" w:cs="Calibri"/>
          <w:kern w:val="2"/>
          <w:sz w:val="22"/>
          <w:szCs w:val="22"/>
          <w14:ligatures w14:val="standardContextual"/>
        </w:rPr>
        <w:t xml:space="preserve"> and </w:t>
      </w:r>
      <w:r w:rsidR="00FE24B9" w:rsidRPr="00FE24B9">
        <w:rPr>
          <w:rFonts w:ascii="Calibri" w:eastAsiaTheme="minorHAnsi" w:hAnsi="Calibri" w:cs="Calibri"/>
          <w:kern w:val="2"/>
          <w:sz w:val="22"/>
          <w:szCs w:val="22"/>
          <w14:ligatures w14:val="standardContextual"/>
        </w:rPr>
        <w:t>readable code</w:t>
      </w:r>
      <w:r w:rsidR="00FE24B9">
        <w:rPr>
          <w:rFonts w:ascii="Calibri" w:eastAsiaTheme="minorHAnsi" w:hAnsi="Calibri" w:cs="Calibri"/>
          <w:kern w:val="2"/>
          <w:sz w:val="22"/>
          <w:szCs w:val="22"/>
          <w14:ligatures w14:val="standardContextual"/>
        </w:rPr>
        <w:t xml:space="preserve">, </w:t>
      </w:r>
      <w:r w:rsidR="00FE24B9" w:rsidRPr="00FE24B9">
        <w:rPr>
          <w:rFonts w:ascii="Calibri" w:eastAsiaTheme="minorHAnsi" w:hAnsi="Calibri" w:cs="Calibri"/>
          <w:kern w:val="2"/>
          <w:sz w:val="22"/>
          <w:szCs w:val="22"/>
          <w14:ligatures w14:val="standardContextual"/>
        </w:rPr>
        <w:t>adherence to security principles</w:t>
      </w:r>
      <w:r w:rsidR="00FE24B9">
        <w:rPr>
          <w:rFonts w:ascii="Calibri" w:eastAsiaTheme="minorHAnsi" w:hAnsi="Calibri" w:cs="Calibri"/>
          <w:kern w:val="2"/>
          <w:sz w:val="22"/>
          <w:szCs w:val="22"/>
          <w14:ligatures w14:val="standardContextual"/>
        </w:rPr>
        <w:t xml:space="preserve">, </w:t>
      </w:r>
      <w:r w:rsidR="00FE24B9" w:rsidRPr="00FE24B9">
        <w:rPr>
          <w:rFonts w:ascii="Calibri" w:eastAsiaTheme="minorHAnsi" w:hAnsi="Calibri" w:cs="Calibri"/>
          <w:kern w:val="2"/>
          <w:sz w:val="22"/>
          <w:szCs w:val="22"/>
          <w14:ligatures w14:val="standardContextual"/>
        </w:rPr>
        <w:t xml:space="preserve">and thoughtful use of tools like Drizzle and the Bun runtime. This portion will primarily reflect my mastery of </w:t>
      </w:r>
      <w:r w:rsidR="00FE24B9">
        <w:rPr>
          <w:rFonts w:ascii="Calibri" w:eastAsiaTheme="minorHAnsi" w:hAnsi="Calibri" w:cs="Calibri"/>
          <w:kern w:val="2"/>
          <w:sz w:val="22"/>
          <w:szCs w:val="22"/>
          <w14:ligatures w14:val="standardContextual"/>
        </w:rPr>
        <w:t xml:space="preserve">course outcomes three through five: </w:t>
      </w:r>
      <w:r w:rsidR="00FE24B9" w:rsidRPr="00FE24B9">
        <w:rPr>
          <w:rFonts w:ascii="Calibri" w:eastAsiaTheme="minorHAnsi" w:hAnsi="Calibri" w:cs="Calibri"/>
          <w:kern w:val="2"/>
          <w:sz w:val="22"/>
          <w:szCs w:val="22"/>
          <w14:ligatures w14:val="standardContextual"/>
        </w:rPr>
        <w:t>designing strong computing solutions, applying innovative technologies, and maintaining a proactive security mindset.</w:t>
      </w:r>
      <w:r w:rsidR="00444CC8">
        <w:rPr>
          <w:rFonts w:ascii="Calibri" w:eastAsiaTheme="minorHAnsi" w:hAnsi="Calibri" w:cs="Calibri"/>
          <w:kern w:val="2"/>
          <w:sz w:val="22"/>
          <w:szCs w:val="22"/>
          <w14:ligatures w14:val="standardContextual"/>
        </w:rPr>
        <w:br/>
      </w:r>
    </w:p>
    <w:p w14:paraId="77CA443F" w14:textId="09A1F05C" w:rsidR="764A04E4" w:rsidRPr="00B0306B" w:rsidRDefault="5F87F775" w:rsidP="00E93524">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265BE1">
        <w:rPr>
          <w:rStyle w:val="normaltextrun"/>
          <w:rFonts w:ascii="Calibri" w:hAnsi="Calibri" w:cs="Calibri"/>
          <w:i/>
          <w:iCs/>
          <w:sz w:val="22"/>
          <w:szCs w:val="22"/>
          <w:lang w:val="en-IN"/>
        </w:rPr>
        <w:lastRenderedPageBreak/>
        <w:t>Skills</w:t>
      </w:r>
      <w:r w:rsidR="1BB39821" w:rsidRPr="00265BE1">
        <w:rPr>
          <w:rStyle w:val="normaltextrun"/>
          <w:rFonts w:ascii="Calibri" w:hAnsi="Calibri" w:cs="Calibri"/>
          <w:i/>
          <w:iCs/>
          <w:sz w:val="22"/>
          <w:szCs w:val="22"/>
          <w:lang w:val="en-IN"/>
        </w:rPr>
        <w:t xml:space="preserve"> and </w:t>
      </w:r>
      <w:r w:rsidRPr="00265BE1">
        <w:rPr>
          <w:rStyle w:val="normaltextrun"/>
          <w:rFonts w:ascii="Calibri" w:hAnsi="Calibri" w:cs="Calibri"/>
          <w:i/>
          <w:iCs/>
          <w:sz w:val="22"/>
          <w:szCs w:val="22"/>
          <w:lang w:val="en-IN"/>
        </w:rPr>
        <w:t>outcomes planned to be illustrated in the narratives</w:t>
      </w:r>
      <w:r w:rsidR="00E93524">
        <w:rPr>
          <w:rFonts w:ascii="Calibri" w:eastAsiaTheme="minorHAnsi" w:hAnsi="Calibri" w:cs="Calibri"/>
          <w:kern w:val="2"/>
          <w:sz w:val="22"/>
          <w:szCs w:val="22"/>
          <w14:ligatures w14:val="standardContextual"/>
        </w:rPr>
        <w:br/>
      </w:r>
      <w:r w:rsidR="00E93524">
        <w:rPr>
          <w:rFonts w:ascii="Calibri" w:eastAsiaTheme="minorHAnsi" w:hAnsi="Calibri" w:cs="Calibri"/>
          <w:kern w:val="2"/>
          <w:sz w:val="22"/>
          <w:szCs w:val="22"/>
          <w14:ligatures w14:val="standardContextual"/>
        </w:rPr>
        <w:br/>
      </w:r>
      <w:r w:rsidR="000F1703" w:rsidRPr="000F1703">
        <w:rPr>
          <w:rFonts w:ascii="Calibri" w:eastAsiaTheme="minorHAnsi" w:hAnsi="Calibri" w:cs="Calibri"/>
          <w:kern w:val="2"/>
          <w:sz w:val="22"/>
          <w:szCs w:val="22"/>
          <w14:ligatures w14:val="standardContextual"/>
        </w:rPr>
        <w:t>The narratives will demonstrate my ability to communicate complex technical concepts clearly and professionally</w:t>
      </w:r>
      <w:r w:rsidR="000F1703">
        <w:rPr>
          <w:rFonts w:ascii="Calibri" w:eastAsiaTheme="minorHAnsi" w:hAnsi="Calibri" w:cs="Calibri"/>
          <w:kern w:val="2"/>
          <w:sz w:val="22"/>
          <w:szCs w:val="22"/>
          <w14:ligatures w14:val="standardContextual"/>
        </w:rPr>
        <w:t xml:space="preserve"> by explaining</w:t>
      </w:r>
      <w:r w:rsidR="000F1703" w:rsidRPr="000F1703">
        <w:rPr>
          <w:rFonts w:ascii="Calibri" w:eastAsiaTheme="minorHAnsi" w:hAnsi="Calibri" w:cs="Calibri"/>
          <w:kern w:val="2"/>
          <w:sz w:val="22"/>
          <w:szCs w:val="22"/>
          <w14:ligatures w14:val="standardContextual"/>
        </w:rPr>
        <w:t xml:space="preserve"> the reasoning behind each major enhancement, the trade-offs considered, and the ways the new implementation improves upon the original artifact. These reflections will show my capacity to evaluate problems critically, articulate solutions for </w:t>
      </w:r>
      <w:r w:rsidR="000F1703">
        <w:rPr>
          <w:rFonts w:ascii="Calibri" w:eastAsiaTheme="minorHAnsi" w:hAnsi="Calibri" w:cs="Calibri"/>
          <w:kern w:val="2"/>
          <w:sz w:val="22"/>
          <w:szCs w:val="22"/>
          <w14:ligatures w14:val="standardContextual"/>
        </w:rPr>
        <w:t xml:space="preserve">both </w:t>
      </w:r>
      <w:r w:rsidR="000F1703" w:rsidRPr="000F1703">
        <w:rPr>
          <w:rFonts w:ascii="Calibri" w:eastAsiaTheme="minorHAnsi" w:hAnsi="Calibri" w:cs="Calibri"/>
          <w:kern w:val="2"/>
          <w:sz w:val="22"/>
          <w:szCs w:val="22"/>
          <w14:ligatures w14:val="standardContextual"/>
        </w:rPr>
        <w:t xml:space="preserve">technical and non-technical audiences, and connect design decisions to real-world value. Together, they align most closely with </w:t>
      </w:r>
      <w:r w:rsidR="000F1703">
        <w:rPr>
          <w:rFonts w:ascii="Calibri" w:eastAsiaTheme="minorHAnsi" w:hAnsi="Calibri" w:cs="Calibri"/>
          <w:kern w:val="2"/>
          <w:sz w:val="22"/>
          <w:szCs w:val="22"/>
          <w14:ligatures w14:val="standardContextual"/>
        </w:rPr>
        <w:t>outcomes one, two, and three</w:t>
      </w:r>
      <w:r w:rsidR="000F1703" w:rsidRPr="000F1703">
        <w:rPr>
          <w:rFonts w:ascii="Calibri" w:eastAsiaTheme="minorHAnsi" w:hAnsi="Calibri" w:cs="Calibri"/>
          <w:kern w:val="2"/>
          <w:sz w:val="22"/>
          <w:szCs w:val="22"/>
          <w14:ligatures w14:val="standardContextual"/>
        </w:rPr>
        <w:t xml:space="preserve"> by illustrating collaborative communication, professional writing, and analytical thinking in software design.</w:t>
      </w:r>
      <w:r w:rsidR="00E93524">
        <w:rPr>
          <w:rFonts w:ascii="Calibri" w:eastAsiaTheme="minorHAnsi" w:hAnsi="Calibri" w:cs="Calibri"/>
          <w:kern w:val="2"/>
          <w:sz w:val="22"/>
          <w:szCs w:val="22"/>
          <w14:ligatures w14:val="standardContextual"/>
        </w:rPr>
        <w:br/>
      </w:r>
    </w:p>
    <w:p w14:paraId="52B606AE" w14:textId="6A46E819" w:rsidR="00815D0A" w:rsidRPr="00B0306B" w:rsidRDefault="5F87F775" w:rsidP="00815D0A">
      <w:pPr>
        <w:pStyle w:val="paragraph"/>
        <w:numPr>
          <w:ilvl w:val="2"/>
          <w:numId w:val="29"/>
        </w:numPr>
        <w:suppressAutoHyphens/>
        <w:spacing w:before="0" w:beforeAutospacing="0" w:after="0" w:afterAutospacing="0"/>
        <w:ind w:left="1440"/>
        <w:contextualSpacing/>
        <w:textAlignment w:val="baseline"/>
        <w:rPr>
          <w:rFonts w:ascii="Calibri" w:hAnsi="Calibri" w:cs="Calibri"/>
          <w:b/>
          <w:bCs/>
        </w:rPr>
      </w:pPr>
      <w:r w:rsidRPr="00265BE1">
        <w:rPr>
          <w:rStyle w:val="normaltextrun"/>
          <w:rFonts w:ascii="Calibri" w:hAnsi="Calibri" w:cs="Calibri"/>
          <w:i/>
          <w:iCs/>
          <w:sz w:val="22"/>
          <w:szCs w:val="22"/>
          <w:lang w:val="en-IN"/>
        </w:rPr>
        <w:t>Skills</w:t>
      </w:r>
      <w:r w:rsidR="1BB39821" w:rsidRPr="00265BE1">
        <w:rPr>
          <w:rStyle w:val="normaltextrun"/>
          <w:rFonts w:ascii="Calibri" w:hAnsi="Calibri" w:cs="Calibri"/>
          <w:i/>
          <w:iCs/>
          <w:sz w:val="22"/>
          <w:szCs w:val="22"/>
          <w:lang w:val="en-IN"/>
        </w:rPr>
        <w:t xml:space="preserve"> and </w:t>
      </w:r>
      <w:r w:rsidRPr="00265BE1">
        <w:rPr>
          <w:rStyle w:val="normaltextrun"/>
          <w:rFonts w:ascii="Calibri" w:hAnsi="Calibri" w:cs="Calibri"/>
          <w:i/>
          <w:iCs/>
          <w:sz w:val="22"/>
          <w:szCs w:val="22"/>
          <w:lang w:val="en-IN"/>
        </w:rPr>
        <w:t>outcomes</w:t>
      </w:r>
      <w:r w:rsidRPr="00265BE1">
        <w:rPr>
          <w:rStyle w:val="normaltextrun"/>
          <w:rFonts w:ascii="Calibri" w:hAnsi="Calibri" w:cs="Calibri"/>
          <w:i/>
          <w:iCs/>
          <w:sz w:val="22"/>
          <w:szCs w:val="22"/>
        </w:rPr>
        <w:t xml:space="preserve"> planned to be illustrated in the professional self-assessment</w:t>
      </w:r>
      <w:r w:rsidR="00815D0A" w:rsidRPr="006D1681">
        <w:rPr>
          <w:rFonts w:ascii="Calibri" w:eastAsiaTheme="minorHAnsi" w:hAnsi="Calibri" w:cs="Calibri"/>
          <w:kern w:val="2"/>
          <w:sz w:val="21"/>
          <w:szCs w:val="21"/>
          <w14:ligatures w14:val="standardContextual"/>
        </w:rPr>
        <w:br/>
      </w:r>
      <w:r w:rsidR="00815D0A" w:rsidRPr="006D1681">
        <w:rPr>
          <w:rFonts w:ascii="Calibri" w:eastAsiaTheme="minorHAnsi" w:hAnsi="Calibri" w:cs="Calibri"/>
          <w:kern w:val="2"/>
          <w:sz w:val="21"/>
          <w:szCs w:val="21"/>
          <w14:ligatures w14:val="standardContextual"/>
        </w:rPr>
        <w:br/>
      </w:r>
      <w:r w:rsidR="006D1681" w:rsidRPr="006D1681">
        <w:rPr>
          <w:rFonts w:ascii="Calibri" w:hAnsi="Calibri" w:cs="Calibri"/>
          <w:sz w:val="22"/>
          <w:szCs w:val="22"/>
        </w:rPr>
        <w:t>The professional self-assessment will focus on how this project represents the culmination of my learning throughout the Computer Science program. It will connect the technical growth I’ve demonstrated</w:t>
      </w:r>
      <w:r w:rsidR="000248C7">
        <w:rPr>
          <w:rFonts w:ascii="Calibri" w:hAnsi="Calibri" w:cs="Calibri"/>
          <w:sz w:val="22"/>
          <w:szCs w:val="22"/>
        </w:rPr>
        <w:t xml:space="preserve"> (</w:t>
      </w:r>
      <w:r w:rsidR="006D1681" w:rsidRPr="006D1681">
        <w:rPr>
          <w:rFonts w:ascii="Calibri" w:hAnsi="Calibri" w:cs="Calibri"/>
          <w:sz w:val="22"/>
          <w:szCs w:val="22"/>
        </w:rPr>
        <w:t>secure coding, efficient data handling, and strong system design</w:t>
      </w:r>
      <w:r w:rsidR="000248C7">
        <w:rPr>
          <w:rFonts w:ascii="Calibri" w:hAnsi="Calibri" w:cs="Calibri"/>
          <w:sz w:val="22"/>
          <w:szCs w:val="22"/>
        </w:rPr>
        <w:t xml:space="preserve">) </w:t>
      </w:r>
      <w:r w:rsidR="006D1681" w:rsidRPr="006D1681">
        <w:rPr>
          <w:rFonts w:ascii="Calibri" w:hAnsi="Calibri" w:cs="Calibri"/>
          <w:sz w:val="22"/>
          <w:szCs w:val="22"/>
        </w:rPr>
        <w:t>to my personal and professional goals. The assessment will also discuss how the project reflects my readiness to pursue more advanced education</w:t>
      </w:r>
      <w:r w:rsidR="000248C7">
        <w:rPr>
          <w:rFonts w:ascii="Calibri" w:hAnsi="Calibri" w:cs="Calibri"/>
          <w:sz w:val="22"/>
          <w:szCs w:val="22"/>
        </w:rPr>
        <w:t xml:space="preserve"> and work</w:t>
      </w:r>
      <w:r w:rsidR="006D1681" w:rsidRPr="006D1681">
        <w:rPr>
          <w:rFonts w:ascii="Calibri" w:hAnsi="Calibri" w:cs="Calibri"/>
          <w:sz w:val="22"/>
          <w:szCs w:val="22"/>
        </w:rPr>
        <w:t xml:space="preserve">, and how maintaining a security-first mindset will continue to shape my work going forward. This section will primarily address </w:t>
      </w:r>
      <w:proofErr w:type="spellStart"/>
      <w:r w:rsidR="000248C7">
        <w:rPr>
          <w:rFonts w:ascii="Calibri" w:hAnsi="Calibri" w:cs="Calibri"/>
          <w:sz w:val="22"/>
          <w:szCs w:val="22"/>
        </w:rPr>
        <w:t>outcome</w:t>
      </w:r>
      <w:proofErr w:type="spellEnd"/>
      <w:r w:rsidR="000248C7">
        <w:rPr>
          <w:rFonts w:ascii="Calibri" w:hAnsi="Calibri" w:cs="Calibri"/>
          <w:sz w:val="22"/>
          <w:szCs w:val="22"/>
        </w:rPr>
        <w:t>s four and five</w:t>
      </w:r>
      <w:r w:rsidR="006D1681" w:rsidRPr="006D1681">
        <w:rPr>
          <w:rFonts w:ascii="Calibri" w:hAnsi="Calibri" w:cs="Calibri"/>
          <w:sz w:val="22"/>
          <w:szCs w:val="22"/>
        </w:rPr>
        <w:t>, reinforcing my ability to apply innovative tools and uphold security as a fundamental aspect of every computing solution.</w:t>
      </w:r>
    </w:p>
    <w:p w14:paraId="6806B963" w14:textId="7921540B" w:rsidR="009E4D9E" w:rsidRDefault="009E4D9E" w:rsidP="003E3B9B">
      <w:pPr>
        <w:pStyle w:val="NoSpacing"/>
        <w:suppressAutoHyphens/>
        <w:contextualSpacing/>
        <w:jc w:val="center"/>
        <w:textAlignment w:val="baseline"/>
        <w:rPr>
          <w:rFonts w:ascii="Calibri" w:hAnsi="Calibri" w:cs="Calibri"/>
          <w:b/>
          <w:bCs/>
        </w:rPr>
      </w:pPr>
    </w:p>
    <w:p w14:paraId="0EA21526" w14:textId="77777777" w:rsidR="009E4D9E" w:rsidRDefault="009E4D9E">
      <w:pPr>
        <w:rPr>
          <w:rFonts w:ascii="Calibri" w:hAnsi="Calibri" w:cs="Calibri"/>
          <w:b/>
          <w:bCs/>
        </w:rPr>
      </w:pPr>
      <w:r>
        <w:rPr>
          <w:rFonts w:ascii="Calibri" w:hAnsi="Calibri" w:cs="Calibri"/>
          <w:b/>
          <w:bCs/>
        </w:rPr>
        <w:br w:type="page"/>
      </w:r>
    </w:p>
    <w:p w14:paraId="37FB0DFE" w14:textId="35549B79" w:rsidR="009E4D9E" w:rsidRDefault="009E4D9E" w:rsidP="009E4D9E">
      <w:pPr>
        <w:pStyle w:val="NoSpacing"/>
        <w:suppressAutoHyphens/>
        <w:contextualSpacing/>
        <w:textAlignment w:val="baseline"/>
        <w:rPr>
          <w:rFonts w:ascii="Calibri" w:hAnsi="Calibri" w:cs="Calibri"/>
        </w:rPr>
      </w:pPr>
      <w:r>
        <w:rPr>
          <w:rFonts w:ascii="Calibri" w:hAnsi="Calibri" w:cs="Calibri"/>
          <w:b/>
          <w:bCs/>
        </w:rPr>
        <w:lastRenderedPageBreak/>
        <w:t>References</w:t>
      </w:r>
    </w:p>
    <w:p w14:paraId="0549D6CD" w14:textId="77777777" w:rsidR="009E4D9E" w:rsidRDefault="009E4D9E" w:rsidP="009E4D9E">
      <w:pPr>
        <w:pStyle w:val="NoSpacing"/>
        <w:suppressAutoHyphens/>
        <w:contextualSpacing/>
        <w:textAlignment w:val="baseline"/>
        <w:rPr>
          <w:rFonts w:ascii="Calibri" w:hAnsi="Calibri" w:cs="Calibri"/>
        </w:rPr>
      </w:pPr>
    </w:p>
    <w:p w14:paraId="3E1854BD" w14:textId="2C62F969" w:rsidR="009E4D9E" w:rsidRPr="009E4D9E" w:rsidRDefault="009E4D9E" w:rsidP="009E4D9E">
      <w:pPr>
        <w:pStyle w:val="NoSpacing"/>
        <w:suppressAutoHyphens/>
        <w:ind w:left="720" w:hanging="720"/>
        <w:contextualSpacing/>
        <w:textAlignment w:val="baseline"/>
        <w:rPr>
          <w:rFonts w:ascii="Calibri" w:hAnsi="Calibri" w:cs="Calibri"/>
        </w:rPr>
      </w:pPr>
      <w:r w:rsidRPr="009E4D9E">
        <w:rPr>
          <w:rFonts w:ascii="Calibri" w:hAnsi="Calibri" w:cs="Calibri"/>
        </w:rPr>
        <w:t>Stack Overflow. (</w:t>
      </w:r>
      <w:r>
        <w:rPr>
          <w:rFonts w:ascii="Calibri" w:hAnsi="Calibri" w:cs="Calibri"/>
        </w:rPr>
        <w:t>2025</w:t>
      </w:r>
      <w:r w:rsidRPr="009E4D9E">
        <w:rPr>
          <w:rFonts w:ascii="Calibri" w:hAnsi="Calibri" w:cs="Calibri"/>
        </w:rPr>
        <w:t xml:space="preserve">). </w:t>
      </w:r>
      <w:r w:rsidRPr="009E4D9E">
        <w:rPr>
          <w:rFonts w:ascii="Calibri" w:hAnsi="Calibri" w:cs="Calibri"/>
          <w:i/>
          <w:iCs/>
        </w:rPr>
        <w:t>Technology: Most popular technologies</w:t>
      </w:r>
      <w:r w:rsidRPr="009E4D9E">
        <w:rPr>
          <w:rFonts w:ascii="Calibri" w:hAnsi="Calibri" w:cs="Calibri"/>
        </w:rPr>
        <w:t>. Stack Overflow 2025 Developer Survey. https://survey.stackoverflow.co/2025/technology#1-programming-scripting-and-markup-languages</w:t>
      </w:r>
    </w:p>
    <w:sectPr w:rsidR="009E4D9E" w:rsidRPr="009E4D9E">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F65C84" w14:textId="77777777" w:rsidR="000A68AB" w:rsidRDefault="000A68AB" w:rsidP="007504F2">
      <w:pPr>
        <w:spacing w:after="0" w:line="240" w:lineRule="auto"/>
      </w:pPr>
      <w:r>
        <w:separator/>
      </w:r>
    </w:p>
  </w:endnote>
  <w:endnote w:type="continuationSeparator" w:id="0">
    <w:p w14:paraId="1F94EF03" w14:textId="77777777" w:rsidR="000A68AB" w:rsidRDefault="000A68AB"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A87D7E" w14:textId="77777777" w:rsidR="000A68AB" w:rsidRDefault="000A68AB" w:rsidP="007504F2">
      <w:pPr>
        <w:spacing w:after="0" w:line="240" w:lineRule="auto"/>
      </w:pPr>
      <w:r>
        <w:separator/>
      </w:r>
    </w:p>
  </w:footnote>
  <w:footnote w:type="continuationSeparator" w:id="0">
    <w:p w14:paraId="0173EA11" w14:textId="77777777" w:rsidR="000A68AB" w:rsidRDefault="000A68AB"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7"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8"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A0149A"/>
    <w:multiLevelType w:val="hybridMultilevel"/>
    <w:tmpl w:val="59A200A0"/>
    <w:lvl w:ilvl="0" w:tplc="FFFFFFFF">
      <w:start w:val="1"/>
      <w:numFmt w:val="upperRoman"/>
      <w:lvlText w:val="%1."/>
      <w:lvlJc w:val="right"/>
      <w:pPr>
        <w:ind w:left="720" w:hanging="360"/>
      </w:pPr>
      <w:rPr>
        <w:b/>
        <w:bCs/>
      </w:rPr>
    </w:lvl>
    <w:lvl w:ilvl="1" w:tplc="FFFFFFFF">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01">
      <w:start w:val="1"/>
      <w:numFmt w:val="bullet"/>
      <w:lvlText w:val=""/>
      <w:lvlJc w:val="left"/>
      <w:pPr>
        <w:ind w:left="3600" w:hanging="360"/>
      </w:pPr>
      <w:rPr>
        <w:rFonts w:ascii="Symbol" w:hAnsi="Symbol"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1B3665F"/>
    <w:multiLevelType w:val="hybridMultilevel"/>
    <w:tmpl w:val="F02C6678"/>
    <w:lvl w:ilvl="0" w:tplc="0409001B">
      <w:start w:val="1"/>
      <w:numFmt w:val="lowerRoman"/>
      <w:lvlText w:val="%1."/>
      <w:lvlJc w:val="right"/>
      <w:pPr>
        <w:ind w:left="2340" w:hanging="360"/>
      </w:pPr>
    </w:lvl>
    <w:lvl w:ilvl="1" w:tplc="FFFFFFFF">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13" w15:restartNumberingAfterBreak="0">
    <w:nsid w:val="360E7C12"/>
    <w:multiLevelType w:val="hybridMultilevel"/>
    <w:tmpl w:val="31C499EA"/>
    <w:lvl w:ilvl="0" w:tplc="FFFFFFFF">
      <w:start w:val="1"/>
      <w:numFmt w:val="upperRoman"/>
      <w:lvlText w:val="%1."/>
      <w:lvlJc w:val="right"/>
      <w:pPr>
        <w:ind w:left="720" w:hanging="360"/>
      </w:pPr>
      <w:rPr>
        <w:b/>
        <w:bCs/>
      </w:rPr>
    </w:lvl>
    <w:lvl w:ilvl="1" w:tplc="FFFFFFFF">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04090001">
      <w:start w:val="1"/>
      <w:numFmt w:val="bullet"/>
      <w:lvlText w:val=""/>
      <w:lvlJc w:val="left"/>
      <w:pPr>
        <w:ind w:left="2880" w:hanging="360"/>
      </w:pPr>
      <w:rPr>
        <w:rFonts w:ascii="Symbol" w:hAnsi="Symbol" w:hint="default"/>
      </w:rPr>
    </w:lvl>
    <w:lvl w:ilvl="4" w:tplc="FFFFFFFF">
      <w:start w:val="1"/>
      <w:numFmt w:val="bullet"/>
      <w:lvlText w:val=""/>
      <w:lvlJc w:val="left"/>
      <w:pPr>
        <w:ind w:left="3600" w:hanging="360"/>
      </w:pPr>
      <w:rPr>
        <w:rFonts w:ascii="Symbol" w:hAnsi="Symbol"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20"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21"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4"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5"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30"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31"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4"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5"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4"/>
  </w:num>
  <w:num w:numId="2" w16cid:durableId="494761307">
    <w:abstractNumId w:val="20"/>
  </w:num>
  <w:num w:numId="3" w16cid:durableId="201794378">
    <w:abstractNumId w:val="33"/>
  </w:num>
  <w:num w:numId="4" w16cid:durableId="1458599039">
    <w:abstractNumId w:val="7"/>
  </w:num>
  <w:num w:numId="5" w16cid:durableId="2032800791">
    <w:abstractNumId w:val="6"/>
  </w:num>
  <w:num w:numId="6" w16cid:durableId="2011367868">
    <w:abstractNumId w:val="19"/>
  </w:num>
  <w:num w:numId="7" w16cid:durableId="1541211341">
    <w:abstractNumId w:val="30"/>
  </w:num>
  <w:num w:numId="8" w16cid:durableId="47806488">
    <w:abstractNumId w:val="29"/>
  </w:num>
  <w:num w:numId="9" w16cid:durableId="360863054">
    <w:abstractNumId w:val="2"/>
  </w:num>
  <w:num w:numId="10" w16cid:durableId="1558971533">
    <w:abstractNumId w:val="35"/>
  </w:num>
  <w:num w:numId="11" w16cid:durableId="1415975192">
    <w:abstractNumId w:val="18"/>
  </w:num>
  <w:num w:numId="12" w16cid:durableId="2115199551">
    <w:abstractNumId w:val="25"/>
  </w:num>
  <w:num w:numId="13" w16cid:durableId="2035496465">
    <w:abstractNumId w:val="32"/>
  </w:num>
  <w:num w:numId="14" w16cid:durableId="1615283717">
    <w:abstractNumId w:val="26"/>
  </w:num>
  <w:num w:numId="15" w16cid:durableId="1758360451">
    <w:abstractNumId w:val="27"/>
  </w:num>
  <w:num w:numId="16" w16cid:durableId="1278874954">
    <w:abstractNumId w:val="3"/>
  </w:num>
  <w:num w:numId="17" w16cid:durableId="330258182">
    <w:abstractNumId w:val="0"/>
  </w:num>
  <w:num w:numId="18" w16cid:durableId="973682398">
    <w:abstractNumId w:val="4"/>
  </w:num>
  <w:num w:numId="19" w16cid:durableId="820149482">
    <w:abstractNumId w:val="1"/>
  </w:num>
  <w:num w:numId="20" w16cid:durableId="1588542320">
    <w:abstractNumId w:val="21"/>
  </w:num>
  <w:num w:numId="21" w16cid:durableId="1812475640">
    <w:abstractNumId w:val="28"/>
  </w:num>
  <w:num w:numId="22" w16cid:durableId="492186890">
    <w:abstractNumId w:val="14"/>
  </w:num>
  <w:num w:numId="23" w16cid:durableId="132910771">
    <w:abstractNumId w:val="31"/>
  </w:num>
  <w:num w:numId="24" w16cid:durableId="913315712">
    <w:abstractNumId w:val="22"/>
  </w:num>
  <w:num w:numId="25" w16cid:durableId="1362828691">
    <w:abstractNumId w:val="15"/>
  </w:num>
  <w:num w:numId="26" w16cid:durableId="631712661">
    <w:abstractNumId w:val="12"/>
  </w:num>
  <w:num w:numId="27" w16cid:durableId="1402363184">
    <w:abstractNumId w:val="23"/>
  </w:num>
  <w:num w:numId="28" w16cid:durableId="432750416">
    <w:abstractNumId w:val="9"/>
  </w:num>
  <w:num w:numId="29" w16cid:durableId="1118186265">
    <w:abstractNumId w:val="5"/>
  </w:num>
  <w:num w:numId="30" w16cid:durableId="2051178205">
    <w:abstractNumId w:val="10"/>
  </w:num>
  <w:num w:numId="31" w16cid:durableId="1931504579">
    <w:abstractNumId w:val="16"/>
  </w:num>
  <w:num w:numId="32" w16cid:durableId="758328915">
    <w:abstractNumId w:val="17"/>
  </w:num>
  <w:num w:numId="33" w16cid:durableId="709493199">
    <w:abstractNumId w:val="8"/>
  </w:num>
  <w:num w:numId="34" w16cid:durableId="1377388066">
    <w:abstractNumId w:val="34"/>
  </w:num>
  <w:num w:numId="35" w16cid:durableId="379935190">
    <w:abstractNumId w:val="11"/>
  </w:num>
  <w:num w:numId="36" w16cid:durableId="503936531">
    <w:abstractNumId w:val="1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02B7B"/>
    <w:rsid w:val="000044A3"/>
    <w:rsid w:val="00014F08"/>
    <w:rsid w:val="000152F9"/>
    <w:rsid w:val="000248C7"/>
    <w:rsid w:val="0003288A"/>
    <w:rsid w:val="00032C22"/>
    <w:rsid w:val="000421F2"/>
    <w:rsid w:val="00051555"/>
    <w:rsid w:val="000536D5"/>
    <w:rsid w:val="000644FE"/>
    <w:rsid w:val="00073E23"/>
    <w:rsid w:val="0009001F"/>
    <w:rsid w:val="000904D4"/>
    <w:rsid w:val="00090E13"/>
    <w:rsid w:val="00092989"/>
    <w:rsid w:val="000A4B0D"/>
    <w:rsid w:val="000A60E1"/>
    <w:rsid w:val="000A68AB"/>
    <w:rsid w:val="000B33F6"/>
    <w:rsid w:val="000C447A"/>
    <w:rsid w:val="000F1703"/>
    <w:rsid w:val="000F6E00"/>
    <w:rsid w:val="001001AC"/>
    <w:rsid w:val="00104B27"/>
    <w:rsid w:val="00113099"/>
    <w:rsid w:val="001143B6"/>
    <w:rsid w:val="00144A11"/>
    <w:rsid w:val="00156C6E"/>
    <w:rsid w:val="001619B9"/>
    <w:rsid w:val="001677BD"/>
    <w:rsid w:val="0018117E"/>
    <w:rsid w:val="001B56E5"/>
    <w:rsid w:val="001D0B56"/>
    <w:rsid w:val="001F2EF8"/>
    <w:rsid w:val="00221418"/>
    <w:rsid w:val="00224006"/>
    <w:rsid w:val="002460B2"/>
    <w:rsid w:val="002475C3"/>
    <w:rsid w:val="00250FC7"/>
    <w:rsid w:val="00264F46"/>
    <w:rsid w:val="00265BE1"/>
    <w:rsid w:val="00270EB0"/>
    <w:rsid w:val="00284A77"/>
    <w:rsid w:val="002A0C6D"/>
    <w:rsid w:val="002A18EA"/>
    <w:rsid w:val="002A65CD"/>
    <w:rsid w:val="002A6C70"/>
    <w:rsid w:val="002B7BEB"/>
    <w:rsid w:val="002E0C8D"/>
    <w:rsid w:val="00300FE2"/>
    <w:rsid w:val="00303EC0"/>
    <w:rsid w:val="00316597"/>
    <w:rsid w:val="003175E4"/>
    <w:rsid w:val="003333A7"/>
    <w:rsid w:val="0033495B"/>
    <w:rsid w:val="0034230C"/>
    <w:rsid w:val="00360DA2"/>
    <w:rsid w:val="0036455D"/>
    <w:rsid w:val="0037136F"/>
    <w:rsid w:val="00375055"/>
    <w:rsid w:val="00375807"/>
    <w:rsid w:val="003B6C5C"/>
    <w:rsid w:val="003B6CD2"/>
    <w:rsid w:val="003C3A66"/>
    <w:rsid w:val="003D0022"/>
    <w:rsid w:val="003D3E2C"/>
    <w:rsid w:val="003E3B9B"/>
    <w:rsid w:val="003E5DD2"/>
    <w:rsid w:val="003E68DD"/>
    <w:rsid w:val="003F169E"/>
    <w:rsid w:val="003F72BF"/>
    <w:rsid w:val="00404332"/>
    <w:rsid w:val="00411482"/>
    <w:rsid w:val="004329E9"/>
    <w:rsid w:val="00437B3D"/>
    <w:rsid w:val="00442C73"/>
    <w:rsid w:val="00444CC8"/>
    <w:rsid w:val="00465C6C"/>
    <w:rsid w:val="00473DB5"/>
    <w:rsid w:val="00495F85"/>
    <w:rsid w:val="004A32B1"/>
    <w:rsid w:val="004B68C8"/>
    <w:rsid w:val="004C2A65"/>
    <w:rsid w:val="004E0E15"/>
    <w:rsid w:val="00504306"/>
    <w:rsid w:val="00504771"/>
    <w:rsid w:val="00516862"/>
    <w:rsid w:val="005241D8"/>
    <w:rsid w:val="0053006D"/>
    <w:rsid w:val="005358ED"/>
    <w:rsid w:val="0056474D"/>
    <w:rsid w:val="00577C3C"/>
    <w:rsid w:val="00580577"/>
    <w:rsid w:val="005916EE"/>
    <w:rsid w:val="005C63A0"/>
    <w:rsid w:val="005C6D7E"/>
    <w:rsid w:val="005F7FB2"/>
    <w:rsid w:val="006066E8"/>
    <w:rsid w:val="00606CBE"/>
    <w:rsid w:val="00616571"/>
    <w:rsid w:val="00623C00"/>
    <w:rsid w:val="006327CE"/>
    <w:rsid w:val="00635ADC"/>
    <w:rsid w:val="00637FFE"/>
    <w:rsid w:val="006615AF"/>
    <w:rsid w:val="00667776"/>
    <w:rsid w:val="00687B85"/>
    <w:rsid w:val="0069199A"/>
    <w:rsid w:val="00694F42"/>
    <w:rsid w:val="0069558E"/>
    <w:rsid w:val="00695C91"/>
    <w:rsid w:val="006A29FC"/>
    <w:rsid w:val="006A77CF"/>
    <w:rsid w:val="006D1681"/>
    <w:rsid w:val="006D39D9"/>
    <w:rsid w:val="006F46EC"/>
    <w:rsid w:val="0071741D"/>
    <w:rsid w:val="0072751B"/>
    <w:rsid w:val="00747F3E"/>
    <w:rsid w:val="007504F2"/>
    <w:rsid w:val="00750AAC"/>
    <w:rsid w:val="00756EEC"/>
    <w:rsid w:val="00763FBE"/>
    <w:rsid w:val="00766825"/>
    <w:rsid w:val="007743C1"/>
    <w:rsid w:val="007802B2"/>
    <w:rsid w:val="0079089A"/>
    <w:rsid w:val="00792F45"/>
    <w:rsid w:val="00795245"/>
    <w:rsid w:val="007B5EC7"/>
    <w:rsid w:val="007B6B0F"/>
    <w:rsid w:val="007C79C4"/>
    <w:rsid w:val="007D16A6"/>
    <w:rsid w:val="007D4A49"/>
    <w:rsid w:val="007E03C7"/>
    <w:rsid w:val="007E34E4"/>
    <w:rsid w:val="007E5339"/>
    <w:rsid w:val="007F62D7"/>
    <w:rsid w:val="00804824"/>
    <w:rsid w:val="00815D0A"/>
    <w:rsid w:val="00827C46"/>
    <w:rsid w:val="00827DA5"/>
    <w:rsid w:val="008338F6"/>
    <w:rsid w:val="00835FE5"/>
    <w:rsid w:val="00841A40"/>
    <w:rsid w:val="00844802"/>
    <w:rsid w:val="00845BA7"/>
    <w:rsid w:val="00850E4B"/>
    <w:rsid w:val="00851D9D"/>
    <w:rsid w:val="00854736"/>
    <w:rsid w:val="0085FEED"/>
    <w:rsid w:val="008618E5"/>
    <w:rsid w:val="00891640"/>
    <w:rsid w:val="008B5166"/>
    <w:rsid w:val="008C3D5E"/>
    <w:rsid w:val="008C7EAC"/>
    <w:rsid w:val="008D2D4C"/>
    <w:rsid w:val="008D5EC7"/>
    <w:rsid w:val="008F075D"/>
    <w:rsid w:val="008F2A47"/>
    <w:rsid w:val="008F4C6C"/>
    <w:rsid w:val="00901934"/>
    <w:rsid w:val="0090740E"/>
    <w:rsid w:val="00912260"/>
    <w:rsid w:val="009238BA"/>
    <w:rsid w:val="00930C14"/>
    <w:rsid w:val="00941F59"/>
    <w:rsid w:val="00962BB8"/>
    <w:rsid w:val="00966F41"/>
    <w:rsid w:val="009A27DF"/>
    <w:rsid w:val="009B4BB9"/>
    <w:rsid w:val="009E4D9E"/>
    <w:rsid w:val="009F0CE8"/>
    <w:rsid w:val="00A4448A"/>
    <w:rsid w:val="00A57739"/>
    <w:rsid w:val="00A65D8D"/>
    <w:rsid w:val="00A71510"/>
    <w:rsid w:val="00A740F3"/>
    <w:rsid w:val="00A8094B"/>
    <w:rsid w:val="00AA408C"/>
    <w:rsid w:val="00AD3E89"/>
    <w:rsid w:val="00AE2D9B"/>
    <w:rsid w:val="00AF1AD9"/>
    <w:rsid w:val="00AF52AC"/>
    <w:rsid w:val="00B018A9"/>
    <w:rsid w:val="00B0306B"/>
    <w:rsid w:val="00B078F3"/>
    <w:rsid w:val="00B10772"/>
    <w:rsid w:val="00B11CED"/>
    <w:rsid w:val="00B23870"/>
    <w:rsid w:val="00B30956"/>
    <w:rsid w:val="00B4316C"/>
    <w:rsid w:val="00B51BAC"/>
    <w:rsid w:val="00B51D00"/>
    <w:rsid w:val="00B829A7"/>
    <w:rsid w:val="00B85295"/>
    <w:rsid w:val="00B87492"/>
    <w:rsid w:val="00BA681C"/>
    <w:rsid w:val="00BC5ADB"/>
    <w:rsid w:val="00BE2F8B"/>
    <w:rsid w:val="00BE5028"/>
    <w:rsid w:val="00BF1AA5"/>
    <w:rsid w:val="00C03877"/>
    <w:rsid w:val="00C10694"/>
    <w:rsid w:val="00C14C21"/>
    <w:rsid w:val="00C212A7"/>
    <w:rsid w:val="00C215F8"/>
    <w:rsid w:val="00C34A09"/>
    <w:rsid w:val="00C4404C"/>
    <w:rsid w:val="00C45B97"/>
    <w:rsid w:val="00C578DD"/>
    <w:rsid w:val="00C60695"/>
    <w:rsid w:val="00C65635"/>
    <w:rsid w:val="00C90C90"/>
    <w:rsid w:val="00C94057"/>
    <w:rsid w:val="00C96286"/>
    <w:rsid w:val="00D16235"/>
    <w:rsid w:val="00D2129B"/>
    <w:rsid w:val="00D224CC"/>
    <w:rsid w:val="00D2365E"/>
    <w:rsid w:val="00D9481F"/>
    <w:rsid w:val="00DA15D4"/>
    <w:rsid w:val="00DC4667"/>
    <w:rsid w:val="00DC6A96"/>
    <w:rsid w:val="00DD4839"/>
    <w:rsid w:val="00DF0DCE"/>
    <w:rsid w:val="00E10A61"/>
    <w:rsid w:val="00E11DAD"/>
    <w:rsid w:val="00E319BE"/>
    <w:rsid w:val="00E443BB"/>
    <w:rsid w:val="00E77557"/>
    <w:rsid w:val="00E8618A"/>
    <w:rsid w:val="00E93524"/>
    <w:rsid w:val="00E93BA3"/>
    <w:rsid w:val="00E94BC4"/>
    <w:rsid w:val="00E95D1C"/>
    <w:rsid w:val="00EA5997"/>
    <w:rsid w:val="00EB0BD8"/>
    <w:rsid w:val="00EC6E9E"/>
    <w:rsid w:val="00EE3D73"/>
    <w:rsid w:val="00EF10D5"/>
    <w:rsid w:val="00EF5660"/>
    <w:rsid w:val="00EF7146"/>
    <w:rsid w:val="00EF7569"/>
    <w:rsid w:val="00F07CCE"/>
    <w:rsid w:val="00F12822"/>
    <w:rsid w:val="00F17DC5"/>
    <w:rsid w:val="00F417D0"/>
    <w:rsid w:val="00F45378"/>
    <w:rsid w:val="00F47D88"/>
    <w:rsid w:val="00F65D4B"/>
    <w:rsid w:val="00F70B7C"/>
    <w:rsid w:val="00F82B7D"/>
    <w:rsid w:val="00F87B85"/>
    <w:rsid w:val="00FD3974"/>
    <w:rsid w:val="00FD7E85"/>
    <w:rsid w:val="00FE24B9"/>
    <w:rsid w:val="00FF4C3B"/>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 w:type="character" w:styleId="Hyperlink">
    <w:name w:val="Hyperlink"/>
    <w:basedOn w:val="DefaultParagraphFont"/>
    <w:uiPriority w:val="99"/>
    <w:unhideWhenUsed/>
    <w:rsid w:val="00835FE5"/>
    <w:rPr>
      <w:color w:val="0563C1" w:themeColor="hyperlink"/>
      <w:u w:val="single"/>
    </w:rPr>
  </w:style>
  <w:style w:type="character" w:styleId="UnresolvedMention">
    <w:name w:val="Unresolved Mention"/>
    <w:basedOn w:val="DefaultParagraphFont"/>
    <w:uiPriority w:val="99"/>
    <w:semiHidden/>
    <w:unhideWhenUsed/>
    <w:rsid w:val="00835F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elecblue/CS-499/raw/refs/heads/main/artifacts/CS-340-artifact.zip"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F4E967-D0F2-46C6-8994-8839A244A243}">
  <ds:schemaRefs>
    <ds:schemaRef ds:uri="http://schemas.microsoft.com/sharepoint/v3/contenttype/forms"/>
  </ds:schemaRefs>
</ds:datastoreItem>
</file>

<file path=customXml/itemProps2.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3.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573</TotalTime>
  <Pages>11</Pages>
  <Words>3333</Words>
  <Characters>19002</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Myers, Nikolas</cp:lastModifiedBy>
  <cp:revision>114</cp:revision>
  <dcterms:created xsi:type="dcterms:W3CDTF">2025-10-29T15:00:00Z</dcterms:created>
  <dcterms:modified xsi:type="dcterms:W3CDTF">2025-11-02T20:55:00Z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