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n-US"/>
        </w:rPr>
      </w:pPr>
      <w:r>
        <w:rPr>
          <w:lang w:val="en-US"/>
        </w:rPr>
        <w:t>MATLAB Important Commands</w:t>
      </w:r>
    </w:p>
    <w:p>
      <w:pPr>
        <w:pStyle w:val="Heading1"/>
        <w:rPr>
          <w:lang w:val="en-US"/>
        </w:rPr>
      </w:pPr>
      <w:r>
        <w:rPr>
          <w:lang w:val="en-US"/>
        </w:rPr>
        <w:t>To get information or help about specific command</w:t>
      </w:r>
    </w:p>
    <w:p>
      <w:pPr>
        <w:pStyle w:val="Normal"/>
        <w:pBdr>
          <w:bottom w:val="thickThinMediumGap" w:sz="18" w:space="1" w:color="00000A"/>
        </w:pBdr>
        <w:rPr>
          <w:lang w:val="en-US"/>
        </w:rPr>
      </w:pPr>
      <w:r>
        <w:rPr>
          <w:lang w:val="en-US"/>
        </w:rPr>
        <w:t>doc &lt;function_name&gt;</w:t>
      </w:r>
    </w:p>
    <w:p>
      <w:pPr>
        <w:pStyle w:val="Normal"/>
        <w:pBdr>
          <w:bottom w:val="thickThinMediumGap" w:sz="18" w:space="1" w:color="00000A"/>
        </w:pBdr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For Loop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de-DE"/>
        </w:rPr>
        <w:t>for</w:t>
      </w: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 xml:space="preserve"> v = 1.0:-0.2:0.0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 xml:space="preserve">   </w:t>
      </w: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disp(v)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color w:val="0000FF"/>
          <w:sz w:val="20"/>
          <w:szCs w:val="20"/>
          <w:lang w:eastAsia="de-DE"/>
        </w:rPr>
        <w:t>end</w:t>
      </w:r>
    </w:p>
    <w:p>
      <w:pPr>
        <w:pStyle w:val="Normal"/>
        <w:pBdr>
          <w:bottom w:val="thickThinMediumGap" w:sz="18" w:space="1" w:color="00000A"/>
        </w:pBdr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Concatenate Matrix</w:t>
      </w:r>
    </w:p>
    <w:p>
      <w:pPr>
        <w:pStyle w:val="Heading2"/>
        <w:rPr>
          <w:lang w:val="en-US"/>
        </w:rPr>
      </w:pPr>
      <w:r>
        <w:rPr>
          <w:lang w:val="en-US"/>
        </w:rPr>
        <w:t>horzcat</w:t>
      </w:r>
    </w:p>
    <w:p>
      <w:pPr>
        <w:pStyle w:val="NormalWeb"/>
        <w:rPr>
          <w:lang w:val="en-US"/>
        </w:rPr>
      </w:pPr>
      <w:r>
        <w:rPr>
          <w:lang w:val="en-US"/>
        </w:rPr>
        <w:t xml:space="preserve">Create a 3-by-5 matrix, </w:t>
      </w:r>
      <w:r>
        <w:rPr>
          <w:rStyle w:val="HTMLCode"/>
          <w:lang w:val="en-US"/>
        </w:rPr>
        <w:t>A</w:t>
      </w:r>
      <w:r>
        <w:rPr>
          <w:lang w:val="en-US"/>
        </w:rPr>
        <w:t>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A = magic(5);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A(4:5,:) = []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A =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17    24     1     8    15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23     5     7    14    16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 xml:space="preserve">     </w:t>
      </w: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4     6    13    20    22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NormalWeb"/>
        <w:rPr>
          <w:lang w:val="en-US"/>
        </w:rPr>
      </w:pPr>
      <w:r>
        <w:rPr>
          <w:lang w:val="en-US"/>
        </w:rPr>
        <w:t xml:space="preserve">Create a 3-by-3 matrix, </w:t>
      </w:r>
      <w:r>
        <w:rPr>
          <w:rStyle w:val="HTMLCode"/>
          <w:lang w:val="en-US"/>
        </w:rPr>
        <w:t>B</w:t>
      </w:r>
      <w:r>
        <w:rPr>
          <w:lang w:val="en-US"/>
        </w:rPr>
        <w:t>.</w:t>
      </w:r>
    </w:p>
    <w:p>
      <w:pPr>
        <w:pStyle w:val="HTMLPreformatted"/>
        <w:rPr>
          <w:lang w:val="en-US"/>
        </w:rPr>
      </w:pPr>
      <w:r>
        <w:rPr>
          <w:lang w:val="en-US"/>
        </w:rPr>
        <w:t>B = magic(3)*100</w:t>
      </w:r>
    </w:p>
    <w:p>
      <w:pPr>
        <w:pStyle w:val="HTMLPreformatted"/>
        <w:rPr>
          <w:lang w:val="en-US"/>
        </w:rPr>
      </w:pPr>
      <w:r>
        <w:rPr>
          <w:lang w:val="en-US"/>
        </w:rPr>
        <w:t>B =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800   100   600</w:t>
      </w:r>
    </w:p>
    <w:p>
      <w:pPr>
        <w:pStyle w:val="HTMLPreformatted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300   500   700</w:t>
      </w:r>
    </w:p>
    <w:p>
      <w:pPr>
        <w:pStyle w:val="HTMLPreformatted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400   900   200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NormalWeb"/>
        <w:rPr>
          <w:lang w:val="en-US"/>
        </w:rPr>
      </w:pPr>
      <w:r>
        <w:rPr>
          <w:lang w:val="en-US"/>
        </w:rPr>
        <w:t xml:space="preserve">Horizontally concatenate </w:t>
      </w:r>
      <w:r>
        <w:rPr>
          <w:rStyle w:val="HTMLCode"/>
          <w:lang w:val="en-US"/>
        </w:rPr>
        <w:t>A</w:t>
      </w:r>
      <w:r>
        <w:rPr>
          <w:lang w:val="en-US"/>
        </w:rPr>
        <w:t xml:space="preserve"> and </w:t>
      </w:r>
      <w:r>
        <w:rPr>
          <w:rStyle w:val="HTMLCode"/>
          <w:lang w:val="en-US"/>
        </w:rPr>
        <w:t>B</w:t>
      </w:r>
      <w:r>
        <w:rPr>
          <w:lang w:val="en-US"/>
        </w:rPr>
        <w:t>.</w:t>
      </w:r>
    </w:p>
    <w:p>
      <w:pPr>
        <w:pStyle w:val="HTMLPreformatted"/>
        <w:rPr>
          <w:lang w:val="en-US"/>
        </w:rPr>
      </w:pPr>
      <w:r>
        <w:rPr>
          <w:lang w:val="en-US"/>
        </w:rPr>
        <w:t>C = horzcat(A,B)</w:t>
      </w:r>
    </w:p>
    <w:p>
      <w:pPr>
        <w:pStyle w:val="HTMLPreformatted"/>
        <w:rPr>
          <w:lang w:val="en-US"/>
        </w:rPr>
      </w:pPr>
      <w:r>
        <w:rPr>
          <w:lang w:val="en-US"/>
        </w:rPr>
        <w:t>C =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lang w:val="en-US"/>
        </w:rPr>
        <w:t xml:space="preserve">    </w:t>
      </w:r>
      <w:r>
        <w:rPr/>
        <w:t>17    24     1     8    15   800   100   600</w:t>
      </w:r>
    </w:p>
    <w:p>
      <w:pPr>
        <w:pStyle w:val="HTMLPreformatted"/>
        <w:rPr/>
      </w:pPr>
      <w:r>
        <w:rPr/>
        <w:t xml:space="preserve">    </w:t>
      </w:r>
      <w:r>
        <w:rPr/>
        <w:t>23     5     7    14    16   300   500   700</w:t>
      </w:r>
    </w:p>
    <w:p>
      <w:pPr>
        <w:pStyle w:val="HTMLPreformatted"/>
        <w:rPr/>
      </w:pPr>
      <w:r>
        <w:rPr/>
        <w:t xml:space="preserve">     </w:t>
      </w:r>
      <w:r>
        <w:rPr/>
        <w:t>4     6    13    20    22   400   900   200</w:t>
      </w:r>
    </w:p>
    <w:p>
      <w:pPr>
        <w:pStyle w:val="HTMLPreformatted"/>
        <w:rPr/>
      </w:pPr>
      <w:r>
        <w:rPr/>
      </w:r>
    </w:p>
    <w:p>
      <w:pPr>
        <w:pStyle w:val="Normal"/>
        <w:pBdr>
          <w:bottom w:val="thickThinMediumGap" w:sz="18" w:space="1" w:color="00000A"/>
        </w:pBdr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r>
        <w:rPr/>
        <w:t>Data Conversion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(https://de.mathworks.com/help/matlab/data-type-conversion.html)</w:t>
      </w:r>
    </w:p>
    <w:tbl>
      <w:tblPr>
        <w:tblW w:w="9140" w:type="dxa"/>
        <w:jc w:val="left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540"/>
        <w:gridCol w:w="7599"/>
      </w:tblGrid>
      <w:tr>
        <w:trPr>
          <w:trHeight w:val="300" w:hRule="atLeast"/>
        </w:trPr>
        <w:tc>
          <w:tcPr>
            <w:tcW w:w="1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char</w:t>
              </w:r>
            </w:hyperlink>
          </w:p>
        </w:tc>
        <w:tc>
          <w:tcPr>
            <w:tcW w:w="759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lang w:eastAsia="de-DE"/>
              </w:rPr>
              <w:t>Convert to character array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cellstr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to cell array of character vectors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int2str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integers to character array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mat2str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matrix to character vector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num2str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numbers to character array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str2double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string to double precision value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8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str2num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character array to numeric array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9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native2unicode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numeric bytes to Unicode character representation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10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unicode2native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Unicode character representation to numeric bytes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11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base2dec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text representing number in base N to decimal number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12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bin2dec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text representation of binary number to decimal number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13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dec2base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decimal number to character vector representing base N number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14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dec2bin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decimal number to character vector representing binary number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15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dec2hex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decimal number to character vector representing hexadecimal number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16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hex2dec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text representation of hexadecimal number to decimal number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17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hex2num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IEEE hexadecimal string to double-precision number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18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num2hex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singles and doubles to IEEE hexadecimal strings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19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table2array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table to homogeneous array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20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table2cell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table to cell array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21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table2struct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table to structure array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22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array2table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homogeneous array to table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23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cell2table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cell array to table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24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struct2table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structure array to table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25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cell2mat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cell array to ordinary array of the underlying data type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26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cell2struct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cell array to structure array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27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mat2cell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array to cell array with potentially different sized cells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28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num2cell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array to cell array with consistently sized cells</w:t>
            </w:r>
          </w:p>
        </w:tc>
      </w:tr>
      <w:tr>
        <w:trPr>
          <w:trHeight w:val="300" w:hRule="atLeast"/>
        </w:trPr>
        <w:tc>
          <w:tcPr>
            <w:tcW w:w="1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29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struct2cell</w:t>
              </w:r>
            </w:hyperlink>
          </w:p>
        </w:tc>
        <w:tc>
          <w:tcPr>
            <w:tcW w:w="7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structure to cell array</w:t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(https://de.mathworks.com/help/daq/functionlist.html?s_cid=doc_ftr)</w:t>
      </w:r>
    </w:p>
    <w:tbl>
      <w:tblPr>
        <w:tblW w:w="6620" w:type="dxa"/>
        <w:jc w:val="left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19"/>
        <w:gridCol w:w="4300"/>
      </w:tblGrid>
      <w:tr>
        <w:trPr>
          <w:trHeight w:val="300" w:hRule="atLeast"/>
        </w:trPr>
        <w:tc>
          <w:tcPr>
            <w:tcW w:w="2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30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decimalToBinaryVector</w:t>
              </w:r>
            </w:hyperlink>
          </w:p>
        </w:tc>
        <w:tc>
          <w:tcPr>
            <w:tcW w:w="43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decimal value to binary vector</w:t>
            </w:r>
          </w:p>
        </w:tc>
      </w:tr>
      <w:tr>
        <w:trPr>
          <w:trHeight w:val="300" w:hRule="atLeast"/>
        </w:trPr>
        <w:tc>
          <w:tcPr>
            <w:tcW w:w="231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31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binaryVectorToDecimal</w:t>
              </w:r>
            </w:hyperlink>
          </w:p>
        </w:tc>
        <w:tc>
          <w:tcPr>
            <w:tcW w:w="43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binary vector value to decimal value</w:t>
            </w:r>
          </w:p>
        </w:tc>
      </w:tr>
      <w:tr>
        <w:trPr>
          <w:trHeight w:val="300" w:hRule="atLeast"/>
        </w:trPr>
        <w:tc>
          <w:tcPr>
            <w:tcW w:w="231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32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hexToBinaryVector</w:t>
              </w:r>
            </w:hyperlink>
          </w:p>
        </w:tc>
        <w:tc>
          <w:tcPr>
            <w:tcW w:w="43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hexadecimal value to binary vector</w:t>
            </w:r>
          </w:p>
        </w:tc>
      </w:tr>
      <w:tr>
        <w:trPr>
          <w:trHeight w:val="300" w:hRule="atLeast"/>
        </w:trPr>
        <w:tc>
          <w:tcPr>
            <w:tcW w:w="231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33">
              <w:r>
                <w:rPr>
                  <w:rStyle w:val="InternetLink"/>
                  <w:rFonts w:eastAsia="Times New Roman" w:cs="Times New Roman"/>
                  <w:color w:val="0000FF"/>
                  <w:u w:val="single"/>
                  <w:lang w:eastAsia="de-DE"/>
                </w:rPr>
                <w:t>binaryVectorToHex</w:t>
              </w:r>
            </w:hyperlink>
          </w:p>
        </w:tc>
        <w:tc>
          <w:tcPr>
            <w:tcW w:w="43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lang w:val="en-US" w:eastAsia="de-DE"/>
              </w:rPr>
              <w:t>Convert binary vector value to hexadecimal</w:t>
            </w:r>
          </w:p>
        </w:tc>
      </w:tr>
    </w:tbl>
    <w:p>
      <w:pPr>
        <w:pStyle w:val="Normal"/>
        <w:pBdr>
          <w:bottom w:val="thickThinMediumGap" w:sz="18" w:space="1" w:color="00000A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Open/Read/Write/Close Text Files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in_filename='in_file.txt';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out_filename='out_file.txt';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 xml:space="preserve">% open input file and read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in_fid=fopen(in_filename, 'r');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Data_Original=fscanf(in_fid, '%d', [1 Inf]);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fclose(in_fid);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 xml:space="preserve">% open output file and write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out_fid=fopen(out_filename, 'w+');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fprintf(out_fid, '%c', Data_Original (:));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fclose(out_fid);</w:t>
      </w:r>
    </w:p>
    <w:p>
      <w:pPr>
        <w:pStyle w:val="Normal"/>
        <w:pBdr>
          <w:bottom w:val="thickThinMediumGap" w:sz="18" w:space="1" w:color="00000A"/>
        </w:pBdr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  <w:lang w:val="en-US"/>
        </w:rPr>
        <w:t>Read Data from Excel file and plot it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%if package io is not installed, install it using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% pkg install -forge io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pkg load io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for idx = 6:19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printf("processing graph data, please wait ... year %02d\r", idx)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sheet_i = sprintf('%02d_%02d', idx, idx+1);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 xml:space="preserve">  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[d_num, d_str, raw] = xlsread('combined.xlsx', sheet_i);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officedate = d_num(1:end,1);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octavedate = officedate+datenum('30-Dec-1899');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val = d_num(1:end,3);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plot(octavedate, val)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hold 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end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datetick('x','dd.mm.yyyy','keeplimits')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hold off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  <w:t>printf("\n done successfully\n")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EOF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paragraph" w:styleId="Heading1">
    <w:name w:val="Heading 1"/>
    <w:basedOn w:val="Normal"/>
    <w:link w:val="berschrift1Zchn"/>
    <w:uiPriority w:val="9"/>
    <w:qFormat/>
    <w:rsid w:val="00ec69b8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berschrift2Zchn"/>
    <w:uiPriority w:val="9"/>
    <w:unhideWhenUsed/>
    <w:qFormat/>
    <w:rsid w:val="00ab2703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e36d92"/>
    <w:rPr>
      <w:color w:val="0000FF"/>
      <w:u w:val="single"/>
    </w:rPr>
  </w:style>
  <w:style w:type="character" w:styleId="HTMLVorformatiertZchn" w:customStyle="1">
    <w:name w:val="HTML Vorformatiert Zchn"/>
    <w:basedOn w:val="DefaultParagraphFont"/>
    <w:link w:val="HTMLVorformatiert"/>
    <w:uiPriority w:val="99"/>
    <w:semiHidden/>
    <w:qFormat/>
    <w:rsid w:val="002e2862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qFormat/>
    <w:rsid w:val="00bd7d55"/>
    <w:rPr>
      <w:rFonts w:ascii="Courier New" w:hAnsi="Courier New" w:eastAsia="Times New Roman" w:cs="Courier New"/>
      <w:sz w:val="20"/>
      <w:szCs w:val="20"/>
    </w:rPr>
  </w:style>
  <w:style w:type="character" w:styleId="TitelZchn" w:customStyle="1">
    <w:name w:val="Titel Zchn"/>
    <w:basedOn w:val="DefaultParagraphFont"/>
    <w:link w:val="Titel"/>
    <w:uiPriority w:val="10"/>
    <w:qFormat/>
    <w:rsid w:val="00f871c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ec69b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ab270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2e286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de-DE"/>
    </w:rPr>
  </w:style>
  <w:style w:type="paragraph" w:styleId="NormalWeb">
    <w:name w:val="Normal (Web)"/>
    <w:basedOn w:val="Normal"/>
    <w:uiPriority w:val="99"/>
    <w:semiHidden/>
    <w:unhideWhenUsed/>
    <w:qFormat/>
    <w:rsid w:val="00bd7d5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Title">
    <w:name w:val="Title"/>
    <w:basedOn w:val="Normal"/>
    <w:link w:val="TitelZchn"/>
    <w:uiPriority w:val="10"/>
    <w:qFormat/>
    <w:rsid w:val="00f871c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.mathworks.com/help/matlab/ref/char.html" TargetMode="External"/><Relationship Id="rId3" Type="http://schemas.openxmlformats.org/officeDocument/2006/relationships/hyperlink" Target="https://de.mathworks.com/help/matlab/ref/cellstr.html" TargetMode="External"/><Relationship Id="rId4" Type="http://schemas.openxmlformats.org/officeDocument/2006/relationships/hyperlink" Target="https://de.mathworks.com/help/matlab/ref/int2str.html" TargetMode="External"/><Relationship Id="rId5" Type="http://schemas.openxmlformats.org/officeDocument/2006/relationships/hyperlink" Target="https://de.mathworks.com/help/matlab/ref/mat2str.html" TargetMode="External"/><Relationship Id="rId6" Type="http://schemas.openxmlformats.org/officeDocument/2006/relationships/hyperlink" Target="https://de.mathworks.com/help/matlab/ref/num2str.html" TargetMode="External"/><Relationship Id="rId7" Type="http://schemas.openxmlformats.org/officeDocument/2006/relationships/hyperlink" Target="https://de.mathworks.com/help/matlab/ref/str2double.html" TargetMode="External"/><Relationship Id="rId8" Type="http://schemas.openxmlformats.org/officeDocument/2006/relationships/hyperlink" Target="https://de.mathworks.com/help/matlab/ref/str2num.html" TargetMode="External"/><Relationship Id="rId9" Type="http://schemas.openxmlformats.org/officeDocument/2006/relationships/hyperlink" Target="https://de.mathworks.com/help/matlab/ref/native2unicode.html" TargetMode="External"/><Relationship Id="rId10" Type="http://schemas.openxmlformats.org/officeDocument/2006/relationships/hyperlink" Target="https://de.mathworks.com/help/matlab/ref/unicode2native.html" TargetMode="External"/><Relationship Id="rId11" Type="http://schemas.openxmlformats.org/officeDocument/2006/relationships/hyperlink" Target="https://de.mathworks.com/help/matlab/ref/base2dec.html" TargetMode="External"/><Relationship Id="rId12" Type="http://schemas.openxmlformats.org/officeDocument/2006/relationships/hyperlink" Target="https://de.mathworks.com/help/matlab/ref/bin2dec.html" TargetMode="External"/><Relationship Id="rId13" Type="http://schemas.openxmlformats.org/officeDocument/2006/relationships/hyperlink" Target="https://de.mathworks.com/help/matlab/ref/dec2base.html" TargetMode="External"/><Relationship Id="rId14" Type="http://schemas.openxmlformats.org/officeDocument/2006/relationships/hyperlink" Target="https://de.mathworks.com/help/matlab/ref/dec2bin.html" TargetMode="External"/><Relationship Id="rId15" Type="http://schemas.openxmlformats.org/officeDocument/2006/relationships/hyperlink" Target="https://de.mathworks.com/help/matlab/ref/dec2hex.html" TargetMode="External"/><Relationship Id="rId16" Type="http://schemas.openxmlformats.org/officeDocument/2006/relationships/hyperlink" Target="https://de.mathworks.com/help/matlab/ref/hex2dec.html" TargetMode="External"/><Relationship Id="rId17" Type="http://schemas.openxmlformats.org/officeDocument/2006/relationships/hyperlink" Target="https://de.mathworks.com/help/matlab/ref/hex2num.html" TargetMode="External"/><Relationship Id="rId18" Type="http://schemas.openxmlformats.org/officeDocument/2006/relationships/hyperlink" Target="https://de.mathworks.com/help/matlab/ref/num2hex.html" TargetMode="External"/><Relationship Id="rId19" Type="http://schemas.openxmlformats.org/officeDocument/2006/relationships/hyperlink" Target="https://de.mathworks.com/help/matlab/ref/table2array.html" TargetMode="External"/><Relationship Id="rId20" Type="http://schemas.openxmlformats.org/officeDocument/2006/relationships/hyperlink" Target="https://de.mathworks.com/help/matlab/ref/table2cell.html" TargetMode="External"/><Relationship Id="rId21" Type="http://schemas.openxmlformats.org/officeDocument/2006/relationships/hyperlink" Target="https://de.mathworks.com/help/matlab/ref/table2struct.html" TargetMode="External"/><Relationship Id="rId22" Type="http://schemas.openxmlformats.org/officeDocument/2006/relationships/hyperlink" Target="https://de.mathworks.com/help/matlab/ref/array2table.html" TargetMode="External"/><Relationship Id="rId23" Type="http://schemas.openxmlformats.org/officeDocument/2006/relationships/hyperlink" Target="https://de.mathworks.com/help/matlab/ref/cell2table.html" TargetMode="External"/><Relationship Id="rId24" Type="http://schemas.openxmlformats.org/officeDocument/2006/relationships/hyperlink" Target="https://de.mathworks.com/help/matlab/ref/struct2table.html" TargetMode="External"/><Relationship Id="rId25" Type="http://schemas.openxmlformats.org/officeDocument/2006/relationships/hyperlink" Target="https://de.mathworks.com/help/matlab/ref/cell2mat.html" TargetMode="External"/><Relationship Id="rId26" Type="http://schemas.openxmlformats.org/officeDocument/2006/relationships/hyperlink" Target="https://de.mathworks.com/help/matlab/ref/cell2struct.html" TargetMode="External"/><Relationship Id="rId27" Type="http://schemas.openxmlformats.org/officeDocument/2006/relationships/hyperlink" Target="https://de.mathworks.com/help/matlab/ref/mat2cell.html" TargetMode="External"/><Relationship Id="rId28" Type="http://schemas.openxmlformats.org/officeDocument/2006/relationships/hyperlink" Target="https://de.mathworks.com/help/matlab/ref/num2cell.html" TargetMode="External"/><Relationship Id="rId29" Type="http://schemas.openxmlformats.org/officeDocument/2006/relationships/hyperlink" Target="https://de.mathworks.com/help/matlab/ref/struct2cell.html" TargetMode="External"/><Relationship Id="rId30" Type="http://schemas.openxmlformats.org/officeDocument/2006/relationships/hyperlink" Target="https://de.mathworks.com/help/daq/ref/decimaltobinaryvector.html" TargetMode="External"/><Relationship Id="rId31" Type="http://schemas.openxmlformats.org/officeDocument/2006/relationships/hyperlink" Target="https://de.mathworks.com/help/daq/ref/binaryvectortodecimal.html" TargetMode="External"/><Relationship Id="rId32" Type="http://schemas.openxmlformats.org/officeDocument/2006/relationships/hyperlink" Target="https://de.mathworks.com/help/daq/ref/hextobinaryvector.html" TargetMode="External"/><Relationship Id="rId33" Type="http://schemas.openxmlformats.org/officeDocument/2006/relationships/hyperlink" Target="https://de.mathworks.com/help/daq/ref/binaryvectortohex.html" TargetMode="Externa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LibreOffice/4.4.3.2$Windows_x86 LibreOffice_project/88805f81e9fe61362df02b9941de8e38a9b5fd16</Application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2016-11-10T10:28:00Z</dcterms:created>
  <dc:creator>Mohammed Ibrahim</dc:creator>
  <dc:language>en-US</dc:language>
  <dcterms:modified xsi:type="dcterms:W3CDTF">2020-04-14T19:41:07Z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