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06548" w14:textId="77777777" w:rsidR="00EB0382" w:rsidRDefault="00EB0382" w:rsidP="00EB0382">
      <w:pPr>
        <w:pStyle w:val="Heading1"/>
      </w:pPr>
      <w:r w:rsidRPr="00EB0382">
        <w:t>Senior Test Engineer: Take-home Technical Task</w:t>
      </w:r>
      <w:r>
        <w:t xml:space="preserve"> Report</w:t>
      </w:r>
    </w:p>
    <w:p w14:paraId="110AE74B" w14:textId="78C7F21E" w:rsidR="009D31E3" w:rsidRDefault="00EB0382" w:rsidP="00EB0382">
      <w:pPr>
        <w:pStyle w:val="Heading3"/>
      </w:pPr>
      <w:r>
        <w:t>Branko Stojakovic</w:t>
      </w:r>
    </w:p>
    <w:p w14:paraId="3FF9AA54" w14:textId="77777777" w:rsidR="00C75158" w:rsidRDefault="00C75158"/>
    <w:p w14:paraId="36273C61" w14:textId="7E806356" w:rsidR="00EB0382" w:rsidRDefault="00EB0382" w:rsidP="00C75158">
      <w:pPr>
        <w:pStyle w:val="Heading2"/>
      </w:pPr>
      <w:r>
        <w:t>Task Repository location</w:t>
      </w:r>
    </w:p>
    <w:p w14:paraId="44EB0FD9" w14:textId="578B643A" w:rsidR="00EB0382" w:rsidRDefault="00000000">
      <w:hyperlink r:id="rId5" w:history="1">
        <w:proofErr w:type="spellStart"/>
        <w:r w:rsidR="00EB0382">
          <w:rPr>
            <w:rStyle w:val="Hyperlink"/>
          </w:rPr>
          <w:t>YTests</w:t>
        </w:r>
        <w:proofErr w:type="spellEnd"/>
        <w:r w:rsidR="00EB0382">
          <w:rPr>
            <w:rStyle w:val="Hyperlink"/>
          </w:rPr>
          <w:t>/cypress/e2e at main · elector101/</w:t>
        </w:r>
        <w:proofErr w:type="spellStart"/>
        <w:r w:rsidR="00EB0382">
          <w:rPr>
            <w:rStyle w:val="Hyperlink"/>
          </w:rPr>
          <w:t>YTests</w:t>
        </w:r>
        <w:proofErr w:type="spellEnd"/>
        <w:r w:rsidR="00EB0382">
          <w:rPr>
            <w:rStyle w:val="Hyperlink"/>
          </w:rPr>
          <w:t xml:space="preserve"> (github.com)</w:t>
        </w:r>
      </w:hyperlink>
    </w:p>
    <w:p w14:paraId="7930282A" w14:textId="77777777" w:rsidR="009D31E3" w:rsidRDefault="009D31E3"/>
    <w:p w14:paraId="076B3F56" w14:textId="036F5271" w:rsidR="00C75158" w:rsidRDefault="00C75158" w:rsidP="00C75158">
      <w:pPr>
        <w:pStyle w:val="Heading2"/>
      </w:pPr>
      <w:r>
        <w:t xml:space="preserve">Test Plan </w:t>
      </w:r>
      <w:proofErr w:type="spellStart"/>
      <w:r w:rsidRPr="00C75158">
        <w:t>SauceDemo</w:t>
      </w:r>
      <w:proofErr w:type="spellEnd"/>
    </w:p>
    <w:p w14:paraId="20EC303F" w14:textId="38412EF7" w:rsidR="004F5276" w:rsidRDefault="0091468F" w:rsidP="0091468F">
      <w:pPr>
        <w:pStyle w:val="Heading3"/>
      </w:pPr>
      <w:r>
        <w:t>Introduction</w:t>
      </w:r>
    </w:p>
    <w:p w14:paraId="2ECB7022" w14:textId="6F5E04FF" w:rsidR="0091468F" w:rsidRDefault="0091468F" w:rsidP="0091468F">
      <w:r>
        <w:t xml:space="preserve">In this section the focus will be on testing approach applied to testing a mock e-commerce website located at </w:t>
      </w:r>
      <w:hyperlink r:id="rId6" w:history="1">
        <w:r w:rsidRPr="007B6CE6">
          <w:rPr>
            <w:rStyle w:val="Hyperlink"/>
          </w:rPr>
          <w:t>https://www.saucedemo.com/</w:t>
        </w:r>
      </w:hyperlink>
    </w:p>
    <w:p w14:paraId="715E15B9" w14:textId="056D113D" w:rsidR="0091468F" w:rsidRDefault="0091468F" w:rsidP="0091468F">
      <w:pPr>
        <w:pStyle w:val="Heading3"/>
      </w:pPr>
      <w:r>
        <w:t>Scope</w:t>
      </w:r>
    </w:p>
    <w:p w14:paraId="7953E2D4" w14:textId="507F1C4E" w:rsidR="0091468F" w:rsidRPr="0091468F" w:rsidRDefault="008A0312" w:rsidP="0091468F">
      <w:r>
        <w:t>The resulting test suite will be focused on functional tests regarding the login and product purchasing.</w:t>
      </w:r>
      <w:r>
        <w:br/>
      </w:r>
    </w:p>
    <w:p w14:paraId="799A1113" w14:textId="77777777" w:rsidR="004F5276" w:rsidRDefault="004F5276" w:rsidP="004F5276">
      <w:pPr>
        <w:pStyle w:val="Heading3"/>
      </w:pPr>
      <w:r>
        <w:t>List of features to be tested</w:t>
      </w:r>
    </w:p>
    <w:p w14:paraId="268DF46C" w14:textId="77777777" w:rsidR="004F5276" w:rsidRPr="004F5276" w:rsidRDefault="004F5276" w:rsidP="004F5276">
      <w:r>
        <w:t>Focus should be on testing:</w:t>
      </w:r>
    </w:p>
    <w:p w14:paraId="2EE6AA14" w14:textId="77777777" w:rsidR="004F5276" w:rsidRDefault="004F5276" w:rsidP="004F5276">
      <w:pPr>
        <w:pStyle w:val="ListParagraph"/>
        <w:numPr>
          <w:ilvl w:val="0"/>
          <w:numId w:val="2"/>
        </w:numPr>
      </w:pPr>
      <w:r>
        <w:t>Customers log in</w:t>
      </w:r>
    </w:p>
    <w:p w14:paraId="515C2FFA" w14:textId="58A97A96" w:rsidR="008A0312" w:rsidRDefault="008A0312" w:rsidP="004F5276">
      <w:pPr>
        <w:pStyle w:val="ListParagraph"/>
        <w:numPr>
          <w:ilvl w:val="0"/>
          <w:numId w:val="2"/>
        </w:numPr>
      </w:pPr>
      <w:r>
        <w:t>The main shop page</w:t>
      </w:r>
    </w:p>
    <w:p w14:paraId="7EA1ECDB" w14:textId="0783F227" w:rsidR="004F5276" w:rsidRDefault="004F5276" w:rsidP="009B75BF">
      <w:pPr>
        <w:pStyle w:val="ListParagraph"/>
        <w:numPr>
          <w:ilvl w:val="0"/>
          <w:numId w:val="2"/>
        </w:numPr>
      </w:pPr>
      <w:r>
        <w:t xml:space="preserve">The cart page </w:t>
      </w:r>
    </w:p>
    <w:p w14:paraId="25089974" w14:textId="46ED92F9" w:rsidR="004F5276" w:rsidRDefault="008A0312" w:rsidP="004F5276">
      <w:pPr>
        <w:pStyle w:val="ListParagraph"/>
        <w:numPr>
          <w:ilvl w:val="0"/>
          <w:numId w:val="2"/>
        </w:numPr>
      </w:pPr>
      <w:r>
        <w:t>A</w:t>
      </w:r>
      <w:r w:rsidR="004F5276">
        <w:t>dd</w:t>
      </w:r>
      <w:r>
        <w:t>ing</w:t>
      </w:r>
      <w:r w:rsidR="004F5276">
        <w:t xml:space="preserve"> a product to their cart</w:t>
      </w:r>
    </w:p>
    <w:p w14:paraId="55F3AF69" w14:textId="20ED6B86" w:rsidR="004F5276" w:rsidRDefault="008A0312" w:rsidP="004F5276">
      <w:pPr>
        <w:pStyle w:val="ListParagraph"/>
        <w:numPr>
          <w:ilvl w:val="0"/>
          <w:numId w:val="2"/>
        </w:numPr>
      </w:pPr>
      <w:r>
        <w:t>C</w:t>
      </w:r>
      <w:r w:rsidR="004F5276">
        <w:t>heckout page</w:t>
      </w:r>
    </w:p>
    <w:p w14:paraId="009D38CC" w14:textId="40487B29" w:rsidR="004F5276" w:rsidRDefault="008A0312" w:rsidP="004F5276">
      <w:pPr>
        <w:pStyle w:val="ListParagraph"/>
        <w:numPr>
          <w:ilvl w:val="0"/>
          <w:numId w:val="2"/>
        </w:numPr>
      </w:pPr>
      <w:r>
        <w:t>C</w:t>
      </w:r>
      <w:r w:rsidR="004F5276">
        <w:t>heckout</w:t>
      </w:r>
      <w:r>
        <w:t xml:space="preserve"> finish</w:t>
      </w:r>
    </w:p>
    <w:p w14:paraId="6B582369" w14:textId="77777777" w:rsidR="00C75158" w:rsidRDefault="00C75158" w:rsidP="00C75158"/>
    <w:p w14:paraId="2D18AAB4" w14:textId="7D1FD377" w:rsidR="00C75158" w:rsidRDefault="00C75158" w:rsidP="00C75158">
      <w:pPr>
        <w:pStyle w:val="Heading2"/>
      </w:pPr>
      <w:r>
        <w:t>Test Plan API</w:t>
      </w:r>
    </w:p>
    <w:p w14:paraId="2913B1D0" w14:textId="14A1BBFF" w:rsidR="0028041A" w:rsidRDefault="0028041A" w:rsidP="00C9494D">
      <w:pPr>
        <w:pStyle w:val="Heading3"/>
      </w:pPr>
      <w:r>
        <w:t>Introduction</w:t>
      </w:r>
    </w:p>
    <w:p w14:paraId="2E02F4EB" w14:textId="3BBAB947" w:rsidR="0028041A" w:rsidRDefault="0028041A" w:rsidP="0028041A">
      <w:r>
        <w:t>The focus of th</w:t>
      </w:r>
      <w:r w:rsidR="0091468F">
        <w:t xml:space="preserve">is section </w:t>
      </w:r>
      <w:r>
        <w:t xml:space="preserve">is to describe approaches and methodologies that will apply to the testing of the Open Weather API located at </w:t>
      </w:r>
      <w:hyperlink r:id="rId7" w:history="1">
        <w:r w:rsidRPr="007B6CE6">
          <w:rPr>
            <w:rStyle w:val="Hyperlink"/>
          </w:rPr>
          <w:t>https://rapidapi.com/worldapi/api/open-weather13</w:t>
        </w:r>
      </w:hyperlink>
      <w:r>
        <w:t>.</w:t>
      </w:r>
    </w:p>
    <w:p w14:paraId="3170BCE4" w14:textId="6BF88B4B" w:rsidR="0028041A" w:rsidRDefault="0028041A" w:rsidP="00C9494D">
      <w:pPr>
        <w:pStyle w:val="Heading3"/>
      </w:pPr>
      <w:r>
        <w:t>Scope</w:t>
      </w:r>
    </w:p>
    <w:p w14:paraId="03853322" w14:textId="4B5D9BD2" w:rsidR="0028041A" w:rsidRDefault="0028041A" w:rsidP="0028041A">
      <w:r>
        <w:t>Tests will be focused on</w:t>
      </w:r>
      <w:r w:rsidR="00E9125C">
        <w:t xml:space="preserve"> basic</w:t>
      </w:r>
      <w:r>
        <w:t xml:space="preserve"> Login and Functional test that will be automated. </w:t>
      </w:r>
      <w:r w:rsidR="00C9494D">
        <w:t>Main area of concern are:</w:t>
      </w:r>
    </w:p>
    <w:p w14:paraId="40DDEF34" w14:textId="24301FA8" w:rsidR="00C9494D" w:rsidRDefault="00C9494D" w:rsidP="00C9494D">
      <w:pPr>
        <w:pStyle w:val="ListParagraph"/>
        <w:numPr>
          <w:ilvl w:val="0"/>
          <w:numId w:val="2"/>
        </w:numPr>
      </w:pPr>
      <w:r>
        <w:t xml:space="preserve">Functional testing </w:t>
      </w:r>
    </w:p>
    <w:p w14:paraId="59EDAF5F" w14:textId="7B0EE1BC" w:rsidR="009D31E3" w:rsidRDefault="00C9494D" w:rsidP="004F5276">
      <w:r>
        <w:t xml:space="preserve">Performance testing </w:t>
      </w:r>
      <w:r w:rsidR="004F5276">
        <w:t>and Security testing are</w:t>
      </w:r>
      <w:r>
        <w:t xml:space="preserve"> out of scope for this suite. </w:t>
      </w:r>
    </w:p>
    <w:p w14:paraId="6ED5A566" w14:textId="02280EC8" w:rsidR="004F5276" w:rsidRDefault="004F5276" w:rsidP="004F5276">
      <w:pPr>
        <w:pStyle w:val="Heading3"/>
      </w:pPr>
      <w:r>
        <w:lastRenderedPageBreak/>
        <w:t>List of tests</w:t>
      </w:r>
    </w:p>
    <w:p w14:paraId="2DE8D78D" w14:textId="7B36E3AB" w:rsidR="004F5276" w:rsidRDefault="004F5276" w:rsidP="004F5276">
      <w:r>
        <w:t xml:space="preserve">The API under test holds 3 methods but we will focus on one. The approach would be replicated across other API methods. </w:t>
      </w:r>
    </w:p>
    <w:p w14:paraId="50ED46CD" w14:textId="0AA765B4" w:rsidR="004F5276" w:rsidRDefault="004F5276" w:rsidP="004F5276">
      <w:r>
        <w:t>We will be testing:</w:t>
      </w:r>
    </w:p>
    <w:p w14:paraId="6F332EBE" w14:textId="56C4A7D6" w:rsidR="0091468F" w:rsidRDefault="004F5276" w:rsidP="0091468F">
      <w:pPr>
        <w:pStyle w:val="ListParagraph"/>
        <w:numPr>
          <w:ilvl w:val="0"/>
          <w:numId w:val="2"/>
        </w:numPr>
      </w:pPr>
      <w:r>
        <w:t>Resul</w:t>
      </w:r>
      <w:r w:rsidR="000A104C">
        <w:t>t</w:t>
      </w:r>
      <w:r>
        <w:t xml:space="preserve"> of a successful call to service method</w:t>
      </w:r>
    </w:p>
    <w:p w14:paraId="54980480" w14:textId="328F83B4" w:rsidR="004F5276" w:rsidRDefault="004F5276" w:rsidP="004F5276">
      <w:pPr>
        <w:pStyle w:val="ListParagraph"/>
        <w:numPr>
          <w:ilvl w:val="0"/>
          <w:numId w:val="2"/>
        </w:numPr>
      </w:pPr>
      <w:r>
        <w:t>Sending in invalid parameters</w:t>
      </w:r>
    </w:p>
    <w:p w14:paraId="40C65ED6" w14:textId="4876B099" w:rsidR="004F5276" w:rsidRDefault="00C73684" w:rsidP="004F5276">
      <w:pPr>
        <w:pStyle w:val="ListParagraph"/>
        <w:numPr>
          <w:ilvl w:val="0"/>
          <w:numId w:val="2"/>
        </w:numPr>
      </w:pPr>
      <w:r>
        <w:t>Sending in invalid API key values</w:t>
      </w:r>
    </w:p>
    <w:p w14:paraId="1BC0BC2B" w14:textId="303C40BB" w:rsidR="00C73684" w:rsidRDefault="00C73684" w:rsidP="00C73684">
      <w:r>
        <w:t xml:space="preserve">With these tests we can confirm that the service returns correct values and correct response codes. </w:t>
      </w:r>
    </w:p>
    <w:p w14:paraId="26B48A3B" w14:textId="56CDAE82" w:rsidR="009D31E3" w:rsidRDefault="009D31E3" w:rsidP="00EB0382">
      <w:pPr>
        <w:pStyle w:val="Heading2"/>
      </w:pPr>
      <w:r w:rsidRPr="009D31E3">
        <w:t>Reflection</w:t>
      </w:r>
    </w:p>
    <w:p w14:paraId="1908F2B1" w14:textId="5DAB2008" w:rsidR="009D31E3" w:rsidRDefault="009D31E3" w:rsidP="00EB0382">
      <w:pPr>
        <w:pStyle w:val="Heading3"/>
      </w:pPr>
      <w:r>
        <w:t>General approach</w:t>
      </w:r>
    </w:p>
    <w:p w14:paraId="6341BF1C" w14:textId="1D757616" w:rsidR="009D31E3" w:rsidRDefault="009D31E3" w:rsidP="00A420F5">
      <w:r>
        <w:t xml:space="preserve">First step was to analyse the website to be tested and to </w:t>
      </w:r>
      <w:proofErr w:type="spellStart"/>
      <w:r>
        <w:t>chose</w:t>
      </w:r>
      <w:proofErr w:type="spellEnd"/>
      <w:r>
        <w:t xml:space="preserve"> and review the API to be tested</w:t>
      </w:r>
      <w:r w:rsidR="00A420F5">
        <w:t xml:space="preserve"> with running exploratory testing on both as a basis for code implementation</w:t>
      </w:r>
      <w:r>
        <w:t>.</w:t>
      </w:r>
      <w:r w:rsidR="00A420F5">
        <w:t xml:space="preserve"> </w:t>
      </w:r>
      <w:r>
        <w:t>Website is a simple version of an e-commerce website and the API chosen was the 3 method weather report service.</w:t>
      </w:r>
      <w:r>
        <w:tab/>
      </w:r>
    </w:p>
    <w:p w14:paraId="4C5CAA37" w14:textId="3685D3B9" w:rsidR="009D31E3" w:rsidRDefault="009D31E3" w:rsidP="00EB0382">
      <w:pPr>
        <w:pStyle w:val="Heading3"/>
      </w:pPr>
      <w:r>
        <w:t>Challenges</w:t>
      </w:r>
    </w:p>
    <w:p w14:paraId="18176A34" w14:textId="0B5AA340" w:rsidR="00EB0382" w:rsidRPr="00EB0382" w:rsidRDefault="00EB0382" w:rsidP="00EB0382">
      <w:r>
        <w:t xml:space="preserve">Working with Cypress for the first time was the main challenge. Not been completely certain about correct configuration, I have placed all test files in the e2e folder. In a proper scenario I would not mix Website and API tests in one project. </w:t>
      </w:r>
    </w:p>
    <w:p w14:paraId="19876AA2" w14:textId="1AD3E42A" w:rsidR="009D31E3" w:rsidRDefault="009D31E3" w:rsidP="00EB0382">
      <w:pPr>
        <w:pStyle w:val="Heading3"/>
      </w:pPr>
      <w:r>
        <w:t xml:space="preserve">Testability </w:t>
      </w:r>
    </w:p>
    <w:p w14:paraId="5F1360DB" w14:textId="0D3BCED2" w:rsidR="009D31E3" w:rsidRDefault="00C9494D" w:rsidP="009D31E3">
      <w:r>
        <w:t>Both resources were testable with some minor problems. Website had a loading issue that was solved and explained in the comments. API has a limit on the number of calls per month for a free version.</w:t>
      </w:r>
    </w:p>
    <w:p w14:paraId="47DD70B1" w14:textId="77777777" w:rsidR="002072CA" w:rsidRDefault="009D31E3" w:rsidP="002072CA">
      <w:pPr>
        <w:pStyle w:val="Heading3"/>
      </w:pPr>
      <w:r>
        <w:t>Test engineering</w:t>
      </w:r>
      <w:r w:rsidR="00C9494D">
        <w:t xml:space="preserve"> on the systems</w:t>
      </w:r>
    </w:p>
    <w:p w14:paraId="56A1746C" w14:textId="457AAF77" w:rsidR="009D31E3" w:rsidRDefault="002072CA" w:rsidP="002072CA">
      <w:r>
        <w:t>For the website, the scope and types of test should be expanded to cover:</w:t>
      </w:r>
    </w:p>
    <w:p w14:paraId="7DF1C65C" w14:textId="590AC275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Functional testing</w:t>
      </w:r>
      <w:r>
        <w:t xml:space="preserve"> – separate set of tests for every specific feature </w:t>
      </w:r>
    </w:p>
    <w:p w14:paraId="43BCEC68" w14:textId="22804898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Usability testing</w:t>
      </w:r>
      <w:r>
        <w:t>, Visual testing – discover changes in the UI and how they affect the usability</w:t>
      </w:r>
    </w:p>
    <w:p w14:paraId="193E5B70" w14:textId="079BC219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Performance testing</w:t>
      </w:r>
      <w:r>
        <w:t xml:space="preserve"> – test for responsiveness, load baring, stability…</w:t>
      </w:r>
    </w:p>
    <w:p w14:paraId="60B3E900" w14:textId="6DD3C92F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Security testing</w:t>
      </w:r>
      <w:r>
        <w:t xml:space="preserve"> – pen testing, simulating attacks, data exposure</w:t>
      </w:r>
    </w:p>
    <w:p w14:paraId="60835AF2" w14:textId="193CE5AB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Device compatibility testing</w:t>
      </w:r>
      <w:r>
        <w:t xml:space="preserve"> – it is important today that sites are responsive and adaptable to different devices</w:t>
      </w:r>
    </w:p>
    <w:p w14:paraId="6AA3DFEC" w14:textId="008DBB85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User Acceptance</w:t>
      </w:r>
      <w:r>
        <w:t xml:space="preserve"> – main functionalities important for the user </w:t>
      </w:r>
    </w:p>
    <w:p w14:paraId="2591283B" w14:textId="1ABD5DFE" w:rsidR="002072CA" w:rsidRDefault="002072CA" w:rsidP="002072CA">
      <w:pPr>
        <w:pStyle w:val="ListParagraph"/>
        <w:numPr>
          <w:ilvl w:val="0"/>
          <w:numId w:val="3"/>
        </w:numPr>
      </w:pPr>
      <w:r w:rsidRPr="002072CA">
        <w:t>End to End Testing</w:t>
      </w:r>
      <w:r>
        <w:t xml:space="preserve"> – full system functionality checks </w:t>
      </w:r>
    </w:p>
    <w:p w14:paraId="06F0CB7F" w14:textId="6942ABA8" w:rsidR="005A5565" w:rsidRDefault="005A5565" w:rsidP="005A5565">
      <w:r>
        <w:t>For the API</w:t>
      </w:r>
      <w:r w:rsidR="00A420F5">
        <w:t>, tests should be expanded to</w:t>
      </w:r>
      <w:r>
        <w:t>:</w:t>
      </w:r>
    </w:p>
    <w:p w14:paraId="4346CE33" w14:textId="4543ED65" w:rsidR="004F6E7C" w:rsidRDefault="004F6E7C" w:rsidP="004F6E7C">
      <w:pPr>
        <w:pStyle w:val="ListParagraph"/>
        <w:numPr>
          <w:ilvl w:val="0"/>
          <w:numId w:val="4"/>
        </w:numPr>
      </w:pPr>
      <w:r>
        <w:t>Full functional testing with all data validated as a result of a method call</w:t>
      </w:r>
    </w:p>
    <w:p w14:paraId="102625ED" w14:textId="358D96F2" w:rsidR="00A420F5" w:rsidRDefault="00A420F5" w:rsidP="004F6E7C">
      <w:pPr>
        <w:pStyle w:val="ListParagraph"/>
        <w:numPr>
          <w:ilvl w:val="0"/>
          <w:numId w:val="4"/>
        </w:numPr>
      </w:pPr>
      <w:r>
        <w:t xml:space="preserve">Performance testing – load testing as the priority </w:t>
      </w:r>
    </w:p>
    <w:p w14:paraId="4277AC6D" w14:textId="498F52E0" w:rsidR="00A420F5" w:rsidRDefault="00A420F5" w:rsidP="004F6E7C">
      <w:pPr>
        <w:pStyle w:val="ListParagraph"/>
        <w:numPr>
          <w:ilvl w:val="0"/>
          <w:numId w:val="4"/>
        </w:numPr>
      </w:pPr>
      <w:r>
        <w:t>Security testing – essential especially for service open to 3</w:t>
      </w:r>
      <w:r w:rsidRPr="00A420F5">
        <w:rPr>
          <w:vertAlign w:val="superscript"/>
        </w:rPr>
        <w:t>rd</w:t>
      </w:r>
      <w:r>
        <w:t xml:space="preserve"> parties</w:t>
      </w:r>
    </w:p>
    <w:p w14:paraId="1EB4812A" w14:textId="77777777" w:rsidR="009D31E3" w:rsidRDefault="009D31E3" w:rsidP="009D31E3"/>
    <w:p w14:paraId="635D0E93" w14:textId="3A29285D" w:rsidR="009D31E3" w:rsidRDefault="009D31E3" w:rsidP="00EB0382">
      <w:pPr>
        <w:pStyle w:val="Heading3"/>
      </w:pPr>
      <w:r>
        <w:t>Quality of the test suite</w:t>
      </w:r>
    </w:p>
    <w:p w14:paraId="4FDC57D6" w14:textId="19D9EAB4" w:rsidR="009D31E3" w:rsidRDefault="00EB0382" w:rsidP="009D31E3">
      <w:r>
        <w:t xml:space="preserve">This is evidently a mock test suite that should just give an indication to the examiner about the knowledge and potential skill set of the candidate. </w:t>
      </w:r>
    </w:p>
    <w:p w14:paraId="224A71AE" w14:textId="7185799A" w:rsidR="00EB0382" w:rsidRDefault="00EB0382" w:rsidP="009D31E3">
      <w:r>
        <w:t>Individual test</w:t>
      </w:r>
      <w:r w:rsidR="00AB6925">
        <w:t xml:space="preserve">s should be more detailed </w:t>
      </w:r>
      <w:r w:rsidR="008A0312">
        <w:t xml:space="preserve">and expanded </w:t>
      </w:r>
      <w:r w:rsidR="00AB6925">
        <w:t>in checking the returning values making sure that all the important return values are present and correct</w:t>
      </w:r>
      <w:r w:rsidR="00A420F5">
        <w:t xml:space="preserve"> as described in Test engineering section</w:t>
      </w:r>
      <w:r w:rsidR="00AB6925">
        <w:t xml:space="preserve">. </w:t>
      </w:r>
    </w:p>
    <w:p w14:paraId="6D3EA30F" w14:textId="1270DE9A" w:rsidR="009D31E3" w:rsidRDefault="009D31E3" w:rsidP="00EB0382">
      <w:pPr>
        <w:pStyle w:val="Heading3"/>
      </w:pPr>
      <w:r>
        <w:t>Other comments</w:t>
      </w:r>
    </w:p>
    <w:p w14:paraId="2A7D22A7" w14:textId="3C1960BF" w:rsidR="009D31E3" w:rsidRDefault="00AB6925" w:rsidP="00C213C7">
      <w:pPr>
        <w:pStyle w:val="ListParagraph"/>
        <w:numPr>
          <w:ilvl w:val="0"/>
          <w:numId w:val="1"/>
        </w:numPr>
      </w:pPr>
      <w:proofErr w:type="spellStart"/>
      <w:r>
        <w:t>SourceDemo</w:t>
      </w:r>
      <w:proofErr w:type="spellEnd"/>
      <w:r>
        <w:t xml:space="preserve"> website was giving an error on multiple login test calls returning:</w:t>
      </w:r>
      <w:r>
        <w:br/>
      </w:r>
      <w:r w:rsidRPr="00C213C7">
        <w:rPr>
          <w:i/>
          <w:iCs/>
        </w:rPr>
        <w:t>Your page did not fire its load event within 60000ms.</w:t>
      </w:r>
      <w:r w:rsidRPr="00C213C7">
        <w:rPr>
          <w:i/>
          <w:iCs/>
        </w:rPr>
        <w:br/>
      </w:r>
      <w:r>
        <w:t xml:space="preserve">I didn’t delve deeper into the issue, I found a simple solution on </w:t>
      </w:r>
      <w:hyperlink r:id="rId8" w:history="1">
        <w:r w:rsidRPr="007B6CE6">
          <w:rPr>
            <w:rStyle w:val="Hyperlink"/>
          </w:rPr>
          <w:t>https://github.com/cypress-io/cypress/issues/21213</w:t>
        </w:r>
      </w:hyperlink>
      <w:r>
        <w:t xml:space="preserve"> with inputting </w:t>
      </w:r>
      <w:proofErr w:type="spellStart"/>
      <w:r w:rsidRPr="00C213C7">
        <w:rPr>
          <w:i/>
          <w:iCs/>
        </w:rPr>
        <w:t>chromeWebSecurity</w:t>
      </w:r>
      <w:proofErr w:type="spellEnd"/>
      <w:r w:rsidRPr="00C213C7">
        <w:rPr>
          <w:i/>
          <w:iCs/>
        </w:rPr>
        <w:t xml:space="preserve">: false </w:t>
      </w:r>
      <w:r>
        <w:t>in cypress.config.js</w:t>
      </w:r>
    </w:p>
    <w:p w14:paraId="2C3FDB11" w14:textId="1AFE10BF" w:rsidR="00C213C7" w:rsidRDefault="00E9125C" w:rsidP="00C213C7">
      <w:pPr>
        <w:pStyle w:val="ListParagraph"/>
        <w:numPr>
          <w:ilvl w:val="0"/>
          <w:numId w:val="1"/>
        </w:numPr>
      </w:pPr>
      <w:r>
        <w:t xml:space="preserve">According to Cypress documentation, </w:t>
      </w:r>
      <w:r w:rsidRPr="00E9125C">
        <w:t xml:space="preserve">slight advantage in running time </w:t>
      </w:r>
      <w:r w:rsidR="00283D78">
        <w:t xml:space="preserve">can be achieved </w:t>
      </w:r>
      <w:r w:rsidRPr="00E9125C">
        <w:t>when using Cypress App Actions</w:t>
      </w:r>
      <w:r>
        <w:t>.</w:t>
      </w:r>
    </w:p>
    <w:p w14:paraId="7BD8A2F5" w14:textId="0485859B" w:rsidR="00C213C7" w:rsidRDefault="00C213C7" w:rsidP="00C213C7">
      <w:pPr>
        <w:pStyle w:val="ListParagraph"/>
        <w:numPr>
          <w:ilvl w:val="0"/>
          <w:numId w:val="1"/>
        </w:numPr>
      </w:pPr>
      <w:r>
        <w:t xml:space="preserve">In the API tests, the URL, API key and other static values should be extracted from hard coded test code into an environment configuration file. </w:t>
      </w:r>
    </w:p>
    <w:p w14:paraId="264FE37F" w14:textId="77777777" w:rsidR="00C213C7" w:rsidRDefault="00C213C7" w:rsidP="009D31E3"/>
    <w:p w14:paraId="1B527974" w14:textId="77777777" w:rsidR="00C213C7" w:rsidRDefault="00C213C7" w:rsidP="009D31E3"/>
    <w:p w14:paraId="17566B53" w14:textId="77777777" w:rsidR="00AB6925" w:rsidRPr="00AB6925" w:rsidRDefault="00AB6925" w:rsidP="009D31E3"/>
    <w:sectPr w:rsidR="00AB6925" w:rsidRPr="00AB6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425"/>
    <w:multiLevelType w:val="hybridMultilevel"/>
    <w:tmpl w:val="40DCC2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F7722"/>
    <w:multiLevelType w:val="hybridMultilevel"/>
    <w:tmpl w:val="531C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B63B1"/>
    <w:multiLevelType w:val="hybridMultilevel"/>
    <w:tmpl w:val="BB08B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67C25"/>
    <w:multiLevelType w:val="hybridMultilevel"/>
    <w:tmpl w:val="E7F64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625709">
    <w:abstractNumId w:val="0"/>
  </w:num>
  <w:num w:numId="2" w16cid:durableId="1330788334">
    <w:abstractNumId w:val="2"/>
  </w:num>
  <w:num w:numId="3" w16cid:durableId="918439142">
    <w:abstractNumId w:val="3"/>
  </w:num>
  <w:num w:numId="4" w16cid:durableId="2102022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E3"/>
    <w:rsid w:val="000A104C"/>
    <w:rsid w:val="000A494F"/>
    <w:rsid w:val="001D12F1"/>
    <w:rsid w:val="002072CA"/>
    <w:rsid w:val="0028041A"/>
    <w:rsid w:val="00283D78"/>
    <w:rsid w:val="002B4AC0"/>
    <w:rsid w:val="00347208"/>
    <w:rsid w:val="004F5276"/>
    <w:rsid w:val="004F6E7C"/>
    <w:rsid w:val="005A5565"/>
    <w:rsid w:val="00663232"/>
    <w:rsid w:val="008A0312"/>
    <w:rsid w:val="0091468F"/>
    <w:rsid w:val="009D31E3"/>
    <w:rsid w:val="00A420F5"/>
    <w:rsid w:val="00AB6925"/>
    <w:rsid w:val="00BC6755"/>
    <w:rsid w:val="00C213C7"/>
    <w:rsid w:val="00C73684"/>
    <w:rsid w:val="00C75158"/>
    <w:rsid w:val="00C9494D"/>
    <w:rsid w:val="00E9125C"/>
    <w:rsid w:val="00EB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605D"/>
  <w15:chartTrackingRefBased/>
  <w15:docId w15:val="{8A3D4DD5-A2F9-4249-B356-5CA7E5C1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3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1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3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ypress-io/cypress/issues/212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worldapi/api/open-weather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" TargetMode="External"/><Relationship Id="rId5" Type="http://schemas.openxmlformats.org/officeDocument/2006/relationships/hyperlink" Target="https://github.com/elector101/YTests/tree/main/cypress/e2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Branko Stojakovic</dc:creator>
  <cp:keywords/>
  <dc:description/>
  <cp:lastModifiedBy>Branko Stojakovic</cp:lastModifiedBy>
  <cp:revision>6</cp:revision>
  <dcterms:created xsi:type="dcterms:W3CDTF">2024-05-15T08:06:00Z</dcterms:created>
  <dcterms:modified xsi:type="dcterms:W3CDTF">2024-05-16T08:03:00Z</dcterms:modified>
</cp:coreProperties>
</file>