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1101" w14:textId="2B0911B7" w:rsidR="00F974F9" w:rsidRDefault="00AE0DE7">
      <w:r>
        <w:t xml:space="preserve">ELECTRA BUISNESS STATEMENT: </w:t>
      </w:r>
    </w:p>
    <w:p w14:paraId="15F9532E" w14:textId="18F8B9F2" w:rsidR="00AE0DE7" w:rsidRDefault="00AE0DE7"/>
    <w:p w14:paraId="19022F2A" w14:textId="38733A40" w:rsidR="00AE0DE7" w:rsidRDefault="007279E0">
      <w:r>
        <w:t xml:space="preserve">Electra’s </w:t>
      </w:r>
      <w:r w:rsidR="006116FD">
        <w:t>m</w:t>
      </w:r>
      <w:r>
        <w:t>ission is t</w:t>
      </w:r>
      <w:r w:rsidR="00AE0DE7">
        <w:t>o deliver a one</w:t>
      </w:r>
      <w:r w:rsidR="006116FD">
        <w:t>-</w:t>
      </w:r>
      <w:r w:rsidR="00AE0DE7">
        <w:t xml:space="preserve">stop </w:t>
      </w:r>
      <w:r w:rsidR="00C652BD">
        <w:t>single</w:t>
      </w:r>
      <w:r w:rsidR="006116FD">
        <w:t>-</w:t>
      </w:r>
      <w:r w:rsidR="00C652BD">
        <w:t>page application</w:t>
      </w:r>
      <w:r w:rsidR="00AE0DE7">
        <w:t xml:space="preserve"> for </w:t>
      </w:r>
      <w:r w:rsidR="00CE19DC">
        <w:t>LA</w:t>
      </w:r>
      <w:r>
        <w:t xml:space="preserve"> </w:t>
      </w:r>
      <w:r w:rsidR="00AE0DE7">
        <w:t>artist</w:t>
      </w:r>
      <w:r w:rsidR="006116FD">
        <w:t>s</w:t>
      </w:r>
      <w:r w:rsidR="00AE0DE7">
        <w:t xml:space="preserve"> to </w:t>
      </w:r>
      <w:r>
        <w:t>collaborate</w:t>
      </w:r>
      <w:r w:rsidR="00AE0DE7">
        <w:t xml:space="preserve">, critique, </w:t>
      </w:r>
      <w:r>
        <w:t xml:space="preserve">inspire </w:t>
      </w:r>
      <w:r w:rsidR="00AE0DE7">
        <w:t xml:space="preserve">and </w:t>
      </w:r>
      <w:r>
        <w:t>plan digital art</w:t>
      </w:r>
      <w:r w:rsidR="00AE0DE7">
        <w:t xml:space="preserve">.  </w:t>
      </w:r>
      <w:r w:rsidR="006C6EE7">
        <w:t>The application will</w:t>
      </w:r>
      <w:r w:rsidR="00C652BD">
        <w:t xml:space="preserve"> also build a sense of community and </w:t>
      </w:r>
      <w:r>
        <w:t>connection</w:t>
      </w:r>
      <w:r w:rsidR="00C652BD">
        <w:t xml:space="preserve"> through </w:t>
      </w:r>
      <w:r w:rsidR="00DE7196">
        <w:t xml:space="preserve">intentional </w:t>
      </w:r>
      <w:bookmarkStart w:id="0" w:name="_GoBack"/>
      <w:bookmarkEnd w:id="0"/>
      <w:r>
        <w:t xml:space="preserve">minimalistic </w:t>
      </w:r>
      <w:r w:rsidR="00D877E4">
        <w:t xml:space="preserve">design and collaborative features. </w:t>
      </w:r>
    </w:p>
    <w:p w14:paraId="2DD52D86" w14:textId="66403157" w:rsidR="002A186B" w:rsidRDefault="002A186B"/>
    <w:p w14:paraId="47B1B145" w14:textId="77777777" w:rsidR="002A186B" w:rsidRDefault="002A186B"/>
    <w:sectPr w:rsidR="002A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E7"/>
    <w:rsid w:val="002A186B"/>
    <w:rsid w:val="006116FD"/>
    <w:rsid w:val="006C6EE7"/>
    <w:rsid w:val="00703310"/>
    <w:rsid w:val="007279E0"/>
    <w:rsid w:val="00AE0DE7"/>
    <w:rsid w:val="00BB668B"/>
    <w:rsid w:val="00C652BD"/>
    <w:rsid w:val="00CE19DC"/>
    <w:rsid w:val="00D877E4"/>
    <w:rsid w:val="00DE7196"/>
    <w:rsid w:val="00F974F9"/>
    <w:rsid w:val="00F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827F"/>
  <w15:chartTrackingRefBased/>
  <w15:docId w15:val="{9A8EFB72-F35A-4019-A238-E51DDD35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Nunez</dc:creator>
  <cp:keywords/>
  <dc:description/>
  <cp:lastModifiedBy>Claude Nunez</cp:lastModifiedBy>
  <cp:revision>9</cp:revision>
  <dcterms:created xsi:type="dcterms:W3CDTF">2019-07-30T14:42:00Z</dcterms:created>
  <dcterms:modified xsi:type="dcterms:W3CDTF">2019-07-30T15:38:00Z</dcterms:modified>
</cp:coreProperties>
</file>