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181" w:rsidRDefault="005F0212">
      <w:pPr>
        <w:rPr>
          <w:b/>
        </w:rPr>
      </w:pPr>
      <w:proofErr w:type="spellStart"/>
      <w:r>
        <w:rPr>
          <w:b/>
        </w:rPr>
        <w:t>Lazarus</w:t>
      </w:r>
      <w:proofErr w:type="spellEnd"/>
      <w:r>
        <w:rPr>
          <w:b/>
        </w:rPr>
        <w:t xml:space="preserve"> + SQLite para principiantes.</w:t>
      </w:r>
    </w:p>
    <w:p w:rsidR="00985181" w:rsidRDefault="00985181"/>
    <w:p w:rsidR="00985181" w:rsidRDefault="005F0212">
      <w:r>
        <w:t>Autor: Ing. Héctor F. Fiandor Rosario</w:t>
      </w:r>
    </w:p>
    <w:p w:rsidR="00985181" w:rsidRDefault="005F0212">
      <w:r>
        <w:t>Email: hfiandor@infomed.sld.cu</w:t>
      </w:r>
    </w:p>
    <w:p w:rsidR="00985181" w:rsidRDefault="005F0212">
      <w:pPr>
        <w:rPr>
          <w:szCs w:val="24"/>
        </w:rPr>
      </w:pPr>
      <w:r>
        <w:rPr>
          <w:szCs w:val="24"/>
        </w:rPr>
        <w:t>Enero 2014</w:t>
      </w:r>
    </w:p>
    <w:p w:rsidR="00985181" w:rsidRDefault="00985181">
      <w:pPr>
        <w:rPr>
          <w:sz w:val="16"/>
          <w:szCs w:val="16"/>
        </w:rPr>
      </w:pPr>
    </w:p>
    <w:p w:rsidR="00985181" w:rsidRDefault="00985181">
      <w:pPr>
        <w:rPr>
          <w:sz w:val="16"/>
          <w:szCs w:val="16"/>
        </w:rPr>
      </w:pPr>
    </w:p>
    <w:p w:rsidR="00985181" w:rsidRDefault="005F0212">
      <w:pPr>
        <w:jc w:val="center"/>
        <w:rPr>
          <w:b/>
        </w:rPr>
      </w:pPr>
      <w:r>
        <w:rPr>
          <w:b/>
        </w:rPr>
        <w:t>Contenido</w:t>
      </w:r>
    </w:p>
    <w:p w:rsidR="00985181" w:rsidRDefault="00985181">
      <w:pPr>
        <w:rPr>
          <w:rStyle w:val="EnlacedeInternet"/>
        </w:rPr>
      </w:pPr>
      <w:hyperlink w:anchor="Introduccion">
        <w:r w:rsidR="005F0212">
          <w:rPr>
            <w:rStyle w:val="EnlacedeInternet"/>
          </w:rPr>
          <w:t>Introducción</w:t>
        </w:r>
      </w:hyperlink>
    </w:p>
    <w:p w:rsidR="00985181" w:rsidRDefault="00985181">
      <w:pPr>
        <w:rPr>
          <w:rStyle w:val="EnlacedeInternet"/>
        </w:rPr>
      </w:pPr>
      <w:hyperlink w:anchor="AlgunasNotas">
        <w:r w:rsidR="005F0212">
          <w:rPr>
            <w:rStyle w:val="EnlacedeInternet"/>
          </w:rPr>
          <w:t xml:space="preserve">Algunas notas sobre </w:t>
        </w:r>
        <w:proofErr w:type="spellStart"/>
        <w:r w:rsidR="005F0212">
          <w:rPr>
            <w:rStyle w:val="EnlacedeInternet"/>
          </w:rPr>
          <w:t>Lazarus</w:t>
        </w:r>
        <w:proofErr w:type="spellEnd"/>
        <w:r w:rsidR="005F0212">
          <w:rPr>
            <w:rStyle w:val="EnlacedeInternet"/>
          </w:rPr>
          <w:t xml:space="preserve"> y SQLite</w:t>
        </w:r>
      </w:hyperlink>
    </w:p>
    <w:p w:rsidR="00985181" w:rsidRDefault="00985181">
      <w:pPr>
        <w:rPr>
          <w:rStyle w:val="EnlacedeInternet"/>
        </w:rPr>
      </w:pPr>
      <w:hyperlink w:anchor="Obtencion">
        <w:r w:rsidR="005F0212">
          <w:rPr>
            <w:rStyle w:val="EnlacedeInternet"/>
          </w:rPr>
          <w:t>Obtención del fichero SQLite__.dll y otros utilitarios</w:t>
        </w:r>
      </w:hyperlink>
    </w:p>
    <w:p w:rsidR="00985181" w:rsidRDefault="00985181">
      <w:pPr>
        <w:rPr>
          <w:rStyle w:val="EnlacedeInternet"/>
        </w:rPr>
      </w:pPr>
      <w:hyperlink w:anchor="Trabajos">
        <w:r w:rsidR="005F0212">
          <w:rPr>
            <w:rStyle w:val="EnlacedeInternet"/>
          </w:rPr>
          <w:t>Trabajos preliminares a la creación de la aplicación</w:t>
        </w:r>
      </w:hyperlink>
    </w:p>
    <w:p w:rsidR="00985181" w:rsidRDefault="00985181">
      <w:pPr>
        <w:rPr>
          <w:rStyle w:val="EnlacedeInternet"/>
        </w:rPr>
      </w:pPr>
      <w:hyperlink w:anchor="Creacion">
        <w:r w:rsidR="005F0212">
          <w:rPr>
            <w:rStyle w:val="EnlacedeInternet"/>
          </w:rPr>
          <w:t>Creación de la aplicación</w:t>
        </w:r>
      </w:hyperlink>
    </w:p>
    <w:p w:rsidR="00985181" w:rsidRDefault="00985181">
      <w:pPr>
        <w:rPr>
          <w:rStyle w:val="EnlacedeInternet"/>
        </w:rPr>
      </w:pPr>
      <w:hyperlink w:anchor="Consultas">
        <w:r w:rsidR="005F0212">
          <w:rPr>
            <w:rStyle w:val="EnlacedeInternet"/>
          </w:rPr>
          <w:t>Realiz</w:t>
        </w:r>
        <w:r w:rsidR="005F0212">
          <w:rPr>
            <w:rStyle w:val="EnlacedeInternet"/>
          </w:rPr>
          <w:t>ar “consultas”</w:t>
        </w:r>
      </w:hyperlink>
    </w:p>
    <w:p w:rsidR="00985181" w:rsidRDefault="00985181">
      <w:pPr>
        <w:rPr>
          <w:rStyle w:val="EnlacedeInternet"/>
        </w:rPr>
      </w:pPr>
      <w:hyperlink w:anchor="Resumen">
        <w:r w:rsidR="005F0212">
          <w:rPr>
            <w:rStyle w:val="EnlacedeInternet"/>
          </w:rPr>
          <w:t>A modo de resumen</w:t>
        </w:r>
      </w:hyperlink>
    </w:p>
    <w:p w:rsidR="00985181" w:rsidRDefault="00985181">
      <w:pPr>
        <w:rPr>
          <w:rStyle w:val="EnlacedeInternet"/>
        </w:rPr>
      </w:pPr>
      <w:hyperlink w:anchor="Bibliografia">
        <w:r w:rsidR="005F0212">
          <w:rPr>
            <w:rStyle w:val="EnlacedeInternet"/>
          </w:rPr>
          <w:t>Bibliografía</w:t>
        </w:r>
      </w:hyperlink>
    </w:p>
    <w:p w:rsidR="00985181" w:rsidRDefault="00985181"/>
    <w:p w:rsidR="00985181" w:rsidRDefault="00985181"/>
    <w:p w:rsidR="00985181" w:rsidRDefault="005F0212">
      <w:pPr>
        <w:rPr>
          <w:b/>
        </w:rPr>
      </w:pPr>
      <w:bookmarkStart w:id="0" w:name="Introduccion"/>
      <w:bookmarkEnd w:id="0"/>
      <w:r>
        <w:rPr>
          <w:b/>
        </w:rPr>
        <w:t>Introducción</w:t>
      </w:r>
    </w:p>
    <w:p w:rsidR="00985181" w:rsidRDefault="005F0212">
      <w:r>
        <w:t xml:space="preserve">El presente trabajo está dirigido a principiantes en tareas de programación con lenguaje Pascal y usando el </w:t>
      </w:r>
      <w:proofErr w:type="spellStart"/>
      <w:r>
        <w:t>Lazarus</w:t>
      </w:r>
      <w:proofErr w:type="spellEnd"/>
      <w:r>
        <w:t>, que tienen una ex</w:t>
      </w:r>
      <w:r>
        <w:t>periencia mínima en la creación de aplicaciones relativamente sencillas y algún conocimiento sobre “bases de datos”.</w:t>
      </w:r>
    </w:p>
    <w:p w:rsidR="00985181" w:rsidRDefault="00985181"/>
    <w:p w:rsidR="00985181" w:rsidRDefault="005F0212">
      <w:r>
        <w:t xml:space="preserve">Se ha escogido el producto SQLite teniendo en cuenta que acopla con el </w:t>
      </w:r>
      <w:proofErr w:type="spellStart"/>
      <w:r>
        <w:t>Lazarus</w:t>
      </w:r>
      <w:proofErr w:type="spellEnd"/>
      <w:r>
        <w:t xml:space="preserve"> y que requiere un mínimo de recursos fácilmente adquiribles</w:t>
      </w:r>
      <w:r>
        <w:t xml:space="preserve"> para realizar su trabajo.</w:t>
      </w:r>
    </w:p>
    <w:p w:rsidR="00985181" w:rsidRDefault="00985181"/>
    <w:p w:rsidR="00985181" w:rsidRDefault="005F0212">
      <w:r>
        <w:lastRenderedPageBreak/>
        <w:t>En el trabajo se exponen algunas experiencias que pueden y deben ser punto de partida para empeños mas avanzados, y se ha tratado de usar ejemplos sencillos, perfectamente reproducibles.</w:t>
      </w:r>
    </w:p>
    <w:p w:rsidR="00985181" w:rsidRDefault="00985181"/>
    <w:p w:rsidR="00985181" w:rsidRDefault="005F0212">
      <w:r>
        <w:t>El autor esta convencido de que solament</w:t>
      </w:r>
      <w:r>
        <w:t>e se ha asomado al complejo mundo de las Bases de Datos y aspira a incentivar el interés de los principiantes en ese mundo.</w:t>
      </w:r>
    </w:p>
    <w:p w:rsidR="00985181" w:rsidRDefault="00985181"/>
    <w:p w:rsidR="00985181" w:rsidRDefault="005F0212">
      <w:pPr>
        <w:rPr>
          <w:b/>
        </w:rPr>
      </w:pPr>
      <w:bookmarkStart w:id="1" w:name="AlgunasNotas"/>
      <w:bookmarkEnd w:id="1"/>
      <w:r>
        <w:rPr>
          <w:b/>
        </w:rPr>
        <w:t xml:space="preserve">Algunas notas sobre </w:t>
      </w:r>
      <w:proofErr w:type="spellStart"/>
      <w:r>
        <w:rPr>
          <w:b/>
        </w:rPr>
        <w:t>Lazarus</w:t>
      </w:r>
      <w:proofErr w:type="spellEnd"/>
      <w:r>
        <w:rPr>
          <w:b/>
        </w:rPr>
        <w:t xml:space="preserve"> y SQLite</w:t>
      </w:r>
    </w:p>
    <w:p w:rsidR="00985181" w:rsidRDefault="005F0212">
      <w:pPr>
        <w:pStyle w:val="NormalWeb"/>
        <w:jc w:val="both"/>
        <w:rPr>
          <w:rFonts w:ascii="Arial" w:eastAsia="MS Mincho" w:hAnsi="Arial"/>
          <w:szCs w:val="20"/>
          <w:lang w:eastAsia="en-US"/>
        </w:rPr>
      </w:pPr>
      <w:proofErr w:type="spellStart"/>
      <w:r>
        <w:rPr>
          <w:rFonts w:ascii="Arial" w:eastAsia="MS Mincho" w:hAnsi="Arial"/>
          <w:szCs w:val="20"/>
          <w:lang w:eastAsia="en-US"/>
        </w:rPr>
        <w:t>Lazarus</w:t>
      </w:r>
      <w:proofErr w:type="spellEnd"/>
      <w:r>
        <w:rPr>
          <w:rFonts w:ascii="Arial" w:eastAsia="MS Mincho" w:hAnsi="Arial"/>
          <w:szCs w:val="20"/>
          <w:lang w:eastAsia="en-US"/>
        </w:rPr>
        <w:t xml:space="preserve"> es una herramienta de desarrollo libre y de código abierto para el compilador Free </w:t>
      </w:r>
      <w:r>
        <w:rPr>
          <w:rFonts w:ascii="Arial" w:eastAsia="MS Mincho" w:hAnsi="Arial"/>
          <w:szCs w:val="20"/>
          <w:lang w:eastAsia="en-US"/>
        </w:rPr>
        <w:t>Pascal (</w:t>
      </w:r>
      <w:proofErr w:type="spellStart"/>
      <w:r>
        <w:rPr>
          <w:rFonts w:ascii="Arial" w:eastAsia="MS Mincho" w:hAnsi="Arial"/>
          <w:szCs w:val="20"/>
          <w:lang w:eastAsia="en-US"/>
        </w:rPr>
        <w:t>Object</w:t>
      </w:r>
      <w:proofErr w:type="spellEnd"/>
      <w:r>
        <w:rPr>
          <w:rFonts w:ascii="Arial" w:eastAsia="MS Mincho" w:hAnsi="Arial"/>
          <w:szCs w:val="20"/>
          <w:lang w:eastAsia="en-US"/>
        </w:rPr>
        <w:t xml:space="preserve"> Pascal), que a su vez lo es también. El IDE  </w:t>
      </w:r>
      <w:proofErr w:type="spellStart"/>
      <w:r>
        <w:rPr>
          <w:rFonts w:ascii="Arial" w:eastAsia="MS Mincho" w:hAnsi="Arial"/>
          <w:szCs w:val="20"/>
          <w:lang w:eastAsia="en-US"/>
        </w:rPr>
        <w:t>Lazarus</w:t>
      </w:r>
      <w:proofErr w:type="spellEnd"/>
      <w:r>
        <w:rPr>
          <w:rFonts w:ascii="Arial" w:eastAsia="MS Mincho" w:hAnsi="Arial"/>
          <w:szCs w:val="20"/>
          <w:lang w:eastAsia="en-US"/>
        </w:rPr>
        <w:t xml:space="preserve"> (</w:t>
      </w:r>
      <w:hyperlink r:id="rId4">
        <w:r>
          <w:rPr>
            <w:rStyle w:val="EnlacedeInternetyavisitado"/>
            <w:rFonts w:ascii="Arial" w:eastAsia="MS Mincho" w:hAnsi="Arial"/>
            <w:szCs w:val="20"/>
            <w:lang w:eastAsia="en-US"/>
          </w:rPr>
          <w:t>Captura de pantalla</w:t>
        </w:r>
      </w:hyperlink>
      <w:r>
        <w:rPr>
          <w:rFonts w:ascii="Arial" w:eastAsia="MS Mincho" w:hAnsi="Arial"/>
          <w:szCs w:val="20"/>
          <w:lang w:eastAsia="en-US"/>
        </w:rPr>
        <w:t xml:space="preserve">) es un entorno de programación estable y con abundantes características para crear aplicaciones tanto con interfaz gráficas como de consola. Actualmente funciona en sistemas operativos Linux, </w:t>
      </w:r>
      <w:proofErr w:type="spellStart"/>
      <w:r>
        <w:rPr>
          <w:rFonts w:ascii="Arial" w:eastAsia="MS Mincho" w:hAnsi="Arial"/>
          <w:szCs w:val="20"/>
          <w:lang w:eastAsia="en-US"/>
        </w:rPr>
        <w:t>FreeBSD</w:t>
      </w:r>
      <w:proofErr w:type="spellEnd"/>
      <w:r>
        <w:rPr>
          <w:rFonts w:ascii="Arial" w:eastAsia="MS Mincho" w:hAnsi="Arial"/>
          <w:szCs w:val="20"/>
          <w:lang w:eastAsia="en-US"/>
        </w:rPr>
        <w:t xml:space="preserve">, Mac OS X, Windows 32/64 bits, y varios </w:t>
      </w:r>
      <w:proofErr w:type="gramStart"/>
      <w:r>
        <w:rPr>
          <w:rFonts w:ascii="Arial" w:eastAsia="MS Mincho" w:hAnsi="Arial"/>
          <w:szCs w:val="20"/>
          <w:lang w:eastAsia="en-US"/>
        </w:rPr>
        <w:t>mas</w:t>
      </w:r>
      <w:proofErr w:type="gramEnd"/>
      <w:r>
        <w:rPr>
          <w:rFonts w:ascii="Arial" w:eastAsia="MS Mincho" w:hAnsi="Arial"/>
          <w:szCs w:val="20"/>
          <w:lang w:eastAsia="en-US"/>
        </w:rPr>
        <w:t>. Proporcion</w:t>
      </w:r>
      <w:r>
        <w:rPr>
          <w:rFonts w:ascii="Arial" w:eastAsia="MS Mincho" w:hAnsi="Arial"/>
          <w:szCs w:val="20"/>
          <w:lang w:eastAsia="en-US"/>
        </w:rPr>
        <w:t xml:space="preserve">a un editor de código fuente personalizable y un entorno visual para crear formularios, junto con un generador de paquetes, un depurador y una completa integración del GUI con el compilador </w:t>
      </w:r>
      <w:proofErr w:type="spellStart"/>
      <w:r>
        <w:rPr>
          <w:rFonts w:ascii="Arial" w:eastAsia="MS Mincho" w:hAnsi="Arial"/>
          <w:szCs w:val="20"/>
          <w:lang w:eastAsia="en-US"/>
        </w:rPr>
        <w:t>FreePascal</w:t>
      </w:r>
      <w:proofErr w:type="spellEnd"/>
      <w:r>
        <w:rPr>
          <w:rFonts w:ascii="Arial" w:eastAsia="MS Mincho" w:hAnsi="Arial"/>
          <w:szCs w:val="20"/>
          <w:lang w:eastAsia="en-US"/>
        </w:rPr>
        <w:t xml:space="preserve">.(1) </w:t>
      </w:r>
    </w:p>
    <w:p w:rsidR="00985181" w:rsidRDefault="00985181"/>
    <w:p w:rsidR="00985181" w:rsidRDefault="005F0212">
      <w:pPr>
        <w:rPr>
          <w:rFonts w:ascii="Verdana" w:hAnsi="Verdana" w:hint="eastAsia"/>
        </w:rPr>
      </w:pPr>
      <w:r>
        <w:t>SQLite es un motor de bases de datos basado en SQ</w:t>
      </w:r>
      <w:r>
        <w:t>L, que requiere que tanto el desarrollador de una aplicación como el usuario final, solamente instalen un fichero .</w:t>
      </w:r>
      <w:proofErr w:type="spellStart"/>
      <w:r>
        <w:t>dll</w:t>
      </w:r>
      <w:proofErr w:type="spellEnd"/>
      <w:r>
        <w:t xml:space="preserve"> de aprox. 585 </w:t>
      </w:r>
      <w:proofErr w:type="spellStart"/>
      <w:r>
        <w:t>kB</w:t>
      </w:r>
      <w:proofErr w:type="spellEnd"/>
      <w:r>
        <w:t xml:space="preserve">. Se ha usado la versión </w:t>
      </w:r>
      <w:r>
        <w:rPr>
          <w:rFonts w:ascii="Verdana" w:hAnsi="Verdana"/>
        </w:rPr>
        <w:t>SQLite 3.0 y es de dominio público. En (3) se puede consultar literatura sobre SQLite.</w:t>
      </w:r>
    </w:p>
    <w:p w:rsidR="00985181" w:rsidRDefault="00985181">
      <w:pPr>
        <w:rPr>
          <w:rFonts w:ascii="Verdana" w:hAnsi="Verdana" w:hint="eastAsia"/>
        </w:rPr>
      </w:pPr>
    </w:p>
    <w:p w:rsidR="00985181" w:rsidRDefault="005F0212">
      <w:r>
        <w:t>El autor</w:t>
      </w:r>
      <w:r>
        <w:t xml:space="preserve"> ha usado el ambiente Windows, pero es perfectamente adaptable a otros sistemas operativos. </w:t>
      </w:r>
    </w:p>
    <w:p w:rsidR="00985181" w:rsidRDefault="00985181"/>
    <w:p w:rsidR="00985181" w:rsidRDefault="00985181"/>
    <w:p w:rsidR="00985181" w:rsidRDefault="005F0212">
      <w:pPr>
        <w:rPr>
          <w:b/>
        </w:rPr>
      </w:pPr>
      <w:bookmarkStart w:id="2" w:name="Obtencion"/>
      <w:bookmarkEnd w:id="2"/>
      <w:r>
        <w:rPr>
          <w:b/>
        </w:rPr>
        <w:t>Obtención del fichero SQLite__.dll y otros utilitarios</w:t>
      </w:r>
    </w:p>
    <w:p w:rsidR="00985181" w:rsidRDefault="005F0212">
      <w:r>
        <w:t>Para trabajar con bases de datos basadas en SQLite, se requiere que esté presente un fichero .</w:t>
      </w:r>
      <w:proofErr w:type="spellStart"/>
      <w:r>
        <w:t>dll</w:t>
      </w:r>
      <w:proofErr w:type="spellEnd"/>
      <w:r>
        <w:t xml:space="preserve"> que pued</w:t>
      </w:r>
      <w:r>
        <w:t xml:space="preserve">e ser obtenido en </w:t>
      </w:r>
      <w:hyperlink r:id="rId5">
        <w:r>
          <w:rPr>
            <w:rStyle w:val="EnlacedeInternet"/>
            <w:rFonts w:ascii="Times New Roman" w:eastAsia="Times New Roman" w:hAnsi="Times New Roman"/>
            <w:szCs w:val="24"/>
            <w:lang w:eastAsia="es-ES"/>
          </w:rPr>
          <w:t>www.sqlite.org</w:t>
        </w:r>
      </w:hyperlink>
      <w:r>
        <w:t>.</w:t>
      </w:r>
    </w:p>
    <w:p w:rsidR="00985181" w:rsidRDefault="00985181"/>
    <w:p w:rsidR="00985181" w:rsidRDefault="005F0212">
      <w:r>
        <w:t xml:space="preserve">Se recomienda instalar un producto similar al </w:t>
      </w:r>
      <w:proofErr w:type="spellStart"/>
      <w:r>
        <w:t>Navicat</w:t>
      </w:r>
      <w:proofErr w:type="spellEnd"/>
      <w:r>
        <w:t xml:space="preserve"> Premium versión 10.0.7 – Premium comercializado por </w:t>
      </w:r>
      <w:hyperlink r:id="rId6">
        <w:r>
          <w:rPr>
            <w:rStyle w:val="EnlacedeInternetyavisitado"/>
          </w:rPr>
          <w:t>http://www.navicat.com/supp</w:t>
        </w:r>
        <w:r>
          <w:rPr>
            <w:rStyle w:val="EnlacedeInternetyavisitado"/>
          </w:rPr>
          <w:t>ort</w:t>
        </w:r>
      </w:hyperlink>
      <w:r>
        <w:t xml:space="preserve">, u otro similar. </w:t>
      </w:r>
      <w:r>
        <w:lastRenderedPageBreak/>
        <w:t>Este producto resulta muy útil para visualizar el contenido de las tablas y modificar su estructura de forma simple.</w:t>
      </w:r>
    </w:p>
    <w:p w:rsidR="00985181" w:rsidRDefault="00985181"/>
    <w:p w:rsidR="00985181" w:rsidRDefault="005F0212">
      <w:pPr>
        <w:rPr>
          <w:b/>
        </w:rPr>
      </w:pPr>
      <w:bookmarkStart w:id="3" w:name="Trabajos"/>
      <w:bookmarkEnd w:id="3"/>
      <w:r>
        <w:rPr>
          <w:b/>
        </w:rPr>
        <w:t>Trabajos preliminares a la creación de la aplicación</w:t>
      </w:r>
    </w:p>
    <w:p w:rsidR="00985181" w:rsidRDefault="005F0212">
      <w:r>
        <w:t>Los especialistas recomiendan que para abordar un trabajo de bas</w:t>
      </w:r>
      <w:r>
        <w:t>e de datos resulta conveniente realizar SIEMPRE un trabajo previo “de mesa”, donde se conozca el objetivo de la base de datos y otros pormenores que debe brindar la aplicación. Se estudien las variables que tendrá el problema y se comience un diseño prelim</w:t>
      </w:r>
      <w:r>
        <w:t>inar de las distintas tablas y consultas necesarias y se diseñen las ventanas de entrada/salida de los datos. En esta etapa se deben diseñar los cálculos (si se requieren) que deberán hacerse y decidir si se incluyen en las tablas o no.</w:t>
      </w:r>
    </w:p>
    <w:p w:rsidR="00985181" w:rsidRDefault="00985181"/>
    <w:p w:rsidR="00985181" w:rsidRDefault="005F0212">
      <w:pPr>
        <w:rPr>
          <w:b/>
        </w:rPr>
      </w:pPr>
      <w:bookmarkStart w:id="4" w:name="Creacion"/>
      <w:bookmarkEnd w:id="4"/>
      <w:r>
        <w:rPr>
          <w:b/>
        </w:rPr>
        <w:t>Creación de la apl</w:t>
      </w:r>
      <w:r>
        <w:rPr>
          <w:b/>
        </w:rPr>
        <w:t>icación</w:t>
      </w:r>
    </w:p>
    <w:p w:rsidR="00985181" w:rsidRDefault="005F0212">
      <w:r>
        <w:rPr>
          <w:u w:val="single"/>
        </w:rPr>
        <w:t>Diseño de la aplicación</w:t>
      </w:r>
      <w:r>
        <w:t xml:space="preserve">: en esta etapa debemos decidir si nuestra aplicación tendrá una portada y una ventana de “final”. Decidir como será la pantalla de “navegación” dentro de la base de datos, de acuerdo con las tablas que hayamos diseñado para </w:t>
      </w:r>
      <w:r>
        <w:t>las distintas funciones.</w:t>
      </w:r>
    </w:p>
    <w:p w:rsidR="00985181" w:rsidRDefault="00985181">
      <w:pPr>
        <w:ind w:left="708" w:hanging="708"/>
      </w:pPr>
    </w:p>
    <w:p w:rsidR="00985181" w:rsidRDefault="005F0212">
      <w:r>
        <w:t xml:space="preserve">La creación de la aplicación se hace de la manera acostumbrada, haciendo </w:t>
      </w:r>
      <w:proofErr w:type="spellStart"/>
      <w:r>
        <w:t>click</w:t>
      </w:r>
      <w:proofErr w:type="spellEnd"/>
      <w:r>
        <w:t xml:space="preserve"> en la pestaña Archivo/Nuevo/Aplicación. Con esto se crea una unit1.pas con su </w:t>
      </w:r>
      <w:proofErr w:type="spellStart"/>
      <w:r>
        <w:t>form</w:t>
      </w:r>
      <w:proofErr w:type="spellEnd"/>
      <w:r>
        <w:t xml:space="preserve"> asociada (que generalmente no usamos, pero no eliminar del Proyecto </w:t>
      </w:r>
      <w:r>
        <w:t xml:space="preserve">por el </w:t>
      </w:r>
      <w:proofErr w:type="gramStart"/>
      <w:r>
        <w:t>momento )</w:t>
      </w:r>
      <w:proofErr w:type="gramEnd"/>
      <w:r>
        <w:t>.</w:t>
      </w:r>
    </w:p>
    <w:p w:rsidR="00985181" w:rsidRDefault="00985181"/>
    <w:p w:rsidR="00985181" w:rsidRDefault="005F0212">
      <w:r>
        <w:t>Inmediatamente vamos Proyecto/Opciones del proyecto y seleccionamos un título para la aplicación, cargamos un icono para la misma, y en Opciones del Compilador/Enlazando, si queremos desentendernos de la Depuración, desmarcamos la casill</w:t>
      </w:r>
      <w:r>
        <w:t xml:space="preserve">a “Generar información de depuración…”. </w:t>
      </w:r>
      <w:proofErr w:type="gramStart"/>
      <w:r>
        <w:t>haciendo</w:t>
      </w:r>
      <w:proofErr w:type="gramEnd"/>
      <w:r>
        <w:t xml:space="preserve"> </w:t>
      </w:r>
      <w:proofErr w:type="spellStart"/>
      <w:r>
        <w:t>click</w:t>
      </w:r>
      <w:proofErr w:type="spellEnd"/>
      <w:r>
        <w:t xml:space="preserve"> en el botón “Aceptar” y se crea la aplicación deseada.</w:t>
      </w:r>
    </w:p>
    <w:p w:rsidR="00985181" w:rsidRDefault="00985181"/>
    <w:p w:rsidR="00985181" w:rsidRDefault="005F0212">
      <w:r>
        <w:t xml:space="preserve">Si revisamos Proyecto/Opciones del proyecto/Formulario podemos observar que la Form1 de la unit1.pas es la única que aparece en el cuadro “Crear </w:t>
      </w:r>
      <w:r>
        <w:t xml:space="preserve">formularios automáticamente” y dependiendo de la configuración propia que se haya adoptado, aparecerá o no marcada la casilla “Al crear formularios nuevos…” que aparece en la parte inferior del cuadro de diálogo. La función de esta casilla es controlar si </w:t>
      </w:r>
      <w:r>
        <w:t>existirá en el archivo .</w:t>
      </w:r>
      <w:proofErr w:type="spellStart"/>
      <w:r>
        <w:t>lpr</w:t>
      </w:r>
      <w:proofErr w:type="spellEnd"/>
      <w:r>
        <w:t xml:space="preserve"> una instrucción similar a la </w:t>
      </w:r>
      <w:r>
        <w:lastRenderedPageBreak/>
        <w:t>siguiente</w:t>
      </w:r>
      <w:proofErr w:type="gramStart"/>
      <w:r>
        <w:t xml:space="preserve">:  </w:t>
      </w:r>
      <w:proofErr w:type="spellStart"/>
      <w:r>
        <w:t>Application.CreateForm</w:t>
      </w:r>
      <w:proofErr w:type="spellEnd"/>
      <w:proofErr w:type="gramEnd"/>
      <w:r>
        <w:t>(</w:t>
      </w:r>
      <w:proofErr w:type="spellStart"/>
      <w:r>
        <w:t>TFormX.FormX</w:t>
      </w:r>
      <w:proofErr w:type="spellEnd"/>
      <w:r>
        <w:t xml:space="preserve">) para cada nuevo formulario que se añada. Como se verá mas adelante, la experiencia del autor, para este tipo de aplicación, le resulta suficiente con </w:t>
      </w:r>
      <w:r>
        <w:t xml:space="preserve">que se creen el Formulario de la </w:t>
      </w:r>
      <w:proofErr w:type="spellStart"/>
      <w:r>
        <w:t>uDM</w:t>
      </w:r>
      <w:proofErr w:type="spellEnd"/>
      <w:r>
        <w:t xml:space="preserve"> y de la </w:t>
      </w:r>
      <w:proofErr w:type="spellStart"/>
      <w:r>
        <w:t>uFondo</w:t>
      </w:r>
      <w:proofErr w:type="spellEnd"/>
      <w:r>
        <w:t>, como se verá mas adelante.</w:t>
      </w:r>
    </w:p>
    <w:p w:rsidR="00985181" w:rsidRDefault="005F0212">
      <w:r>
        <w:t xml:space="preserve">En este momento podemos escoger Salvar el trabajo realizado y mediante cuadros conocidos, escogemos el subdirectorio adecuado y ofrecerá salvar la unit1.pas (lo que aceptamos) </w:t>
      </w:r>
      <w:r>
        <w:t>y el proyecto, que se sugiere se le de el mismo nombre que a la aplicación.</w:t>
      </w:r>
    </w:p>
    <w:p w:rsidR="00985181" w:rsidRDefault="00985181"/>
    <w:p w:rsidR="00985181" w:rsidRDefault="005F0212">
      <w:r>
        <w:rPr>
          <w:u w:val="single"/>
        </w:rPr>
        <w:t xml:space="preserve">Algunas </w:t>
      </w:r>
      <w:proofErr w:type="spellStart"/>
      <w:r>
        <w:rPr>
          <w:u w:val="single"/>
        </w:rPr>
        <w:t>units</w:t>
      </w:r>
      <w:proofErr w:type="spellEnd"/>
      <w:r>
        <w:rPr>
          <w:u w:val="single"/>
        </w:rPr>
        <w:t xml:space="preserve"> y rutinas convenientes</w:t>
      </w:r>
      <w:r>
        <w:t xml:space="preserve">: la experiencia de algunos especialistas recomiendan dedicar una </w:t>
      </w:r>
      <w:proofErr w:type="spellStart"/>
      <w:r>
        <w:t>unit</w:t>
      </w:r>
      <w:proofErr w:type="spellEnd"/>
      <w:r>
        <w:t xml:space="preserve"> independiente para las variables donde se declaran los tipos, las consta</w:t>
      </w:r>
      <w:r>
        <w:t>ntes y las variables globales (se sugiere nombrarla variables.pas), y otra para las rutinas (</w:t>
      </w:r>
      <w:proofErr w:type="spellStart"/>
      <w:r>
        <w:t>procedures</w:t>
      </w:r>
      <w:proofErr w:type="spellEnd"/>
      <w:r>
        <w:t xml:space="preserve"> y </w:t>
      </w:r>
      <w:proofErr w:type="spellStart"/>
      <w:r>
        <w:t>functions</w:t>
      </w:r>
      <w:proofErr w:type="spellEnd"/>
      <w:r>
        <w:t xml:space="preserve">) comunes (se sugiere nombrarla varios.pas). </w:t>
      </w:r>
    </w:p>
    <w:p w:rsidR="00985181" w:rsidRDefault="00985181"/>
    <w:p w:rsidR="00985181" w:rsidRDefault="005F0212">
      <w:r>
        <w:t xml:space="preserve">Si se cuenta con </w:t>
      </w:r>
      <w:proofErr w:type="spellStart"/>
      <w:r>
        <w:t>units</w:t>
      </w:r>
      <w:proofErr w:type="spellEnd"/>
      <w:r>
        <w:t xml:space="preserve"> de trabajos anteriores que puedan ser utilizadas en esta aplicación (la</w:t>
      </w:r>
      <w:r>
        <w:t xml:space="preserve"> de variables, la de varios, la portada, el final, entre otras), que puedan ser adaptadas o “adoptadas” por la Aplicación, colocaremos sus ficheros en el subdirectorio donde este guardada o salvada la aplicación, y la incorporamos al Proyecto mediante las </w:t>
      </w:r>
      <w:r>
        <w:t xml:space="preserve">teclas CTRL+O, seleccionamos la </w:t>
      </w:r>
      <w:proofErr w:type="spellStart"/>
      <w:r>
        <w:t>unit</w:t>
      </w:r>
      <w:proofErr w:type="spellEnd"/>
      <w:r>
        <w:t xml:space="preserve"> que queremos y después, con ella activa, oprimimos CTRL+F10 y la adicionamos al Proyecto.</w:t>
      </w:r>
    </w:p>
    <w:p w:rsidR="00985181" w:rsidRDefault="00985181"/>
    <w:p w:rsidR="00985181" w:rsidRDefault="005F0212">
      <w:r>
        <w:t>Los elementos gráficos que contienen texto, como los botones, en forma predeterminada aparecen en Ingles, para lograr que aparez</w:t>
      </w:r>
      <w:r>
        <w:t xml:space="preserve">can en español,  por ejemplo: Si por Yes, etc. Introducimos en la </w:t>
      </w:r>
      <w:proofErr w:type="spellStart"/>
      <w:r>
        <w:t>unit</w:t>
      </w:r>
      <w:proofErr w:type="spellEnd"/>
      <w:r>
        <w:t xml:space="preserve"> varios.pas el procedimiento </w:t>
      </w:r>
      <w:proofErr w:type="spellStart"/>
      <w:r>
        <w:t>TranslateLCL</w:t>
      </w:r>
      <w:proofErr w:type="spellEnd"/>
      <w:r>
        <w:t xml:space="preserve"> que tendrá un contenido como el que sigue:</w:t>
      </w:r>
    </w:p>
    <w:p w:rsidR="00985181" w:rsidRDefault="00985181"/>
    <w:p w:rsidR="00985181" w:rsidRDefault="005F0212">
      <w:pPr>
        <w:pStyle w:val="Codigo"/>
        <w:rPr>
          <w:lang w:val="en-US"/>
        </w:rPr>
      </w:pPr>
      <w:bookmarkStart w:id="5" w:name="__DdeLink__1130_620399406"/>
      <w:bookmarkEnd w:id="5"/>
      <w:proofErr w:type="gramStart"/>
      <w:r>
        <w:rPr>
          <w:lang w:val="en-US"/>
        </w:rPr>
        <w:t>procedure</w:t>
      </w:r>
      <w:proofErr w:type="gramEnd"/>
      <w:r>
        <w:rPr>
          <w:lang w:val="en-US"/>
        </w:rPr>
        <w:t xml:space="preserve"> </w:t>
      </w:r>
      <w:proofErr w:type="spellStart"/>
      <w:r>
        <w:rPr>
          <w:lang w:val="en-US"/>
        </w:rPr>
        <w:t>TranslateLCL</w:t>
      </w:r>
      <w:proofErr w:type="spellEnd"/>
      <w:r>
        <w:rPr>
          <w:lang w:val="en-US"/>
        </w:rPr>
        <w:t>;</w:t>
      </w:r>
    </w:p>
    <w:p w:rsidR="00985181" w:rsidRDefault="005F0212">
      <w:pPr>
        <w:pStyle w:val="Codigo"/>
        <w:rPr>
          <w:lang w:val="en-US"/>
        </w:rPr>
      </w:pPr>
      <w:proofErr w:type="spellStart"/>
      <w:proofErr w:type="gramStart"/>
      <w:r>
        <w:rPr>
          <w:lang w:val="en-US"/>
        </w:rPr>
        <w:t>var</w:t>
      </w:r>
      <w:proofErr w:type="spellEnd"/>
      <w:proofErr w:type="gramEnd"/>
    </w:p>
    <w:p w:rsidR="00985181" w:rsidRDefault="005F0212">
      <w:pPr>
        <w:pStyle w:val="Codigo"/>
        <w:rPr>
          <w:lang w:val="en-US"/>
        </w:rPr>
      </w:pPr>
      <w:r>
        <w:rPr>
          <w:lang w:val="en-US"/>
        </w:rPr>
        <w:t xml:space="preserve">  </w:t>
      </w:r>
      <w:proofErr w:type="spellStart"/>
      <w:r>
        <w:rPr>
          <w:lang w:val="en-US"/>
        </w:rPr>
        <w:t>PODirectory</w:t>
      </w:r>
      <w:proofErr w:type="spellEnd"/>
      <w:r>
        <w:rPr>
          <w:lang w:val="en-US"/>
        </w:rPr>
        <w:t xml:space="preserve">, Lang, </w:t>
      </w:r>
      <w:proofErr w:type="spellStart"/>
      <w:r>
        <w:rPr>
          <w:lang w:val="en-US"/>
        </w:rPr>
        <w:t>FallbackLang</w:t>
      </w:r>
      <w:proofErr w:type="spellEnd"/>
      <w:r>
        <w:rPr>
          <w:lang w:val="en-US"/>
        </w:rPr>
        <w:t>: String;</w:t>
      </w:r>
    </w:p>
    <w:p w:rsidR="00985181" w:rsidRDefault="005F0212">
      <w:pPr>
        <w:pStyle w:val="Codigo"/>
        <w:rPr>
          <w:lang w:val="en-US"/>
        </w:rPr>
      </w:pPr>
      <w:proofErr w:type="gramStart"/>
      <w:r>
        <w:rPr>
          <w:lang w:val="en-US"/>
        </w:rPr>
        <w:t>begin</w:t>
      </w:r>
      <w:proofErr w:type="gramEnd"/>
    </w:p>
    <w:p w:rsidR="00985181" w:rsidRDefault="005F0212">
      <w:pPr>
        <w:pStyle w:val="Codigo"/>
        <w:rPr>
          <w:lang w:val="en-US"/>
        </w:rPr>
      </w:pPr>
      <w:r>
        <w:rPr>
          <w:lang w:val="en-US"/>
        </w:rPr>
        <w:t xml:space="preserve">  //</w:t>
      </w:r>
      <w:proofErr w:type="spellStart"/>
      <w:r>
        <w:rPr>
          <w:lang w:val="en-US"/>
        </w:rPr>
        <w:t>PODirectory</w:t>
      </w:r>
      <w:proofErr w:type="spellEnd"/>
      <w:r>
        <w:rPr>
          <w:lang w:val="en-US"/>
        </w:rPr>
        <w:t>:='f</w:t>
      </w:r>
      <w:proofErr w:type="gramStart"/>
      <w:r>
        <w:rPr>
          <w:lang w:val="en-US"/>
        </w:rPr>
        <w:t>:\</w:t>
      </w:r>
      <w:proofErr w:type="gramEnd"/>
      <w:r>
        <w:rPr>
          <w:lang w:val="en-US"/>
        </w:rPr>
        <w:t>la</w:t>
      </w:r>
      <w:r>
        <w:rPr>
          <w:lang w:val="en-US"/>
        </w:rPr>
        <w:t>zarus\lcl\languages\';</w:t>
      </w:r>
    </w:p>
    <w:p w:rsidR="00985181" w:rsidRDefault="005F0212">
      <w:pPr>
        <w:pStyle w:val="Codigo"/>
        <w:rPr>
          <w:lang w:val="en-US"/>
        </w:rPr>
      </w:pPr>
      <w:r>
        <w:rPr>
          <w:lang w:val="en-US"/>
        </w:rPr>
        <w:t xml:space="preserve">  </w:t>
      </w:r>
      <w:proofErr w:type="spellStart"/>
      <w:r>
        <w:rPr>
          <w:lang w:val="en-US"/>
        </w:rPr>
        <w:t>PODirectory</w:t>
      </w:r>
      <w:proofErr w:type="spellEnd"/>
      <w:proofErr w:type="gramStart"/>
      <w:r>
        <w:rPr>
          <w:lang w:val="en-US"/>
        </w:rPr>
        <w:t>:=</w:t>
      </w:r>
      <w:proofErr w:type="gramEnd"/>
      <w:r>
        <w:rPr>
          <w:lang w:val="en-US"/>
        </w:rPr>
        <w:t>'c:\lazarus\lcl\languages\';</w:t>
      </w:r>
    </w:p>
    <w:p w:rsidR="00985181" w:rsidRDefault="005F0212">
      <w:pPr>
        <w:pStyle w:val="Codigo"/>
        <w:rPr>
          <w:lang w:val="en-US"/>
        </w:rPr>
      </w:pPr>
      <w:r>
        <w:rPr>
          <w:lang w:val="en-US"/>
        </w:rPr>
        <w:t xml:space="preserve">  Lang</w:t>
      </w:r>
      <w:proofErr w:type="gramStart"/>
      <w:r>
        <w:rPr>
          <w:lang w:val="en-US"/>
        </w:rPr>
        <w:t>:=</w:t>
      </w:r>
      <w:proofErr w:type="gramEnd"/>
      <w:r>
        <w:rPr>
          <w:lang w:val="en-US"/>
        </w:rPr>
        <w:t>'</w:t>
      </w:r>
      <w:proofErr w:type="spellStart"/>
      <w:r>
        <w:rPr>
          <w:lang w:val="en-US"/>
        </w:rPr>
        <w:t>es'</w:t>
      </w:r>
      <w:proofErr w:type="spellEnd"/>
      <w:r>
        <w:rPr>
          <w:lang w:val="en-US"/>
        </w:rPr>
        <w:t>;</w:t>
      </w:r>
    </w:p>
    <w:p w:rsidR="00985181" w:rsidRDefault="005F0212">
      <w:pPr>
        <w:pStyle w:val="Codigo"/>
        <w:rPr>
          <w:lang w:val="en-US"/>
        </w:rPr>
      </w:pPr>
      <w:r>
        <w:rPr>
          <w:lang w:val="en-US"/>
        </w:rPr>
        <w:t xml:space="preserve">  </w:t>
      </w:r>
      <w:proofErr w:type="spellStart"/>
      <w:r>
        <w:rPr>
          <w:lang w:val="en-US"/>
        </w:rPr>
        <w:t>FallbackLang</w:t>
      </w:r>
      <w:proofErr w:type="spellEnd"/>
      <w:proofErr w:type="gramStart"/>
      <w:r>
        <w:rPr>
          <w:lang w:val="en-US"/>
        </w:rPr>
        <w:t>:=</w:t>
      </w:r>
      <w:proofErr w:type="gramEnd"/>
      <w:r>
        <w:rPr>
          <w:lang w:val="en-US"/>
        </w:rPr>
        <w:t>'';</w:t>
      </w:r>
    </w:p>
    <w:p w:rsidR="00985181" w:rsidRDefault="005F0212">
      <w:pPr>
        <w:pStyle w:val="Codigo"/>
        <w:rPr>
          <w:lang w:val="en-US"/>
        </w:rPr>
      </w:pPr>
      <w:r>
        <w:rPr>
          <w:lang w:val="en-US"/>
        </w:rPr>
        <w:t xml:space="preserve">  </w:t>
      </w:r>
      <w:proofErr w:type="spellStart"/>
      <w:proofErr w:type="gramStart"/>
      <w:r>
        <w:rPr>
          <w:lang w:val="en-US"/>
        </w:rPr>
        <w:t>LCLGetLanguageIDs</w:t>
      </w:r>
      <w:proofErr w:type="spellEnd"/>
      <w:r>
        <w:rPr>
          <w:lang w:val="en-US"/>
        </w:rPr>
        <w:t>(</w:t>
      </w:r>
      <w:proofErr w:type="spellStart"/>
      <w:proofErr w:type="gramEnd"/>
      <w:r>
        <w:rPr>
          <w:lang w:val="en-US"/>
        </w:rPr>
        <w:t>Lang,FallbackLang</w:t>
      </w:r>
      <w:proofErr w:type="spellEnd"/>
      <w:r>
        <w:rPr>
          <w:lang w:val="en-US"/>
        </w:rPr>
        <w:t xml:space="preserve">); // in unit </w:t>
      </w:r>
      <w:proofErr w:type="spellStart"/>
      <w:r>
        <w:rPr>
          <w:lang w:val="en-US"/>
        </w:rPr>
        <w:t>LCLProc</w:t>
      </w:r>
      <w:proofErr w:type="spellEnd"/>
    </w:p>
    <w:p w:rsidR="00985181" w:rsidRDefault="005F0212">
      <w:pPr>
        <w:pStyle w:val="Codigo"/>
        <w:rPr>
          <w:lang w:val="en-US"/>
        </w:rPr>
      </w:pPr>
      <w:r>
        <w:rPr>
          <w:lang w:val="en-US"/>
        </w:rPr>
        <w:t xml:space="preserve">  </w:t>
      </w:r>
      <w:proofErr w:type="spellStart"/>
      <w:proofErr w:type="gramStart"/>
      <w:r>
        <w:rPr>
          <w:lang w:val="en-US"/>
        </w:rPr>
        <w:t>Translations.TranslateUnitResourceStrings</w:t>
      </w:r>
      <w:proofErr w:type="spellEnd"/>
      <w:r>
        <w:rPr>
          <w:lang w:val="en-US"/>
        </w:rPr>
        <w:t>(</w:t>
      </w:r>
      <w:proofErr w:type="gramEnd"/>
      <w:r>
        <w:rPr>
          <w:lang w:val="en-US"/>
        </w:rPr>
        <w:t>'</w:t>
      </w:r>
      <w:proofErr w:type="spellStart"/>
      <w:r>
        <w:rPr>
          <w:lang w:val="en-US"/>
        </w:rPr>
        <w:t>LCLStrConsts</w:t>
      </w:r>
      <w:proofErr w:type="spellEnd"/>
      <w:r>
        <w:rPr>
          <w:lang w:val="en-US"/>
        </w:rPr>
        <w:t>',</w:t>
      </w:r>
    </w:p>
    <w:p w:rsidR="00985181" w:rsidRDefault="005F0212">
      <w:pPr>
        <w:pStyle w:val="Codigo"/>
        <w:rPr>
          <w:lang w:val="en-US"/>
        </w:rPr>
      </w:pPr>
      <w:r>
        <w:rPr>
          <w:lang w:val="en-US"/>
        </w:rPr>
        <w:t xml:space="preserve">                      </w:t>
      </w:r>
      <w:proofErr w:type="spellStart"/>
      <w:r>
        <w:rPr>
          <w:lang w:val="en-US"/>
        </w:rPr>
        <w:t>PODirectory+'</w:t>
      </w:r>
      <w:r>
        <w:rPr>
          <w:lang w:val="en-US"/>
        </w:rPr>
        <w:t>lclstrconsts</w:t>
      </w:r>
      <w:proofErr w:type="gramStart"/>
      <w:r>
        <w:rPr>
          <w:lang w:val="en-US"/>
        </w:rPr>
        <w:t>.%</w:t>
      </w:r>
      <w:proofErr w:type="gramEnd"/>
      <w:r>
        <w:rPr>
          <w:lang w:val="en-US"/>
        </w:rPr>
        <w:t>s.po',Lang,FallbackLang</w:t>
      </w:r>
      <w:proofErr w:type="spellEnd"/>
      <w:r>
        <w:rPr>
          <w:lang w:val="en-US"/>
        </w:rPr>
        <w:t>);</w:t>
      </w:r>
    </w:p>
    <w:p w:rsidR="00985181" w:rsidRDefault="005F0212">
      <w:pPr>
        <w:pStyle w:val="Codigo"/>
        <w:rPr>
          <w:lang w:val="en-US"/>
        </w:rPr>
      </w:pPr>
      <w:r>
        <w:rPr>
          <w:lang w:val="en-US"/>
        </w:rPr>
        <w:t xml:space="preserve">  // ... add here a </w:t>
      </w:r>
      <w:proofErr w:type="spellStart"/>
      <w:r>
        <w:rPr>
          <w:lang w:val="en-US"/>
        </w:rPr>
        <w:t>TranslateUnitResourceStrings</w:t>
      </w:r>
      <w:proofErr w:type="spellEnd"/>
      <w:r>
        <w:rPr>
          <w:lang w:val="en-US"/>
        </w:rPr>
        <w:t xml:space="preserve"> call for every </w:t>
      </w:r>
      <w:proofErr w:type="spellStart"/>
      <w:r>
        <w:rPr>
          <w:lang w:val="en-US"/>
        </w:rPr>
        <w:t>po</w:t>
      </w:r>
      <w:proofErr w:type="spellEnd"/>
      <w:r>
        <w:rPr>
          <w:lang w:val="en-US"/>
        </w:rPr>
        <w:t xml:space="preserve"> </w:t>
      </w:r>
      <w:proofErr w:type="gramStart"/>
      <w:r>
        <w:rPr>
          <w:lang w:val="en-US"/>
        </w:rPr>
        <w:t>file ...</w:t>
      </w:r>
      <w:proofErr w:type="gramEnd"/>
    </w:p>
    <w:p w:rsidR="00985181" w:rsidRDefault="005F0212">
      <w:pPr>
        <w:pStyle w:val="Codigo"/>
      </w:pPr>
      <w:proofErr w:type="spellStart"/>
      <w:proofErr w:type="gramStart"/>
      <w:r>
        <w:t>end</w:t>
      </w:r>
      <w:proofErr w:type="spellEnd"/>
      <w:proofErr w:type="gramEnd"/>
      <w:r>
        <w:t>;</w:t>
      </w:r>
    </w:p>
    <w:p w:rsidR="00985181" w:rsidRDefault="00985181">
      <w:pPr>
        <w:pStyle w:val="Codigo"/>
      </w:pPr>
    </w:p>
    <w:p w:rsidR="00985181" w:rsidRDefault="005F0212">
      <w:proofErr w:type="gramStart"/>
      <w:r>
        <w:t>y</w:t>
      </w:r>
      <w:proofErr w:type="gramEnd"/>
      <w:r>
        <w:t xml:space="preserve"> en el fichero &lt;programa&gt;.</w:t>
      </w:r>
      <w:proofErr w:type="spellStart"/>
      <w:r>
        <w:t>lpr</w:t>
      </w:r>
      <w:proofErr w:type="spellEnd"/>
      <w:r>
        <w:t xml:space="preserve"> colocamos una llamada a dicho </w:t>
      </w:r>
      <w:proofErr w:type="spellStart"/>
      <w:r>
        <w:t>procedure</w:t>
      </w:r>
      <w:proofErr w:type="spellEnd"/>
      <w:r>
        <w:t>.</w:t>
      </w:r>
    </w:p>
    <w:p w:rsidR="00985181" w:rsidRDefault="00985181"/>
    <w:p w:rsidR="00985181" w:rsidRDefault="005F0212">
      <w:r>
        <w:t xml:space="preserve">En algunos Proyectos, donde las distintas ventanas no cubren </w:t>
      </w:r>
      <w:r>
        <w:t xml:space="preserve">toda la pantalla, resulta conveniente crear una </w:t>
      </w:r>
      <w:proofErr w:type="spellStart"/>
      <w:r>
        <w:t>unit</w:t>
      </w:r>
      <w:proofErr w:type="spellEnd"/>
      <w:r>
        <w:t xml:space="preserve"> que cree un fondo para toda la pantalla, y sobre dicho fondo, irán después apareciendo el resto de las pantallas. Esta </w:t>
      </w:r>
      <w:proofErr w:type="spellStart"/>
      <w:r>
        <w:t>unit</w:t>
      </w:r>
      <w:proofErr w:type="spellEnd"/>
      <w:r>
        <w:t xml:space="preserve"> (se sugiere llamarla ufondo.pas) será la pantalla principal de la Aplicación. S</w:t>
      </w:r>
      <w:r>
        <w:t>i asumimos que tenemos algo similar de otras aplicaciones, podemos copiarla en el subdirectorio, incorporarla al Proyecto y arreglar en Proyecto/Opciones del Proyecto/Formulario para que sea el formulario a aparecer cuando se active la Aplicación. La apari</w:t>
      </w:r>
      <w:r>
        <w:t>encia sería aproximadamente así:</w:t>
      </w:r>
    </w:p>
    <w:p w:rsidR="001C0EBA" w:rsidRDefault="00E956B4" w:rsidP="00E956B4">
      <w:pPr>
        <w:jc w:val="center"/>
      </w:pPr>
      <w:r w:rsidRPr="00E956B4">
        <w:drawing>
          <wp:inline distT="0" distB="0" distL="0" distR="0">
            <wp:extent cx="3038475" cy="1752600"/>
            <wp:effectExtent l="19050" t="0" r="9525" b="0"/>
            <wp:docPr id="21" name="10 Imagen" descr="formul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ulario.jpg"/>
                    <pic:cNvPicPr/>
                  </pic:nvPicPr>
                  <pic:blipFill>
                    <a:blip r:embed="rId7"/>
                    <a:stretch>
                      <a:fillRect/>
                    </a:stretch>
                  </pic:blipFill>
                  <pic:spPr>
                    <a:xfrm>
                      <a:off x="0" y="0"/>
                      <a:ext cx="3038475" cy="1752600"/>
                    </a:xfrm>
                    <a:prstGeom prst="rect">
                      <a:avLst/>
                    </a:prstGeom>
                  </pic:spPr>
                </pic:pic>
              </a:graphicData>
            </a:graphic>
          </wp:inline>
        </w:drawing>
      </w:r>
    </w:p>
    <w:p w:rsidR="00E956B4" w:rsidRDefault="00E956B4"/>
    <w:p w:rsidR="00985181" w:rsidRDefault="005F0212">
      <w:r>
        <w:t>En este momento podemos eliminar del Proyecto la unit1.pas (y su Form1 asociada), primero pasándola al cuadro “Formularios disponibles” en Proyecto/Opciones del Proyecto/Formulario, y después en Proyecto/Eliminar del</w:t>
      </w:r>
      <w:r>
        <w:t xml:space="preserve"> Proyecto marcándola y oprimiendo el botón Aceptar.</w:t>
      </w:r>
    </w:p>
    <w:p w:rsidR="00985181" w:rsidRDefault="005F0212">
      <w:r>
        <w:t xml:space="preserve">Resulta conveniente dedicar una </w:t>
      </w:r>
      <w:proofErr w:type="spellStart"/>
      <w:r>
        <w:t>unit</w:t>
      </w:r>
      <w:proofErr w:type="spellEnd"/>
      <w:r>
        <w:t xml:space="preserve"> muy especial para colocar los componentes </w:t>
      </w:r>
      <w:proofErr w:type="spellStart"/>
      <w:r>
        <w:t>DataAccess</w:t>
      </w:r>
      <w:proofErr w:type="spellEnd"/>
      <w:r>
        <w:t xml:space="preserve"> (</w:t>
      </w:r>
      <w:proofErr w:type="spellStart"/>
      <w:r>
        <w:t>DataModule</w:t>
      </w:r>
      <w:proofErr w:type="spellEnd"/>
      <w:r>
        <w:t xml:space="preserve">), que podemos llamar uDM.pas y a su correspondiente formulario </w:t>
      </w:r>
      <w:proofErr w:type="spellStart"/>
      <w:r>
        <w:t>fdm</w:t>
      </w:r>
      <w:proofErr w:type="spellEnd"/>
      <w:r>
        <w:t xml:space="preserve">. Este formulario debe colocarse en </w:t>
      </w:r>
      <w:r>
        <w:t>Proyectos/Opciones del Proyecto/Formulario como primer formulario a crear automáticamente, como se muestra anteriormente.</w:t>
      </w:r>
    </w:p>
    <w:p w:rsidR="00985181" w:rsidRDefault="005F0212">
      <w:r>
        <w:t>Con estos ajustes, el fichero &lt;programa&gt;.</w:t>
      </w:r>
      <w:proofErr w:type="spellStart"/>
      <w:r>
        <w:t>lpr</w:t>
      </w:r>
      <w:proofErr w:type="spellEnd"/>
      <w:r>
        <w:t>, debe quedar como sigue:</w:t>
      </w:r>
    </w:p>
    <w:p w:rsidR="00985181" w:rsidRDefault="005F0212">
      <w:pPr>
        <w:pStyle w:val="Codigo"/>
        <w:rPr>
          <w:lang w:val="en-US"/>
        </w:rPr>
      </w:pPr>
      <w:r>
        <w:rPr>
          <w:lang w:val="en-US"/>
        </w:rPr>
        <w:t>{$R *.res}</w:t>
      </w:r>
    </w:p>
    <w:p w:rsidR="00985181" w:rsidRDefault="005F0212">
      <w:pPr>
        <w:pStyle w:val="Codigo"/>
        <w:rPr>
          <w:lang w:val="en-US"/>
        </w:rPr>
      </w:pPr>
      <w:proofErr w:type="gramStart"/>
      <w:r>
        <w:rPr>
          <w:lang w:val="en-US"/>
        </w:rPr>
        <w:t>begin</w:t>
      </w:r>
      <w:proofErr w:type="gramEnd"/>
    </w:p>
    <w:p w:rsidR="00985181" w:rsidRDefault="005F0212">
      <w:pPr>
        <w:pStyle w:val="Codigo"/>
        <w:rPr>
          <w:lang w:val="en-US"/>
        </w:rPr>
      </w:pPr>
      <w:r>
        <w:rPr>
          <w:lang w:val="en-US"/>
        </w:rPr>
        <w:t xml:space="preserve">  </w:t>
      </w:r>
      <w:proofErr w:type="spellStart"/>
      <w:r>
        <w:rPr>
          <w:lang w:val="en-US"/>
        </w:rPr>
        <w:t>TranslateLCL</w:t>
      </w:r>
      <w:proofErr w:type="spellEnd"/>
      <w:r>
        <w:rPr>
          <w:lang w:val="en-US"/>
        </w:rPr>
        <w:t>;</w:t>
      </w:r>
    </w:p>
    <w:p w:rsidR="00985181" w:rsidRDefault="005F0212">
      <w:pPr>
        <w:pStyle w:val="Codigo"/>
        <w:rPr>
          <w:lang w:val="en-US"/>
        </w:rPr>
      </w:pPr>
      <w:r>
        <w:rPr>
          <w:lang w:val="en-US"/>
        </w:rPr>
        <w:t xml:space="preserve">  </w:t>
      </w:r>
      <w:proofErr w:type="spellStart"/>
      <w:proofErr w:type="gramStart"/>
      <w:r>
        <w:rPr>
          <w:lang w:val="en-US"/>
        </w:rPr>
        <w:t>RequireDerivedFormResource</w:t>
      </w:r>
      <w:proofErr w:type="spellEnd"/>
      <w:r>
        <w:rPr>
          <w:lang w:val="en-US"/>
        </w:rPr>
        <w:t xml:space="preserve"> :=</w:t>
      </w:r>
      <w:proofErr w:type="gramEnd"/>
      <w:r>
        <w:rPr>
          <w:lang w:val="en-US"/>
        </w:rPr>
        <w:t xml:space="preserve"> True;</w:t>
      </w:r>
    </w:p>
    <w:p w:rsidR="00985181" w:rsidRDefault="005F0212">
      <w:pPr>
        <w:pStyle w:val="Codigo"/>
        <w:rPr>
          <w:lang w:val="en-US"/>
        </w:rPr>
      </w:pPr>
      <w:r>
        <w:rPr>
          <w:lang w:val="en-US"/>
        </w:rPr>
        <w:t xml:space="preserve">  </w:t>
      </w:r>
      <w:proofErr w:type="spellStart"/>
      <w:r>
        <w:rPr>
          <w:lang w:val="en-US"/>
        </w:rPr>
        <w:t>Application.Initialize</w:t>
      </w:r>
      <w:proofErr w:type="spellEnd"/>
      <w:r>
        <w:rPr>
          <w:lang w:val="en-US"/>
        </w:rPr>
        <w:t>;</w:t>
      </w:r>
    </w:p>
    <w:p w:rsidR="00985181" w:rsidRDefault="005F0212">
      <w:pPr>
        <w:pStyle w:val="Codigo"/>
        <w:rPr>
          <w:lang w:val="en-US"/>
        </w:rPr>
      </w:pPr>
      <w:r>
        <w:rPr>
          <w:lang w:val="en-US"/>
        </w:rPr>
        <w:t xml:space="preserve">  </w:t>
      </w:r>
      <w:proofErr w:type="spellStart"/>
      <w:proofErr w:type="gramStart"/>
      <w:r>
        <w:rPr>
          <w:lang w:val="en-US"/>
        </w:rPr>
        <w:t>Application.CreateForm</w:t>
      </w:r>
      <w:proofErr w:type="spellEnd"/>
      <w:r>
        <w:rPr>
          <w:lang w:val="en-US"/>
        </w:rPr>
        <w:t>(</w:t>
      </w:r>
      <w:proofErr w:type="spellStart"/>
      <w:proofErr w:type="gramEnd"/>
      <w:r>
        <w:rPr>
          <w:lang w:val="en-US"/>
        </w:rPr>
        <w:t>TfDM</w:t>
      </w:r>
      <w:proofErr w:type="spellEnd"/>
      <w:r>
        <w:rPr>
          <w:lang w:val="en-US"/>
        </w:rPr>
        <w:t xml:space="preserve">, </w:t>
      </w:r>
      <w:proofErr w:type="spellStart"/>
      <w:r>
        <w:rPr>
          <w:lang w:val="en-US"/>
        </w:rPr>
        <w:t>fDM</w:t>
      </w:r>
      <w:proofErr w:type="spellEnd"/>
      <w:r>
        <w:rPr>
          <w:lang w:val="en-US"/>
        </w:rPr>
        <w:t>);</w:t>
      </w:r>
    </w:p>
    <w:p w:rsidR="00985181" w:rsidRDefault="005F0212">
      <w:pPr>
        <w:pStyle w:val="Codigo"/>
        <w:rPr>
          <w:lang w:val="en-US"/>
        </w:rPr>
      </w:pPr>
      <w:r>
        <w:rPr>
          <w:lang w:val="en-US"/>
        </w:rPr>
        <w:t xml:space="preserve">  </w:t>
      </w:r>
      <w:proofErr w:type="spellStart"/>
      <w:proofErr w:type="gramStart"/>
      <w:r>
        <w:rPr>
          <w:lang w:val="en-US"/>
        </w:rPr>
        <w:t>Application.CreateForm</w:t>
      </w:r>
      <w:proofErr w:type="spellEnd"/>
      <w:r>
        <w:rPr>
          <w:lang w:val="en-US"/>
        </w:rPr>
        <w:t>(</w:t>
      </w:r>
      <w:proofErr w:type="spellStart"/>
      <w:proofErr w:type="gramEnd"/>
      <w:r>
        <w:rPr>
          <w:lang w:val="en-US"/>
        </w:rPr>
        <w:t>Tffondo</w:t>
      </w:r>
      <w:proofErr w:type="spellEnd"/>
      <w:r>
        <w:rPr>
          <w:lang w:val="en-US"/>
        </w:rPr>
        <w:t xml:space="preserve">, </w:t>
      </w:r>
      <w:proofErr w:type="spellStart"/>
      <w:r>
        <w:rPr>
          <w:lang w:val="en-US"/>
        </w:rPr>
        <w:t>ffondo</w:t>
      </w:r>
      <w:proofErr w:type="spellEnd"/>
      <w:r>
        <w:rPr>
          <w:lang w:val="en-US"/>
        </w:rPr>
        <w:t>);</w:t>
      </w:r>
    </w:p>
    <w:p w:rsidR="00985181" w:rsidRDefault="005F0212">
      <w:pPr>
        <w:pStyle w:val="Codigo"/>
        <w:rPr>
          <w:lang w:val="en-US"/>
        </w:rPr>
      </w:pPr>
      <w:r>
        <w:rPr>
          <w:lang w:val="en-US"/>
        </w:rPr>
        <w:t xml:space="preserve">  </w:t>
      </w:r>
      <w:proofErr w:type="spellStart"/>
      <w:r>
        <w:rPr>
          <w:lang w:val="en-US"/>
        </w:rPr>
        <w:t>Application.Run</w:t>
      </w:r>
      <w:proofErr w:type="spellEnd"/>
      <w:r>
        <w:rPr>
          <w:lang w:val="en-US"/>
        </w:rPr>
        <w:t>;</w:t>
      </w:r>
    </w:p>
    <w:p w:rsidR="00985181" w:rsidRDefault="005F0212">
      <w:pPr>
        <w:pStyle w:val="Codigo"/>
      </w:pPr>
      <w:proofErr w:type="spellStart"/>
      <w:proofErr w:type="gramStart"/>
      <w:r>
        <w:t>end</w:t>
      </w:r>
      <w:proofErr w:type="spellEnd"/>
      <w:proofErr w:type="gramEnd"/>
      <w:r>
        <w:t>.</w:t>
      </w:r>
    </w:p>
    <w:p w:rsidR="00985181" w:rsidRDefault="00985181"/>
    <w:p w:rsidR="00985181" w:rsidRDefault="005F0212">
      <w:r>
        <w:t xml:space="preserve">En esta </w:t>
      </w:r>
      <w:proofErr w:type="spellStart"/>
      <w:r>
        <w:t>uDM</w:t>
      </w:r>
      <w:proofErr w:type="spellEnd"/>
      <w:r>
        <w:t xml:space="preserve"> podemos crear las tablas, haciendo doble </w:t>
      </w:r>
      <w:proofErr w:type="spellStart"/>
      <w:r>
        <w:t>click</w:t>
      </w:r>
      <w:proofErr w:type="spellEnd"/>
      <w:r>
        <w:t xml:space="preserve"> sobre el formulario, que prepara el evento </w:t>
      </w:r>
      <w:proofErr w:type="spellStart"/>
      <w:r>
        <w:t>OnCreate</w:t>
      </w:r>
      <w:proofErr w:type="spellEnd"/>
      <w:r>
        <w:t>, y en e</w:t>
      </w:r>
      <w:r>
        <w:t>l mismo podemos añadir el código necesario. Como ejemplo para una tabla pudiera ser similar al siguiente:</w:t>
      </w:r>
    </w:p>
    <w:p w:rsidR="00985181" w:rsidRDefault="005F0212">
      <w:pPr>
        <w:pStyle w:val="Codigo"/>
      </w:pPr>
      <w:r>
        <w:lastRenderedPageBreak/>
        <w:t xml:space="preserve">  { </w:t>
      </w:r>
      <w:proofErr w:type="spellStart"/>
      <w:proofErr w:type="gramStart"/>
      <w:r>
        <w:t>aqui</w:t>
      </w:r>
      <w:proofErr w:type="spellEnd"/>
      <w:proofErr w:type="gramEnd"/>
      <w:r>
        <w:t xml:space="preserve"> es donde se crean las tablas  }</w:t>
      </w:r>
    </w:p>
    <w:p w:rsidR="00985181" w:rsidRDefault="005F0212">
      <w:pPr>
        <w:pStyle w:val="Codigo"/>
        <w:rPr>
          <w:lang w:val="en-US"/>
        </w:rPr>
      </w:pPr>
      <w:r>
        <w:t xml:space="preserve">  </w:t>
      </w:r>
      <w:r>
        <w:rPr>
          <w:lang w:val="en-US"/>
        </w:rPr>
        <w:t>//-------------------------------</w:t>
      </w:r>
    </w:p>
    <w:p w:rsidR="00985181" w:rsidRDefault="005F0212">
      <w:pPr>
        <w:pStyle w:val="Codigo"/>
        <w:rPr>
          <w:lang w:val="en-US"/>
        </w:rPr>
      </w:pPr>
      <w:r>
        <w:rPr>
          <w:lang w:val="en-US"/>
        </w:rPr>
        <w:t xml:space="preserve">  </w:t>
      </w:r>
      <w:proofErr w:type="gramStart"/>
      <w:r>
        <w:rPr>
          <w:lang w:val="en-US"/>
        </w:rPr>
        <w:t>with</w:t>
      </w:r>
      <w:proofErr w:type="gramEnd"/>
      <w:r>
        <w:rPr>
          <w:lang w:val="en-US"/>
        </w:rPr>
        <w:t xml:space="preserve"> </w:t>
      </w:r>
      <w:proofErr w:type="spellStart"/>
      <w:r>
        <w:rPr>
          <w:lang w:val="en-US"/>
        </w:rPr>
        <w:t>fdm.tCuentas</w:t>
      </w:r>
      <w:proofErr w:type="spellEnd"/>
      <w:r>
        <w:rPr>
          <w:lang w:val="en-US"/>
        </w:rPr>
        <w:t xml:space="preserve"> do</w:t>
      </w:r>
    </w:p>
    <w:p w:rsidR="00985181" w:rsidRDefault="005F0212">
      <w:pPr>
        <w:pStyle w:val="Codigo"/>
        <w:rPr>
          <w:lang w:val="en-US"/>
        </w:rPr>
      </w:pPr>
      <w:r>
        <w:rPr>
          <w:lang w:val="en-US"/>
        </w:rPr>
        <w:t xml:space="preserve">  </w:t>
      </w:r>
      <w:proofErr w:type="gramStart"/>
      <w:r>
        <w:rPr>
          <w:lang w:val="en-US"/>
        </w:rPr>
        <w:t>begin</w:t>
      </w:r>
      <w:proofErr w:type="gramEnd"/>
    </w:p>
    <w:p w:rsidR="00985181" w:rsidRDefault="005F0212">
      <w:pPr>
        <w:pStyle w:val="Codigo"/>
        <w:rPr>
          <w:lang w:val="en-US"/>
        </w:rPr>
      </w:pPr>
      <w:r>
        <w:rPr>
          <w:lang w:val="en-US"/>
        </w:rPr>
        <w:t xml:space="preserve">    </w:t>
      </w:r>
      <w:proofErr w:type="spellStart"/>
      <w:proofErr w:type="gramStart"/>
      <w:r>
        <w:rPr>
          <w:lang w:val="en-US"/>
        </w:rPr>
        <w:t>fdm.tCuentas.FileName</w:t>
      </w:r>
      <w:proofErr w:type="spellEnd"/>
      <w:r>
        <w:rPr>
          <w:lang w:val="en-US"/>
        </w:rPr>
        <w:t xml:space="preserve"> :</w:t>
      </w:r>
      <w:proofErr w:type="gramEnd"/>
      <w:r>
        <w:rPr>
          <w:lang w:val="en-US"/>
        </w:rPr>
        <w:t xml:space="preserve">= </w:t>
      </w:r>
      <w:proofErr w:type="spellStart"/>
      <w:r>
        <w:rPr>
          <w:lang w:val="en-US"/>
        </w:rPr>
        <w:t>camino_actual</w:t>
      </w:r>
      <w:proofErr w:type="spellEnd"/>
      <w:r>
        <w:rPr>
          <w:lang w:val="en-US"/>
        </w:rPr>
        <w:t xml:space="preserve"> + '\</w:t>
      </w:r>
      <w:proofErr w:type="spellStart"/>
      <w:r>
        <w:rPr>
          <w:lang w:val="en-US"/>
        </w:rPr>
        <w:t>Tablas.db</w:t>
      </w:r>
      <w:proofErr w:type="spellEnd"/>
      <w:r>
        <w:rPr>
          <w:lang w:val="en-US"/>
        </w:rPr>
        <w:t>';</w:t>
      </w:r>
    </w:p>
    <w:p w:rsidR="00985181" w:rsidRDefault="005F0212">
      <w:pPr>
        <w:pStyle w:val="Codigo"/>
        <w:rPr>
          <w:lang w:val="en-US"/>
        </w:rPr>
      </w:pPr>
      <w:r>
        <w:rPr>
          <w:lang w:val="en-US"/>
        </w:rPr>
        <w:t xml:space="preserve">    </w:t>
      </w:r>
      <w:proofErr w:type="spellStart"/>
      <w:proofErr w:type="gramStart"/>
      <w:r>
        <w:rPr>
          <w:lang w:val="en-US"/>
        </w:rPr>
        <w:t>PrimaryKey</w:t>
      </w:r>
      <w:proofErr w:type="spellEnd"/>
      <w:r>
        <w:rPr>
          <w:lang w:val="en-US"/>
        </w:rPr>
        <w:t xml:space="preserve"> :=</w:t>
      </w:r>
      <w:proofErr w:type="gramEnd"/>
      <w:r>
        <w:rPr>
          <w:lang w:val="en-US"/>
        </w:rPr>
        <w:t xml:space="preserve"> '</w:t>
      </w:r>
      <w:proofErr w:type="spellStart"/>
      <w:r>
        <w:rPr>
          <w:lang w:val="en-US"/>
        </w:rPr>
        <w:t>IdCuentas</w:t>
      </w:r>
      <w:proofErr w:type="spellEnd"/>
      <w:r>
        <w:rPr>
          <w:lang w:val="en-US"/>
        </w:rPr>
        <w:t>';</w:t>
      </w:r>
    </w:p>
    <w:p w:rsidR="00985181" w:rsidRDefault="005F0212">
      <w:pPr>
        <w:pStyle w:val="Codigo"/>
        <w:rPr>
          <w:lang w:val="en-US"/>
        </w:rPr>
      </w:pPr>
      <w:r>
        <w:rPr>
          <w:lang w:val="en-US"/>
        </w:rPr>
        <w:t xml:space="preserve">    </w:t>
      </w:r>
      <w:proofErr w:type="gramStart"/>
      <w:r>
        <w:rPr>
          <w:lang w:val="en-US"/>
        </w:rPr>
        <w:t>if</w:t>
      </w:r>
      <w:proofErr w:type="gramEnd"/>
      <w:r>
        <w:rPr>
          <w:lang w:val="en-US"/>
        </w:rPr>
        <w:t xml:space="preserve"> not </w:t>
      </w:r>
      <w:proofErr w:type="spellStart"/>
      <w:r>
        <w:rPr>
          <w:lang w:val="en-US"/>
        </w:rPr>
        <w:t>TableExists</w:t>
      </w:r>
      <w:proofErr w:type="spellEnd"/>
      <w:r>
        <w:rPr>
          <w:lang w:val="en-US"/>
        </w:rPr>
        <w:t>('</w:t>
      </w:r>
      <w:proofErr w:type="spellStart"/>
      <w:r>
        <w:rPr>
          <w:lang w:val="en-US"/>
        </w:rPr>
        <w:t>Cuentas</w:t>
      </w:r>
      <w:proofErr w:type="spellEnd"/>
      <w:r>
        <w:rPr>
          <w:lang w:val="en-US"/>
        </w:rPr>
        <w:t>') then</w:t>
      </w:r>
    </w:p>
    <w:p w:rsidR="00985181" w:rsidRDefault="005F0212">
      <w:pPr>
        <w:pStyle w:val="Codigo"/>
        <w:rPr>
          <w:lang w:val="en-US"/>
        </w:rPr>
      </w:pPr>
      <w:r>
        <w:rPr>
          <w:lang w:val="en-US"/>
        </w:rPr>
        <w:t xml:space="preserve">    </w:t>
      </w:r>
      <w:proofErr w:type="gramStart"/>
      <w:r>
        <w:rPr>
          <w:lang w:val="en-US"/>
        </w:rPr>
        <w:t>begin</w:t>
      </w:r>
      <w:proofErr w:type="gramEnd"/>
    </w:p>
    <w:p w:rsidR="00985181" w:rsidRDefault="005F0212">
      <w:pPr>
        <w:pStyle w:val="Codigo"/>
        <w:rPr>
          <w:lang w:val="en-US"/>
        </w:rPr>
      </w:pPr>
      <w:r>
        <w:rPr>
          <w:lang w:val="en-US"/>
        </w:rPr>
        <w:t xml:space="preserve">      </w:t>
      </w:r>
      <w:proofErr w:type="spellStart"/>
      <w:r>
        <w:rPr>
          <w:lang w:val="en-US"/>
        </w:rPr>
        <w:t>FieldDefs.Clear</w:t>
      </w:r>
      <w:proofErr w:type="spellEnd"/>
      <w:r>
        <w:rPr>
          <w:lang w:val="en-US"/>
        </w:rPr>
        <w:t>;</w:t>
      </w:r>
    </w:p>
    <w:p w:rsidR="00985181" w:rsidRDefault="005F0212">
      <w:pPr>
        <w:pStyle w:val="Codigo"/>
        <w:rPr>
          <w:lang w:val="en-US"/>
        </w:rPr>
      </w:pPr>
      <w:r>
        <w:rPr>
          <w:lang w:val="en-US"/>
        </w:rPr>
        <w:t xml:space="preserve">      </w:t>
      </w:r>
      <w:proofErr w:type="spellStart"/>
      <w:proofErr w:type="gramStart"/>
      <w:r>
        <w:rPr>
          <w:lang w:val="en-US"/>
        </w:rPr>
        <w:t>FieldDefs.Add</w:t>
      </w:r>
      <w:proofErr w:type="spellEnd"/>
      <w:r>
        <w:rPr>
          <w:lang w:val="en-US"/>
        </w:rPr>
        <w:t>(</w:t>
      </w:r>
      <w:proofErr w:type="gramEnd"/>
      <w:r>
        <w:rPr>
          <w:lang w:val="en-US"/>
        </w:rPr>
        <w:t>'</w:t>
      </w:r>
      <w:proofErr w:type="spellStart"/>
      <w:r>
        <w:rPr>
          <w:lang w:val="en-US"/>
        </w:rPr>
        <w:t>IdCuentas</w:t>
      </w:r>
      <w:proofErr w:type="spellEnd"/>
      <w:r>
        <w:rPr>
          <w:lang w:val="en-US"/>
        </w:rPr>
        <w:t xml:space="preserve">', </w:t>
      </w:r>
      <w:proofErr w:type="spellStart"/>
      <w:r>
        <w:rPr>
          <w:lang w:val="en-US"/>
        </w:rPr>
        <w:t>ftAutoInc</w:t>
      </w:r>
      <w:proofErr w:type="spellEnd"/>
      <w:r>
        <w:rPr>
          <w:lang w:val="en-US"/>
        </w:rPr>
        <w:t>);</w:t>
      </w:r>
    </w:p>
    <w:p w:rsidR="00985181" w:rsidRDefault="005F0212">
      <w:pPr>
        <w:pStyle w:val="Codigo"/>
        <w:rPr>
          <w:lang w:val="en-US"/>
        </w:rPr>
      </w:pPr>
      <w:r>
        <w:rPr>
          <w:lang w:val="en-US"/>
        </w:rPr>
        <w:t xml:space="preserve">      </w:t>
      </w:r>
      <w:proofErr w:type="spellStart"/>
      <w:proofErr w:type="gramStart"/>
      <w:r>
        <w:rPr>
          <w:lang w:val="en-US"/>
        </w:rPr>
        <w:t>FieldDefs.Add</w:t>
      </w:r>
      <w:proofErr w:type="spellEnd"/>
      <w:r>
        <w:rPr>
          <w:lang w:val="en-US"/>
        </w:rPr>
        <w:t>(</w:t>
      </w:r>
      <w:proofErr w:type="gramEnd"/>
      <w:r>
        <w:rPr>
          <w:lang w:val="en-US"/>
        </w:rPr>
        <w:t>'</w:t>
      </w:r>
      <w:proofErr w:type="spellStart"/>
      <w:r>
        <w:rPr>
          <w:lang w:val="en-US"/>
        </w:rPr>
        <w:t>NoCuentas</w:t>
      </w:r>
      <w:proofErr w:type="spellEnd"/>
      <w:r>
        <w:rPr>
          <w:lang w:val="en-US"/>
        </w:rPr>
        <w:t xml:space="preserve">', </w:t>
      </w:r>
      <w:proofErr w:type="spellStart"/>
      <w:r>
        <w:rPr>
          <w:lang w:val="en-US"/>
        </w:rPr>
        <w:t>ftString</w:t>
      </w:r>
      <w:proofErr w:type="spellEnd"/>
      <w:r>
        <w:rPr>
          <w:lang w:val="en-US"/>
        </w:rPr>
        <w:t>);</w:t>
      </w:r>
    </w:p>
    <w:p w:rsidR="00985181" w:rsidRDefault="005F0212">
      <w:pPr>
        <w:pStyle w:val="Codigo"/>
        <w:rPr>
          <w:lang w:val="en-US"/>
        </w:rPr>
      </w:pPr>
      <w:r>
        <w:rPr>
          <w:lang w:val="en-US"/>
        </w:rPr>
        <w:t xml:space="preserve">      </w:t>
      </w:r>
      <w:proofErr w:type="spellStart"/>
      <w:proofErr w:type="gramStart"/>
      <w:r>
        <w:rPr>
          <w:lang w:val="en-US"/>
        </w:rPr>
        <w:t>FieldDefs.Add</w:t>
      </w:r>
      <w:proofErr w:type="spellEnd"/>
      <w:r>
        <w:rPr>
          <w:lang w:val="en-US"/>
        </w:rPr>
        <w:t>(</w:t>
      </w:r>
      <w:proofErr w:type="gramEnd"/>
      <w:r>
        <w:rPr>
          <w:lang w:val="en-US"/>
        </w:rPr>
        <w:t>'</w:t>
      </w:r>
      <w:proofErr w:type="spellStart"/>
      <w:r>
        <w:rPr>
          <w:lang w:val="en-US"/>
        </w:rPr>
        <w:t>NomCuentas</w:t>
      </w:r>
      <w:proofErr w:type="spellEnd"/>
      <w:r>
        <w:rPr>
          <w:lang w:val="en-US"/>
        </w:rPr>
        <w:t xml:space="preserve">', </w:t>
      </w:r>
      <w:proofErr w:type="spellStart"/>
      <w:r>
        <w:rPr>
          <w:lang w:val="en-US"/>
        </w:rPr>
        <w:t>ftString</w:t>
      </w:r>
      <w:proofErr w:type="spellEnd"/>
      <w:r>
        <w:rPr>
          <w:lang w:val="en-US"/>
        </w:rPr>
        <w:t>);</w:t>
      </w:r>
    </w:p>
    <w:p w:rsidR="00985181" w:rsidRDefault="005F0212">
      <w:pPr>
        <w:pStyle w:val="Codigo"/>
        <w:rPr>
          <w:lang w:val="en-US"/>
        </w:rPr>
      </w:pPr>
      <w:r>
        <w:rPr>
          <w:lang w:val="en-US"/>
        </w:rPr>
        <w:t xml:space="preserve">  </w:t>
      </w:r>
      <w:r>
        <w:rPr>
          <w:lang w:val="en-US"/>
        </w:rPr>
        <w:t xml:space="preserve">    </w:t>
      </w:r>
      <w:proofErr w:type="spellStart"/>
      <w:r>
        <w:rPr>
          <w:lang w:val="en-US"/>
        </w:rPr>
        <w:t>CreateTable</w:t>
      </w:r>
      <w:proofErr w:type="spellEnd"/>
      <w:r>
        <w:rPr>
          <w:lang w:val="en-US"/>
        </w:rPr>
        <w:t>;</w:t>
      </w:r>
    </w:p>
    <w:p w:rsidR="00985181" w:rsidRDefault="005F0212">
      <w:pPr>
        <w:pStyle w:val="Codigo"/>
        <w:rPr>
          <w:lang w:val="en-US"/>
        </w:rPr>
      </w:pPr>
      <w:r>
        <w:rPr>
          <w:lang w:val="en-US"/>
        </w:rPr>
        <w:t xml:space="preserve">    </w:t>
      </w:r>
      <w:proofErr w:type="gramStart"/>
      <w:r>
        <w:rPr>
          <w:lang w:val="en-US"/>
        </w:rPr>
        <w:t>end</w:t>
      </w:r>
      <w:proofErr w:type="gramEnd"/>
    </w:p>
    <w:p w:rsidR="00985181" w:rsidRDefault="005F0212">
      <w:pPr>
        <w:pStyle w:val="Codigo"/>
        <w:rPr>
          <w:lang w:val="en-US"/>
        </w:rPr>
      </w:pPr>
      <w:r>
        <w:rPr>
          <w:lang w:val="en-US"/>
        </w:rPr>
        <w:t xml:space="preserve">    </w:t>
      </w:r>
      <w:proofErr w:type="gramStart"/>
      <w:r>
        <w:rPr>
          <w:lang w:val="en-US"/>
        </w:rPr>
        <w:t>else</w:t>
      </w:r>
      <w:proofErr w:type="gramEnd"/>
    </w:p>
    <w:p w:rsidR="00985181" w:rsidRDefault="005F0212">
      <w:pPr>
        <w:pStyle w:val="Codigo"/>
        <w:rPr>
          <w:lang w:val="en-US"/>
        </w:rPr>
      </w:pPr>
      <w:r>
        <w:rPr>
          <w:lang w:val="en-US"/>
        </w:rPr>
        <w:t xml:space="preserve">    </w:t>
      </w:r>
      <w:proofErr w:type="gramStart"/>
      <w:r>
        <w:rPr>
          <w:lang w:val="en-US"/>
        </w:rPr>
        <w:t>begin</w:t>
      </w:r>
      <w:proofErr w:type="gramEnd"/>
    </w:p>
    <w:p w:rsidR="00985181" w:rsidRDefault="005F0212">
      <w:pPr>
        <w:pStyle w:val="Codigo"/>
        <w:rPr>
          <w:lang w:val="en-US"/>
        </w:rPr>
      </w:pPr>
      <w:r>
        <w:rPr>
          <w:lang w:val="en-US"/>
        </w:rPr>
        <w:t xml:space="preserve">    </w:t>
      </w:r>
      <w:proofErr w:type="gramStart"/>
      <w:r>
        <w:rPr>
          <w:lang w:val="en-US"/>
        </w:rPr>
        <w:t>end</w:t>
      </w:r>
      <w:proofErr w:type="gramEnd"/>
      <w:r>
        <w:rPr>
          <w:lang w:val="en-US"/>
        </w:rPr>
        <w:t>;</w:t>
      </w:r>
    </w:p>
    <w:p w:rsidR="00985181" w:rsidRDefault="005F0212">
      <w:pPr>
        <w:pStyle w:val="Codigo"/>
      </w:pPr>
      <w:r>
        <w:rPr>
          <w:lang w:val="en-US"/>
        </w:rPr>
        <w:t xml:space="preserve">  </w:t>
      </w:r>
      <w:proofErr w:type="spellStart"/>
      <w:proofErr w:type="gramStart"/>
      <w:r>
        <w:t>end</w:t>
      </w:r>
      <w:proofErr w:type="spellEnd"/>
      <w:proofErr w:type="gramEnd"/>
      <w:r>
        <w:t>;</w:t>
      </w:r>
    </w:p>
    <w:p w:rsidR="00985181" w:rsidRDefault="00985181">
      <w:pPr>
        <w:pStyle w:val="Codigo"/>
      </w:pPr>
    </w:p>
    <w:p w:rsidR="00985181" w:rsidRDefault="005F0212">
      <w:r>
        <w:t>Con el código anterior se ha creado una tabla que tiene tres campos. De forma similar se crean todas las tablas de nuestra base de datos.</w:t>
      </w:r>
    </w:p>
    <w:p w:rsidR="00985181" w:rsidRDefault="005F0212">
      <w:r>
        <w:t xml:space="preserve">Debe observarse que se ha desmarcado la casilla </w:t>
      </w:r>
      <w:r>
        <w:t>correspondiente a “Al crear formularios nuevo</w:t>
      </w:r>
      <w:proofErr w:type="gramStart"/>
      <w:r>
        <w:t>, …</w:t>
      </w:r>
      <w:proofErr w:type="gramEnd"/>
      <w:r>
        <w:t>” en Proyecto/Opciones del Proyecto/Formulario. El resto de los formularios se crearán cuando se necesiten mediante las siguientes rutinas como ejemplo:</w:t>
      </w:r>
    </w:p>
    <w:p w:rsidR="00985181" w:rsidRDefault="00985181"/>
    <w:p w:rsidR="00985181" w:rsidRDefault="005F0212">
      <w:pPr>
        <w:pStyle w:val="Codigo"/>
      </w:pPr>
      <w:proofErr w:type="spellStart"/>
      <w:proofErr w:type="gramStart"/>
      <w:r>
        <w:t>procedure</w:t>
      </w:r>
      <w:proofErr w:type="spellEnd"/>
      <w:proofErr w:type="gramEnd"/>
      <w:r>
        <w:t xml:space="preserve"> UnFormulario.CerrarYMostrarSeleccion3;</w:t>
      </w:r>
    </w:p>
    <w:p w:rsidR="00985181" w:rsidRDefault="005F0212">
      <w:pPr>
        <w:pStyle w:val="Codigo"/>
      </w:pPr>
      <w:r>
        <w:t xml:space="preserve">... </w:t>
      </w:r>
    </w:p>
    <w:p w:rsidR="00985181" w:rsidRDefault="005F0212">
      <w:pPr>
        <w:pStyle w:val="Codigo"/>
      </w:pPr>
      <w:r>
        <w:t xml:space="preserve"> </w:t>
      </w:r>
      <w:proofErr w:type="spellStart"/>
      <w:r>
        <w:t>Close</w:t>
      </w:r>
      <w:proofErr w:type="spellEnd"/>
      <w:r>
        <w:t>;</w:t>
      </w:r>
    </w:p>
    <w:p w:rsidR="00985181" w:rsidRDefault="005F0212">
      <w:pPr>
        <w:pStyle w:val="Codigo"/>
      </w:pPr>
      <w:r>
        <w:t xml:space="preserve">  fSeleccion3:=</w:t>
      </w:r>
      <w:proofErr w:type="gramStart"/>
      <w:r>
        <w:t>TfSeleccion3.Create(</w:t>
      </w:r>
      <w:proofErr w:type="spellStart"/>
      <w:proofErr w:type="gramEnd"/>
      <w:r>
        <w:t>application</w:t>
      </w:r>
      <w:proofErr w:type="spellEnd"/>
      <w:r>
        <w:t>);</w:t>
      </w:r>
    </w:p>
    <w:p w:rsidR="00985181" w:rsidRDefault="005F0212">
      <w:pPr>
        <w:pStyle w:val="Codigo"/>
      </w:pPr>
      <w:r>
        <w:t xml:space="preserve">  fSeleccion3.Show;</w:t>
      </w:r>
    </w:p>
    <w:p w:rsidR="00985181" w:rsidRDefault="005F0212">
      <w:pPr>
        <w:pStyle w:val="Codigo"/>
      </w:pPr>
      <w:r>
        <w:t>...</w:t>
      </w:r>
    </w:p>
    <w:p w:rsidR="00985181" w:rsidRDefault="005F0212">
      <w:pPr>
        <w:pStyle w:val="Codigo"/>
      </w:pPr>
      <w:proofErr w:type="spellStart"/>
      <w:proofErr w:type="gramStart"/>
      <w:r>
        <w:t>end</w:t>
      </w:r>
      <w:proofErr w:type="spellEnd"/>
      <w:proofErr w:type="gramEnd"/>
      <w:r>
        <w:t>;</w:t>
      </w:r>
    </w:p>
    <w:p w:rsidR="00985181" w:rsidRDefault="00985181">
      <w:pPr>
        <w:pStyle w:val="Codigo"/>
      </w:pPr>
    </w:p>
    <w:p w:rsidR="00985181" w:rsidRDefault="005F0212">
      <w:proofErr w:type="gramStart"/>
      <w:r>
        <w:t>donde</w:t>
      </w:r>
      <w:proofErr w:type="gramEnd"/>
      <w:r>
        <w:t xml:space="preserve"> </w:t>
      </w:r>
      <w:proofErr w:type="spellStart"/>
      <w:r>
        <w:t>Close</w:t>
      </w:r>
      <w:proofErr w:type="spellEnd"/>
      <w:r>
        <w:t xml:space="preserve"> cierra el formulario “</w:t>
      </w:r>
      <w:proofErr w:type="spellStart"/>
      <w:r>
        <w:t>UnFormulario</w:t>
      </w:r>
      <w:proofErr w:type="spellEnd"/>
      <w:r>
        <w:t>” y fSelección3 es el formulario que queremos crear y que aparezca. En Proyecto/Opciones del proyecto/Formularios deben apa</w:t>
      </w:r>
      <w:r>
        <w:t>recer sus nombres en la casida de la derecha.</w:t>
      </w:r>
    </w:p>
    <w:p w:rsidR="00985181" w:rsidRDefault="00985181"/>
    <w:p w:rsidR="00985181" w:rsidRDefault="005F0212">
      <w:r>
        <w:rPr>
          <w:u w:val="single"/>
        </w:rPr>
        <w:t>Instalación de componentes</w:t>
      </w:r>
      <w:r>
        <w:t xml:space="preserve">: Ya se ha señalado que en la </w:t>
      </w:r>
      <w:proofErr w:type="spellStart"/>
      <w:r>
        <w:t>unit</w:t>
      </w:r>
      <w:proofErr w:type="spellEnd"/>
      <w:r>
        <w:t xml:space="preserve"> uDM.pas se colocarán los componentes </w:t>
      </w:r>
      <w:proofErr w:type="spellStart"/>
      <w:r>
        <w:t>DataAccess</w:t>
      </w:r>
      <w:proofErr w:type="spellEnd"/>
      <w:r>
        <w:t>. El resto de los componentes necesarios se hará en cada formulario en particular.</w:t>
      </w:r>
    </w:p>
    <w:p w:rsidR="00985181" w:rsidRDefault="005F0212">
      <w:r>
        <w:rPr>
          <w:u w:val="single"/>
        </w:rPr>
        <w:t>Creación de un for</w:t>
      </w:r>
      <w:r>
        <w:rPr>
          <w:u w:val="single"/>
        </w:rPr>
        <w:t>mulario de navegación y formularios para introducir datos</w:t>
      </w:r>
      <w:r>
        <w:t>: como se mencionó anteriormente, resulta conveniente disponer de un formulario que permita seleccionar en que parte de la Aplicación se va a trabajar. Este es un formulario relativamente sencillo, c</w:t>
      </w:r>
      <w:r>
        <w:t>on una apariencia similar a la siguiente:</w:t>
      </w:r>
    </w:p>
    <w:p w:rsidR="00985181" w:rsidRDefault="005F0212">
      <w:pPr>
        <w:jc w:val="center"/>
      </w:pPr>
      <w:r>
        <w:rPr>
          <w:noProof/>
          <w:lang w:eastAsia="es-ES"/>
        </w:rPr>
        <w:lastRenderedPageBreak/>
        <w:drawing>
          <wp:inline distT="0" distB="0" distL="0" distR="0">
            <wp:extent cx="3724275" cy="3505200"/>
            <wp:effectExtent l="0" t="0" r="0" b="0"/>
            <wp:docPr id="3" name="Picture" descr="selecc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seleccion2.jpg"/>
                    <pic:cNvPicPr>
                      <a:picLocks noChangeAspect="1" noChangeArrowheads="1"/>
                    </pic:cNvPicPr>
                  </pic:nvPicPr>
                  <pic:blipFill>
                    <a:blip r:embed="rId8"/>
                    <a:srcRect/>
                    <a:stretch>
                      <a:fillRect/>
                    </a:stretch>
                  </pic:blipFill>
                  <pic:spPr bwMode="auto">
                    <a:xfrm>
                      <a:off x="0" y="0"/>
                      <a:ext cx="3724275" cy="3505200"/>
                    </a:xfrm>
                    <a:prstGeom prst="rect">
                      <a:avLst/>
                    </a:prstGeom>
                    <a:noFill/>
                    <a:ln w="9525">
                      <a:noFill/>
                      <a:miter lim="800000"/>
                      <a:headEnd/>
                      <a:tailEnd/>
                    </a:ln>
                  </pic:spPr>
                </pic:pic>
              </a:graphicData>
            </a:graphic>
          </wp:inline>
        </w:drawing>
      </w:r>
    </w:p>
    <w:p w:rsidR="00985181" w:rsidRDefault="00985181"/>
    <w:p w:rsidR="00985181" w:rsidRDefault="005F0212">
      <w:r>
        <w:t>Como puede apreciarse, en el formulario sólo hay botones, que al presionarlos  hacen aparecer el formulario que se desea y que está asociado con una función determinada</w:t>
      </w:r>
    </w:p>
    <w:p w:rsidR="00985181" w:rsidRDefault="005F0212">
      <w:r>
        <w:t>Como ejemplo, tenemos la función asocia</w:t>
      </w:r>
      <w:r>
        <w:t>da con el Clasificador de Cuentas, que al presionar el botón “Cuentas</w:t>
      </w:r>
      <w:proofErr w:type="gramStart"/>
      <w:r>
        <w:t>“ aparece</w:t>
      </w:r>
      <w:proofErr w:type="gramEnd"/>
      <w:r>
        <w:t xml:space="preserve"> un formulario como el que sigue:</w:t>
      </w:r>
    </w:p>
    <w:p w:rsidR="00985181" w:rsidRDefault="00985181"/>
    <w:p w:rsidR="00985181" w:rsidRDefault="005F0212">
      <w:pPr>
        <w:jc w:val="center"/>
      </w:pPr>
      <w:r>
        <w:rPr>
          <w:noProof/>
          <w:lang w:eastAsia="es-ES"/>
        </w:rPr>
        <w:drawing>
          <wp:inline distT="0" distB="0" distL="0" distR="0">
            <wp:extent cx="3147060" cy="1840865"/>
            <wp:effectExtent l="0" t="0" r="0" b="0"/>
            <wp:docPr id="5" name="Picture" descr="F:\HECTOR\aa_CostosTakeOff\Programa4\imagenes\Cuen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HECTOR\aa_CostosTakeOff\Programa4\imagenes\Cuentas.jpg"/>
                    <pic:cNvPicPr>
                      <a:picLocks noChangeAspect="1" noChangeArrowheads="1"/>
                    </pic:cNvPicPr>
                  </pic:nvPicPr>
                  <pic:blipFill>
                    <a:blip r:embed="rId9"/>
                    <a:srcRect/>
                    <a:stretch>
                      <a:fillRect/>
                    </a:stretch>
                  </pic:blipFill>
                  <pic:spPr bwMode="auto">
                    <a:xfrm>
                      <a:off x="0" y="0"/>
                      <a:ext cx="3147060" cy="1840865"/>
                    </a:xfrm>
                    <a:prstGeom prst="rect">
                      <a:avLst/>
                    </a:prstGeom>
                    <a:noFill/>
                    <a:ln w="9525">
                      <a:noFill/>
                      <a:miter lim="800000"/>
                      <a:headEnd/>
                      <a:tailEnd/>
                    </a:ln>
                  </pic:spPr>
                </pic:pic>
              </a:graphicData>
            </a:graphic>
          </wp:inline>
        </w:drawing>
      </w:r>
    </w:p>
    <w:p w:rsidR="00985181" w:rsidRDefault="00985181">
      <w:pPr>
        <w:jc w:val="center"/>
      </w:pPr>
    </w:p>
    <w:p w:rsidR="00985181" w:rsidRDefault="005F0212">
      <w:r>
        <w:t>Este formulario tiene una doble función: permite ver lo que tiene la base de datos correspondiente (si existe) y permite introducir nuevas</w:t>
      </w:r>
      <w:r>
        <w:t xml:space="preserve"> cuentas o modificar las que ya existen. Obsérvese que se ha colocado una “barra de navegación” en el pie del formulario para moverse a través de la tabla </w:t>
      </w:r>
      <w:r>
        <w:lastRenderedPageBreak/>
        <w:t>asociada. Además cuenta con una barra de herramientas en la parte superior para funciones específicas</w:t>
      </w:r>
      <w:r>
        <w:t xml:space="preserve"> con dicha base de datos.</w:t>
      </w:r>
    </w:p>
    <w:p w:rsidR="00985181" w:rsidRDefault="005F0212">
      <w:r>
        <w:t xml:space="preserve">El diseño del mismo se ha hecho utilizando Controles </w:t>
      </w:r>
      <w:proofErr w:type="spellStart"/>
      <w:r>
        <w:t>DBEdit</w:t>
      </w:r>
      <w:proofErr w:type="spellEnd"/>
      <w:r>
        <w:t xml:space="preserve">, pero puede hacerse utilizando </w:t>
      </w:r>
      <w:proofErr w:type="spellStart"/>
      <w:r>
        <w:t>DBGrid</w:t>
      </w:r>
      <w:proofErr w:type="spellEnd"/>
      <w:r>
        <w:t>.</w:t>
      </w:r>
    </w:p>
    <w:p w:rsidR="00985181" w:rsidRDefault="00985181"/>
    <w:p w:rsidR="00985181" w:rsidRDefault="005F0212">
      <w:r>
        <w:rPr>
          <w:u w:val="single"/>
        </w:rPr>
        <w:t>Rutinas comunes para abrir y cerrar una tabla, introducción (modificación) de datos, realización de cálculos:</w:t>
      </w:r>
      <w:r>
        <w:t xml:space="preserve"> Para estos temas, usaremos como ejemplo el Clasificador de Cuentas visto anteriormente.</w:t>
      </w:r>
    </w:p>
    <w:p w:rsidR="00985181" w:rsidRDefault="005F0212">
      <w:r>
        <w:t xml:space="preserve">En la </w:t>
      </w:r>
      <w:proofErr w:type="spellStart"/>
      <w:r>
        <w:t>unit</w:t>
      </w:r>
      <w:proofErr w:type="spellEnd"/>
      <w:r>
        <w:t xml:space="preserve"> asociada al botón “Cuentas” –uCuentas.pas– hemos insertado el nombre de las </w:t>
      </w:r>
      <w:proofErr w:type="spellStart"/>
      <w:r>
        <w:t>units</w:t>
      </w:r>
      <w:proofErr w:type="spellEnd"/>
      <w:r>
        <w:t xml:space="preserve"> a usar por dicha unidad, como sigue:</w:t>
      </w:r>
    </w:p>
    <w:p w:rsidR="00985181" w:rsidRDefault="00985181"/>
    <w:p w:rsidR="00985181" w:rsidRDefault="005F0212">
      <w:pPr>
        <w:jc w:val="center"/>
      </w:pPr>
      <w:r>
        <w:rPr>
          <w:noProof/>
          <w:lang w:eastAsia="es-ES"/>
        </w:rPr>
        <w:drawing>
          <wp:inline distT="0" distB="0" distL="0" distR="0">
            <wp:extent cx="3990975" cy="781050"/>
            <wp:effectExtent l="0" t="0" r="0" b="0"/>
            <wp:docPr id="7" name="Picture" descr="uses ucuen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uses ucuentas.jpg"/>
                    <pic:cNvPicPr>
                      <a:picLocks noChangeAspect="1" noChangeArrowheads="1"/>
                    </pic:cNvPicPr>
                  </pic:nvPicPr>
                  <pic:blipFill>
                    <a:blip r:embed="rId10"/>
                    <a:srcRect/>
                    <a:stretch>
                      <a:fillRect/>
                    </a:stretch>
                  </pic:blipFill>
                  <pic:spPr bwMode="auto">
                    <a:xfrm>
                      <a:off x="0" y="0"/>
                      <a:ext cx="3990975" cy="781050"/>
                    </a:xfrm>
                    <a:prstGeom prst="rect">
                      <a:avLst/>
                    </a:prstGeom>
                    <a:noFill/>
                    <a:ln w="9525">
                      <a:noFill/>
                      <a:miter lim="800000"/>
                      <a:headEnd/>
                      <a:tailEnd/>
                    </a:ln>
                  </pic:spPr>
                </pic:pic>
              </a:graphicData>
            </a:graphic>
          </wp:inline>
        </w:drawing>
      </w:r>
    </w:p>
    <w:p w:rsidR="00985181" w:rsidRDefault="00985181"/>
    <w:p w:rsidR="00985181" w:rsidRDefault="005F0212">
      <w:r>
        <w:t>Obsérvese que se ha incluido l</w:t>
      </w:r>
      <w:r>
        <w:t xml:space="preserve">a </w:t>
      </w:r>
      <w:proofErr w:type="spellStart"/>
      <w:r>
        <w:t>uDM</w:t>
      </w:r>
      <w:proofErr w:type="spellEnd"/>
      <w:r>
        <w:t xml:space="preserve"> para hacer referencia al componente </w:t>
      </w:r>
      <w:proofErr w:type="spellStart"/>
      <w:r>
        <w:t>tCuentas</w:t>
      </w:r>
      <w:proofErr w:type="spellEnd"/>
      <w:r>
        <w:t xml:space="preserve"> (tabla </w:t>
      </w:r>
      <w:proofErr w:type="spellStart"/>
      <w:r>
        <w:t>tCuentas</w:t>
      </w:r>
      <w:proofErr w:type="spellEnd"/>
      <w:r>
        <w:t>) que será la que contenga la información de esta base de datos.</w:t>
      </w:r>
    </w:p>
    <w:p w:rsidR="00985181" w:rsidRDefault="00985181"/>
    <w:p w:rsidR="00985181" w:rsidRDefault="005F0212">
      <w:r>
        <w:t xml:space="preserve">Para abrir la tabla, en el evento </w:t>
      </w:r>
      <w:proofErr w:type="spellStart"/>
      <w:r>
        <w:t>fCuentas.FormShow</w:t>
      </w:r>
      <w:proofErr w:type="spellEnd"/>
      <w:r>
        <w:t xml:space="preserve"> se ha colocado el siguiente código:</w:t>
      </w:r>
    </w:p>
    <w:p w:rsidR="00985181" w:rsidRDefault="00985181"/>
    <w:p w:rsidR="00985181" w:rsidRDefault="005F0212">
      <w:pPr>
        <w:jc w:val="center"/>
      </w:pPr>
      <w:r>
        <w:rPr>
          <w:noProof/>
          <w:lang w:eastAsia="es-ES"/>
        </w:rPr>
        <w:drawing>
          <wp:inline distT="0" distB="0" distL="0" distR="0">
            <wp:extent cx="5076825" cy="1657350"/>
            <wp:effectExtent l="0" t="0" r="0" b="0"/>
            <wp:docPr id="9" name="Picture" descr="onSh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onShow.jpg"/>
                    <pic:cNvPicPr>
                      <a:picLocks noChangeAspect="1" noChangeArrowheads="1"/>
                    </pic:cNvPicPr>
                  </pic:nvPicPr>
                  <pic:blipFill>
                    <a:blip r:embed="rId11"/>
                    <a:srcRect/>
                    <a:stretch>
                      <a:fillRect/>
                    </a:stretch>
                  </pic:blipFill>
                  <pic:spPr bwMode="auto">
                    <a:xfrm>
                      <a:off x="0" y="0"/>
                      <a:ext cx="5076825" cy="1657350"/>
                    </a:xfrm>
                    <a:prstGeom prst="rect">
                      <a:avLst/>
                    </a:prstGeom>
                    <a:noFill/>
                    <a:ln w="9525">
                      <a:noFill/>
                      <a:miter lim="800000"/>
                      <a:headEnd/>
                      <a:tailEnd/>
                    </a:ln>
                  </pic:spPr>
                </pic:pic>
              </a:graphicData>
            </a:graphic>
          </wp:inline>
        </w:drawing>
      </w:r>
    </w:p>
    <w:p w:rsidR="00985181" w:rsidRDefault="00985181">
      <w:pPr>
        <w:jc w:val="center"/>
      </w:pPr>
    </w:p>
    <w:p w:rsidR="00985181" w:rsidRDefault="005F0212">
      <w:r>
        <w:t>Obsérvese que se ha incluido en</w:t>
      </w:r>
      <w:r>
        <w:t xml:space="preserve"> la segunda línea el “camino” donde estará el fichero </w:t>
      </w:r>
      <w:proofErr w:type="spellStart"/>
      <w:r>
        <w:t>Tablas.db</w:t>
      </w:r>
      <w:proofErr w:type="spellEnd"/>
      <w:r>
        <w:t xml:space="preserve">, que contiene las diferentes tablas de la base de datos. </w:t>
      </w:r>
      <w:r>
        <w:lastRenderedPageBreak/>
        <w:t xml:space="preserve">Además se ha incluido una línea de código para que si la tabla no está vacía, vaya al último Registro. </w:t>
      </w:r>
    </w:p>
    <w:p w:rsidR="00985181" w:rsidRDefault="00985181"/>
    <w:p w:rsidR="00985181" w:rsidRDefault="005F0212">
      <w:r>
        <w:t>Con respecto al cierre de la t</w:t>
      </w:r>
      <w:r>
        <w:t xml:space="preserve">abla, en las propiedades de la misma hay una de ellas que asegura salvar la información y en el evento </w:t>
      </w:r>
      <w:proofErr w:type="spellStart"/>
      <w:r>
        <w:t>bSalir.OnClick</w:t>
      </w:r>
      <w:proofErr w:type="spellEnd"/>
      <w:r>
        <w:t xml:space="preserve"> se ha incluido el siguiente código:</w:t>
      </w:r>
    </w:p>
    <w:p w:rsidR="00985181" w:rsidRDefault="00985181"/>
    <w:p w:rsidR="00985181" w:rsidRDefault="005F0212">
      <w:pPr>
        <w:jc w:val="center"/>
      </w:pPr>
      <w:r>
        <w:rPr>
          <w:noProof/>
          <w:lang w:eastAsia="es-ES"/>
        </w:rPr>
        <w:drawing>
          <wp:inline distT="0" distB="0" distL="0" distR="0">
            <wp:extent cx="4114800" cy="1285875"/>
            <wp:effectExtent l="0" t="0" r="0" b="0"/>
            <wp:docPr id="11" name="Picture" descr="miSal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miSalir.jpg"/>
                    <pic:cNvPicPr>
                      <a:picLocks noChangeAspect="1" noChangeArrowheads="1"/>
                    </pic:cNvPicPr>
                  </pic:nvPicPr>
                  <pic:blipFill>
                    <a:blip r:embed="rId12"/>
                    <a:srcRect/>
                    <a:stretch>
                      <a:fillRect/>
                    </a:stretch>
                  </pic:blipFill>
                  <pic:spPr bwMode="auto">
                    <a:xfrm>
                      <a:off x="0" y="0"/>
                      <a:ext cx="4114800" cy="1285875"/>
                    </a:xfrm>
                    <a:prstGeom prst="rect">
                      <a:avLst/>
                    </a:prstGeom>
                    <a:noFill/>
                    <a:ln w="9525">
                      <a:noFill/>
                      <a:miter lim="800000"/>
                      <a:headEnd/>
                      <a:tailEnd/>
                    </a:ln>
                  </pic:spPr>
                </pic:pic>
              </a:graphicData>
            </a:graphic>
          </wp:inline>
        </w:drawing>
      </w:r>
    </w:p>
    <w:p w:rsidR="00985181" w:rsidRDefault="005F0212">
      <w:r>
        <w:t>La propiedad de la tabla que asegura salvar tiene una apariencia similar a la siguiente:</w:t>
      </w:r>
    </w:p>
    <w:p w:rsidR="00985181" w:rsidRDefault="00985181"/>
    <w:p w:rsidR="00985181" w:rsidRDefault="005F0212">
      <w:pPr>
        <w:jc w:val="center"/>
      </w:pPr>
      <w:r>
        <w:rPr>
          <w:noProof/>
          <w:lang w:eastAsia="es-ES"/>
        </w:rPr>
        <w:drawing>
          <wp:inline distT="0" distB="0" distL="0" distR="0">
            <wp:extent cx="2057400" cy="742950"/>
            <wp:effectExtent l="0" t="0" r="0" b="0"/>
            <wp:docPr id="13" name="Picture" descr="saveOnCl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saveOnClose.jpg"/>
                    <pic:cNvPicPr>
                      <a:picLocks noChangeAspect="1" noChangeArrowheads="1"/>
                    </pic:cNvPicPr>
                  </pic:nvPicPr>
                  <pic:blipFill>
                    <a:blip r:embed="rId13"/>
                    <a:srcRect/>
                    <a:stretch>
                      <a:fillRect/>
                    </a:stretch>
                  </pic:blipFill>
                  <pic:spPr bwMode="auto">
                    <a:xfrm>
                      <a:off x="0" y="0"/>
                      <a:ext cx="2057400" cy="742950"/>
                    </a:xfrm>
                    <a:prstGeom prst="rect">
                      <a:avLst/>
                    </a:prstGeom>
                    <a:noFill/>
                    <a:ln w="9525">
                      <a:noFill/>
                      <a:miter lim="800000"/>
                      <a:headEnd/>
                      <a:tailEnd/>
                    </a:ln>
                  </pic:spPr>
                </pic:pic>
              </a:graphicData>
            </a:graphic>
          </wp:inline>
        </w:drawing>
      </w:r>
    </w:p>
    <w:p w:rsidR="004D2526" w:rsidRDefault="004D2526"/>
    <w:p w:rsidR="00985181" w:rsidRDefault="005F0212">
      <w:r>
        <w:t xml:space="preserve">La línea de código </w:t>
      </w:r>
      <w:proofErr w:type="spellStart"/>
      <w:r>
        <w:t>tCuentas.Close</w:t>
      </w:r>
      <w:proofErr w:type="spellEnd"/>
      <w:r>
        <w:t>; puede utilizarse en cualquier otro evento, teniendo en cuenta que si se va a utilizar de nuevo la tabla, hay que abrirla otra vez.</w:t>
      </w:r>
    </w:p>
    <w:p w:rsidR="00985181" w:rsidRDefault="00985181">
      <w:pPr>
        <w:rPr>
          <w:u w:val="single"/>
        </w:rPr>
      </w:pPr>
    </w:p>
    <w:p w:rsidR="00985181" w:rsidRDefault="005F0212">
      <w:r>
        <w:t xml:space="preserve">El uso u obtención de un dato por la vía del cálculo, utilizando uno o más campos de una </w:t>
      </w:r>
      <w:r>
        <w:t>tabla (o de distintas tablas) tiene una especificidad: hay que decidir si dicho resultado se va a incluir como un campo en la tabla, o se conservará como una variable independiente para mostrarla o darle otro uso más adelante en la Aplicación.</w:t>
      </w:r>
    </w:p>
    <w:p w:rsidR="00985181" w:rsidRDefault="00985181"/>
    <w:p w:rsidR="00985181" w:rsidRDefault="005F0212">
      <w:r>
        <w:t>A continuac</w:t>
      </w:r>
      <w:r>
        <w:t>ión se muestra una de las formas de acceder a la información que tiene una tabla. Supongamos que tenemos un fichero texto (.</w:t>
      </w:r>
      <w:proofErr w:type="spellStart"/>
      <w:r>
        <w:t>txt</w:t>
      </w:r>
      <w:proofErr w:type="spellEnd"/>
      <w:r>
        <w:t>) con la información que debemos introducir en la tabla:</w:t>
      </w:r>
    </w:p>
    <w:p w:rsidR="00985181" w:rsidRDefault="00985181"/>
    <w:p w:rsidR="00985181" w:rsidRDefault="00985181"/>
    <w:p w:rsidR="00985181" w:rsidRDefault="005F0212">
      <w:pPr>
        <w:pStyle w:val="Codigo"/>
        <w:rPr>
          <w:lang w:val="en-US"/>
        </w:rPr>
      </w:pPr>
      <w:proofErr w:type="gramStart"/>
      <w:r>
        <w:rPr>
          <w:lang w:val="en-US"/>
        </w:rPr>
        <w:t>procedure</w:t>
      </w:r>
      <w:proofErr w:type="gramEnd"/>
      <w:r>
        <w:rPr>
          <w:lang w:val="en-US"/>
        </w:rPr>
        <w:t xml:space="preserve"> </w:t>
      </w:r>
      <w:proofErr w:type="spellStart"/>
      <w:r>
        <w:rPr>
          <w:lang w:val="en-US"/>
        </w:rPr>
        <w:t>TfCuentas.miIntroducirDatosClick</w:t>
      </w:r>
      <w:proofErr w:type="spellEnd"/>
      <w:r>
        <w:rPr>
          <w:lang w:val="en-US"/>
        </w:rPr>
        <w:t xml:space="preserve">(Sender: </w:t>
      </w:r>
      <w:proofErr w:type="spellStart"/>
      <w:r>
        <w:rPr>
          <w:lang w:val="en-US"/>
        </w:rPr>
        <w:t>TObject</w:t>
      </w:r>
      <w:proofErr w:type="spellEnd"/>
      <w:r>
        <w:rPr>
          <w:lang w:val="en-US"/>
        </w:rPr>
        <w:t>);</w:t>
      </w:r>
    </w:p>
    <w:p w:rsidR="00985181" w:rsidRDefault="005F0212">
      <w:pPr>
        <w:pStyle w:val="Codigo"/>
        <w:rPr>
          <w:lang w:val="en-US"/>
        </w:rPr>
      </w:pPr>
      <w:proofErr w:type="gramStart"/>
      <w:r>
        <w:rPr>
          <w:lang w:val="en-US"/>
        </w:rPr>
        <w:t>begin</w:t>
      </w:r>
      <w:proofErr w:type="gramEnd"/>
    </w:p>
    <w:p w:rsidR="00985181" w:rsidRDefault="005F0212">
      <w:pPr>
        <w:pStyle w:val="Codigo"/>
        <w:rPr>
          <w:lang w:val="en-US"/>
        </w:rPr>
      </w:pPr>
      <w:r>
        <w:rPr>
          <w:lang w:val="en-US"/>
        </w:rPr>
        <w:t xml:space="preserve">  </w:t>
      </w:r>
      <w:proofErr w:type="gramStart"/>
      <w:r>
        <w:rPr>
          <w:lang w:val="en-US"/>
        </w:rPr>
        <w:t>i</w:t>
      </w:r>
      <w:r>
        <w:rPr>
          <w:lang w:val="en-US"/>
        </w:rPr>
        <w:t>f</w:t>
      </w:r>
      <w:proofErr w:type="gramEnd"/>
      <w:r>
        <w:rPr>
          <w:lang w:val="en-US"/>
        </w:rPr>
        <w:t xml:space="preserve"> </w:t>
      </w:r>
      <w:proofErr w:type="spellStart"/>
      <w:r>
        <w:rPr>
          <w:lang w:val="en-US"/>
        </w:rPr>
        <w:t>FileExists</w:t>
      </w:r>
      <w:proofErr w:type="spellEnd"/>
      <w:r>
        <w:rPr>
          <w:lang w:val="en-US"/>
        </w:rPr>
        <w:t>(</w:t>
      </w:r>
      <w:proofErr w:type="spellStart"/>
      <w:r>
        <w:rPr>
          <w:lang w:val="en-US"/>
        </w:rPr>
        <w:t>camino_actual</w:t>
      </w:r>
      <w:proofErr w:type="spellEnd"/>
      <w:r>
        <w:rPr>
          <w:lang w:val="en-US"/>
        </w:rPr>
        <w:t>+'\Cuentas.txt') then</w:t>
      </w:r>
    </w:p>
    <w:p w:rsidR="00985181" w:rsidRDefault="005F0212">
      <w:pPr>
        <w:pStyle w:val="Codigo"/>
        <w:rPr>
          <w:lang w:val="en-US"/>
        </w:rPr>
      </w:pPr>
      <w:r>
        <w:rPr>
          <w:lang w:val="en-US"/>
        </w:rPr>
        <w:t xml:space="preserve">  </w:t>
      </w:r>
      <w:proofErr w:type="gramStart"/>
      <w:r>
        <w:rPr>
          <w:lang w:val="en-US"/>
        </w:rPr>
        <w:t>begin</w:t>
      </w:r>
      <w:proofErr w:type="gramEnd"/>
    </w:p>
    <w:p w:rsidR="00985181" w:rsidRDefault="005F0212">
      <w:pPr>
        <w:pStyle w:val="Codigo"/>
      </w:pPr>
      <w:r>
        <w:rPr>
          <w:lang w:val="en-US"/>
        </w:rPr>
        <w:t xml:space="preserve">       </w:t>
      </w:r>
      <w:proofErr w:type="spellStart"/>
      <w:r>
        <w:t>nuevo_Nombre</w:t>
      </w:r>
      <w:proofErr w:type="spellEnd"/>
      <w:r>
        <w:t>:=</w:t>
      </w:r>
      <w:proofErr w:type="spellStart"/>
      <w:r>
        <w:t>camino_actual</w:t>
      </w:r>
      <w:proofErr w:type="spellEnd"/>
      <w:r>
        <w:t>+'\Cuentas.txt';</w:t>
      </w:r>
    </w:p>
    <w:p w:rsidR="00985181" w:rsidRDefault="005F0212">
      <w:pPr>
        <w:pStyle w:val="Codigo"/>
        <w:rPr>
          <w:lang w:val="en-US"/>
        </w:rPr>
      </w:pPr>
      <w:r>
        <w:t xml:space="preserve">       </w:t>
      </w:r>
      <w:proofErr w:type="spellStart"/>
      <w:proofErr w:type="gramStart"/>
      <w:r>
        <w:rPr>
          <w:lang w:val="en-US"/>
        </w:rPr>
        <w:t>AssignFile</w:t>
      </w:r>
      <w:proofErr w:type="spellEnd"/>
      <w:r>
        <w:rPr>
          <w:lang w:val="en-US"/>
        </w:rPr>
        <w:t>(</w:t>
      </w:r>
      <w:proofErr w:type="spellStart"/>
      <w:proofErr w:type="gramEnd"/>
      <w:r>
        <w:rPr>
          <w:lang w:val="en-US"/>
        </w:rPr>
        <w:t>fdat,nuevo_nombre</w:t>
      </w:r>
      <w:proofErr w:type="spellEnd"/>
      <w:r>
        <w:rPr>
          <w:lang w:val="en-US"/>
        </w:rPr>
        <w:t>);</w:t>
      </w:r>
    </w:p>
    <w:p w:rsidR="00985181" w:rsidRDefault="005F0212">
      <w:pPr>
        <w:pStyle w:val="Codigo"/>
        <w:rPr>
          <w:lang w:val="en-US"/>
        </w:rPr>
      </w:pPr>
      <w:r>
        <w:rPr>
          <w:lang w:val="en-US"/>
        </w:rPr>
        <w:t xml:space="preserve">       {$I-</w:t>
      </w:r>
      <w:proofErr w:type="gramStart"/>
      <w:r>
        <w:rPr>
          <w:lang w:val="en-US"/>
        </w:rPr>
        <w:t>}  reset</w:t>
      </w:r>
      <w:proofErr w:type="gramEnd"/>
      <w:r>
        <w:rPr>
          <w:lang w:val="en-US"/>
        </w:rPr>
        <w:t>(</w:t>
      </w:r>
      <w:proofErr w:type="spellStart"/>
      <w:r>
        <w:rPr>
          <w:lang w:val="en-US"/>
        </w:rPr>
        <w:t>fdat</w:t>
      </w:r>
      <w:proofErr w:type="spellEnd"/>
      <w:r>
        <w:rPr>
          <w:lang w:val="en-US"/>
        </w:rPr>
        <w:t>); {$I+};</w:t>
      </w:r>
    </w:p>
    <w:p w:rsidR="00985181" w:rsidRDefault="005F0212">
      <w:pPr>
        <w:pStyle w:val="Codigo"/>
        <w:rPr>
          <w:lang w:val="en-US"/>
        </w:rPr>
      </w:pPr>
      <w:r>
        <w:rPr>
          <w:lang w:val="en-US"/>
        </w:rPr>
        <w:t xml:space="preserve">       </w:t>
      </w:r>
      <w:proofErr w:type="spellStart"/>
      <w:r>
        <w:rPr>
          <w:lang w:val="en-US"/>
        </w:rPr>
        <w:t>fdm.tCuentas.First</w:t>
      </w:r>
      <w:proofErr w:type="spellEnd"/>
      <w:r>
        <w:rPr>
          <w:lang w:val="en-US"/>
        </w:rPr>
        <w:t>;</w:t>
      </w:r>
    </w:p>
    <w:p w:rsidR="00985181" w:rsidRDefault="005F0212">
      <w:pPr>
        <w:pStyle w:val="Codigo"/>
        <w:rPr>
          <w:lang w:val="en-US"/>
        </w:rPr>
      </w:pPr>
      <w:r>
        <w:rPr>
          <w:lang w:val="en-US"/>
        </w:rPr>
        <w:t xml:space="preserve">       </w:t>
      </w:r>
      <w:proofErr w:type="gramStart"/>
      <w:r>
        <w:rPr>
          <w:lang w:val="en-US"/>
        </w:rPr>
        <w:t>while</w:t>
      </w:r>
      <w:proofErr w:type="gramEnd"/>
      <w:r>
        <w:rPr>
          <w:lang w:val="en-US"/>
        </w:rPr>
        <w:t xml:space="preserve"> not </w:t>
      </w:r>
      <w:proofErr w:type="spellStart"/>
      <w:r>
        <w:rPr>
          <w:lang w:val="en-US"/>
        </w:rPr>
        <w:t>eof</w:t>
      </w:r>
      <w:proofErr w:type="spellEnd"/>
      <w:r>
        <w:rPr>
          <w:lang w:val="en-US"/>
        </w:rPr>
        <w:t>(</w:t>
      </w:r>
      <w:proofErr w:type="spellStart"/>
      <w:r>
        <w:rPr>
          <w:lang w:val="en-US"/>
        </w:rPr>
        <w:t>fdat</w:t>
      </w:r>
      <w:proofErr w:type="spellEnd"/>
      <w:r>
        <w:rPr>
          <w:lang w:val="en-US"/>
        </w:rPr>
        <w:t>) do</w:t>
      </w:r>
    </w:p>
    <w:p w:rsidR="00985181" w:rsidRDefault="005F0212">
      <w:pPr>
        <w:pStyle w:val="Codigo"/>
        <w:rPr>
          <w:lang w:val="en-US"/>
        </w:rPr>
      </w:pPr>
      <w:r>
        <w:rPr>
          <w:lang w:val="en-US"/>
        </w:rPr>
        <w:t xml:space="preserve">       </w:t>
      </w:r>
      <w:proofErr w:type="gramStart"/>
      <w:r>
        <w:rPr>
          <w:lang w:val="en-US"/>
        </w:rPr>
        <w:t>begin</w:t>
      </w:r>
      <w:proofErr w:type="gramEnd"/>
    </w:p>
    <w:p w:rsidR="00985181" w:rsidRDefault="005F0212">
      <w:pPr>
        <w:pStyle w:val="Codigo"/>
        <w:rPr>
          <w:lang w:val="en-US"/>
        </w:rPr>
      </w:pPr>
      <w:r>
        <w:rPr>
          <w:lang w:val="en-US"/>
        </w:rPr>
        <w:t xml:space="preserve">            </w:t>
      </w:r>
      <w:proofErr w:type="spellStart"/>
      <w:r>
        <w:rPr>
          <w:lang w:val="en-US"/>
        </w:rPr>
        <w:t>fdm.tCuentas.Insert</w:t>
      </w:r>
      <w:proofErr w:type="spellEnd"/>
      <w:r>
        <w:rPr>
          <w:lang w:val="en-US"/>
        </w:rPr>
        <w:t>;</w:t>
      </w:r>
    </w:p>
    <w:p w:rsidR="00985181" w:rsidRDefault="005F0212">
      <w:pPr>
        <w:pStyle w:val="Codigo"/>
        <w:rPr>
          <w:lang w:val="en-US"/>
        </w:rPr>
      </w:pPr>
      <w:r>
        <w:rPr>
          <w:lang w:val="en-US"/>
        </w:rPr>
        <w:t xml:space="preserve">            </w:t>
      </w:r>
      <w:proofErr w:type="spellStart"/>
      <w:r>
        <w:rPr>
          <w:lang w:val="en-US"/>
        </w:rPr>
        <w:t>lectura_</w:t>
      </w:r>
      <w:proofErr w:type="gramStart"/>
      <w:r>
        <w:rPr>
          <w:lang w:val="en-US"/>
        </w:rPr>
        <w:t>nom</w:t>
      </w:r>
      <w:proofErr w:type="spellEnd"/>
      <w:r>
        <w:rPr>
          <w:lang w:val="en-US"/>
        </w:rPr>
        <w:t>(</w:t>
      </w:r>
      <w:proofErr w:type="gramEnd"/>
      <w:r>
        <w:rPr>
          <w:lang w:val="en-US"/>
        </w:rPr>
        <w:t xml:space="preserve">fdat,st01,c);  </w:t>
      </w:r>
      <w:proofErr w:type="spellStart"/>
      <w:r>
        <w:rPr>
          <w:lang w:val="en-US"/>
        </w:rPr>
        <w:t>NoCuentas</w:t>
      </w:r>
      <w:proofErr w:type="spellEnd"/>
      <w:r>
        <w:rPr>
          <w:lang w:val="en-US"/>
        </w:rPr>
        <w:t>:=st01;</w:t>
      </w:r>
    </w:p>
    <w:p w:rsidR="00985181" w:rsidRDefault="005F0212">
      <w:pPr>
        <w:pStyle w:val="Codigo"/>
        <w:rPr>
          <w:lang w:val="en-US"/>
        </w:rPr>
      </w:pPr>
      <w:r>
        <w:rPr>
          <w:lang w:val="en-US"/>
        </w:rPr>
        <w:t xml:space="preserve">            </w:t>
      </w:r>
      <w:proofErr w:type="spellStart"/>
      <w:proofErr w:type="gramStart"/>
      <w:r>
        <w:rPr>
          <w:lang w:val="en-US"/>
        </w:rPr>
        <w:t>fdm.tCuentas.FieldByName</w:t>
      </w:r>
      <w:proofErr w:type="spellEnd"/>
      <w:r>
        <w:rPr>
          <w:lang w:val="en-US"/>
        </w:rPr>
        <w:t>(</w:t>
      </w:r>
      <w:proofErr w:type="gramEnd"/>
      <w:r>
        <w:rPr>
          <w:lang w:val="en-US"/>
        </w:rPr>
        <w:t>'</w:t>
      </w:r>
      <w:proofErr w:type="spellStart"/>
      <w:r>
        <w:rPr>
          <w:lang w:val="en-US"/>
        </w:rPr>
        <w:t>NoCuentas</w:t>
      </w:r>
      <w:proofErr w:type="spellEnd"/>
      <w:r>
        <w:rPr>
          <w:lang w:val="en-US"/>
        </w:rPr>
        <w:t>').</w:t>
      </w:r>
      <w:proofErr w:type="spellStart"/>
      <w:r>
        <w:rPr>
          <w:lang w:val="en-US"/>
        </w:rPr>
        <w:t>AsString</w:t>
      </w:r>
      <w:proofErr w:type="spellEnd"/>
      <w:r>
        <w:rPr>
          <w:lang w:val="en-US"/>
        </w:rPr>
        <w:t>:=</w:t>
      </w:r>
      <w:proofErr w:type="spellStart"/>
      <w:r>
        <w:rPr>
          <w:lang w:val="en-US"/>
        </w:rPr>
        <w:t>NoCuentas</w:t>
      </w:r>
      <w:proofErr w:type="spellEnd"/>
      <w:r>
        <w:rPr>
          <w:lang w:val="en-US"/>
        </w:rPr>
        <w:t>;</w:t>
      </w:r>
    </w:p>
    <w:p w:rsidR="00985181" w:rsidRDefault="005F0212">
      <w:pPr>
        <w:pStyle w:val="Codigo"/>
        <w:rPr>
          <w:lang w:val="en-US"/>
        </w:rPr>
      </w:pPr>
      <w:r>
        <w:rPr>
          <w:lang w:val="en-US"/>
        </w:rPr>
        <w:t xml:space="preserve">            </w:t>
      </w:r>
      <w:proofErr w:type="spellStart"/>
      <w:r>
        <w:rPr>
          <w:lang w:val="en-US"/>
        </w:rPr>
        <w:t>lectura_</w:t>
      </w:r>
      <w:proofErr w:type="gramStart"/>
      <w:r>
        <w:rPr>
          <w:lang w:val="en-US"/>
        </w:rPr>
        <w:t>nom</w:t>
      </w:r>
      <w:proofErr w:type="spellEnd"/>
      <w:r>
        <w:rPr>
          <w:lang w:val="en-US"/>
        </w:rPr>
        <w:t>(</w:t>
      </w:r>
      <w:proofErr w:type="gramEnd"/>
      <w:r>
        <w:rPr>
          <w:lang w:val="en-US"/>
        </w:rPr>
        <w:t xml:space="preserve">fdat,st01,c);  </w:t>
      </w:r>
      <w:proofErr w:type="spellStart"/>
      <w:r>
        <w:rPr>
          <w:lang w:val="en-US"/>
        </w:rPr>
        <w:t>NomCuentas</w:t>
      </w:r>
      <w:proofErr w:type="spellEnd"/>
      <w:r>
        <w:rPr>
          <w:lang w:val="en-US"/>
        </w:rPr>
        <w:t>:=st01;</w:t>
      </w:r>
    </w:p>
    <w:p w:rsidR="00985181" w:rsidRDefault="005F0212">
      <w:pPr>
        <w:pStyle w:val="Codigo"/>
        <w:rPr>
          <w:lang w:val="en-US"/>
        </w:rPr>
      </w:pPr>
      <w:r>
        <w:rPr>
          <w:lang w:val="en-US"/>
        </w:rPr>
        <w:t xml:space="preserve">            </w:t>
      </w:r>
      <w:proofErr w:type="spellStart"/>
      <w:proofErr w:type="gramStart"/>
      <w:r>
        <w:rPr>
          <w:lang w:val="en-US"/>
        </w:rPr>
        <w:t>fdm.tCuentas.FieldByName</w:t>
      </w:r>
      <w:proofErr w:type="spellEnd"/>
      <w:r>
        <w:rPr>
          <w:lang w:val="en-US"/>
        </w:rPr>
        <w:t>(</w:t>
      </w:r>
      <w:proofErr w:type="gramEnd"/>
      <w:r>
        <w:rPr>
          <w:lang w:val="en-US"/>
        </w:rPr>
        <w:t>'</w:t>
      </w:r>
      <w:proofErr w:type="spellStart"/>
      <w:r>
        <w:rPr>
          <w:lang w:val="en-US"/>
        </w:rPr>
        <w:t>N</w:t>
      </w:r>
      <w:r>
        <w:rPr>
          <w:lang w:val="en-US"/>
        </w:rPr>
        <w:t>omCuentas</w:t>
      </w:r>
      <w:proofErr w:type="spellEnd"/>
      <w:r>
        <w:rPr>
          <w:lang w:val="en-US"/>
        </w:rPr>
        <w:t>').</w:t>
      </w:r>
      <w:proofErr w:type="spellStart"/>
      <w:r>
        <w:rPr>
          <w:lang w:val="en-US"/>
        </w:rPr>
        <w:t>AsString</w:t>
      </w:r>
      <w:proofErr w:type="spellEnd"/>
      <w:r>
        <w:rPr>
          <w:lang w:val="en-US"/>
        </w:rPr>
        <w:t>:=</w:t>
      </w:r>
      <w:proofErr w:type="spellStart"/>
      <w:r>
        <w:rPr>
          <w:lang w:val="en-US"/>
        </w:rPr>
        <w:t>NomCuentas</w:t>
      </w:r>
      <w:proofErr w:type="spellEnd"/>
      <w:r>
        <w:rPr>
          <w:lang w:val="en-US"/>
        </w:rPr>
        <w:t>;</w:t>
      </w:r>
    </w:p>
    <w:p w:rsidR="00985181" w:rsidRDefault="005F0212">
      <w:pPr>
        <w:pStyle w:val="Codigo"/>
        <w:rPr>
          <w:lang w:val="en-US"/>
        </w:rPr>
      </w:pPr>
      <w:r>
        <w:rPr>
          <w:lang w:val="en-US"/>
        </w:rPr>
        <w:t xml:space="preserve">            </w:t>
      </w:r>
      <w:proofErr w:type="spellStart"/>
      <w:r>
        <w:rPr>
          <w:lang w:val="en-US"/>
        </w:rPr>
        <w:t>fdm.tCuentas.Post</w:t>
      </w:r>
      <w:proofErr w:type="spellEnd"/>
      <w:r>
        <w:rPr>
          <w:lang w:val="en-US"/>
        </w:rPr>
        <w:t>;</w:t>
      </w:r>
    </w:p>
    <w:p w:rsidR="00985181" w:rsidRDefault="005F0212">
      <w:pPr>
        <w:pStyle w:val="Codigo"/>
        <w:rPr>
          <w:lang w:val="en-US"/>
        </w:rPr>
      </w:pPr>
      <w:r>
        <w:rPr>
          <w:lang w:val="en-US"/>
        </w:rPr>
        <w:t xml:space="preserve">            </w:t>
      </w:r>
      <w:proofErr w:type="spellStart"/>
      <w:r>
        <w:rPr>
          <w:lang w:val="en-US"/>
        </w:rPr>
        <w:t>fdm.tCuentas.ApplyUpdates</w:t>
      </w:r>
      <w:proofErr w:type="spellEnd"/>
      <w:r>
        <w:rPr>
          <w:lang w:val="en-US"/>
        </w:rPr>
        <w:t>;</w:t>
      </w:r>
    </w:p>
    <w:p w:rsidR="00985181" w:rsidRDefault="005F0212">
      <w:pPr>
        <w:pStyle w:val="Codigo"/>
      </w:pPr>
      <w:r>
        <w:rPr>
          <w:lang w:val="en-US"/>
        </w:rPr>
        <w:t xml:space="preserve">            </w:t>
      </w:r>
      <w:proofErr w:type="spellStart"/>
      <w:proofErr w:type="gramStart"/>
      <w:r>
        <w:t>readln</w:t>
      </w:r>
      <w:proofErr w:type="spellEnd"/>
      <w:r>
        <w:t>(</w:t>
      </w:r>
      <w:proofErr w:type="spellStart"/>
      <w:proofErr w:type="gramEnd"/>
      <w:r>
        <w:t>fdat</w:t>
      </w:r>
      <w:proofErr w:type="spellEnd"/>
      <w:r>
        <w:t xml:space="preserve">);  //saltar a la </w:t>
      </w:r>
      <w:proofErr w:type="spellStart"/>
      <w:r>
        <w:t>proxima</w:t>
      </w:r>
      <w:proofErr w:type="spellEnd"/>
      <w:r>
        <w:t xml:space="preserve"> </w:t>
      </w:r>
      <w:proofErr w:type="spellStart"/>
      <w:r>
        <w:t>linea</w:t>
      </w:r>
      <w:proofErr w:type="spellEnd"/>
    </w:p>
    <w:p w:rsidR="00985181" w:rsidRDefault="005F0212">
      <w:pPr>
        <w:pStyle w:val="Codigo"/>
        <w:rPr>
          <w:lang w:val="en-US"/>
        </w:rPr>
      </w:pPr>
      <w:r>
        <w:t xml:space="preserve">            </w:t>
      </w:r>
      <w:proofErr w:type="gramStart"/>
      <w:r>
        <w:rPr>
          <w:lang w:val="en-US"/>
        </w:rPr>
        <w:t>if</w:t>
      </w:r>
      <w:proofErr w:type="gramEnd"/>
      <w:r>
        <w:rPr>
          <w:lang w:val="en-US"/>
        </w:rPr>
        <w:t xml:space="preserve"> not </w:t>
      </w:r>
      <w:proofErr w:type="spellStart"/>
      <w:r>
        <w:rPr>
          <w:lang w:val="en-US"/>
        </w:rPr>
        <w:t>eof</w:t>
      </w:r>
      <w:proofErr w:type="spellEnd"/>
      <w:r>
        <w:rPr>
          <w:lang w:val="en-US"/>
        </w:rPr>
        <w:t>(</w:t>
      </w:r>
      <w:proofErr w:type="spellStart"/>
      <w:r>
        <w:rPr>
          <w:lang w:val="en-US"/>
        </w:rPr>
        <w:t>fdat</w:t>
      </w:r>
      <w:proofErr w:type="spellEnd"/>
      <w:r>
        <w:rPr>
          <w:lang w:val="en-US"/>
        </w:rPr>
        <w:t>) then</w:t>
      </w:r>
    </w:p>
    <w:p w:rsidR="00985181" w:rsidRDefault="005F0212">
      <w:pPr>
        <w:pStyle w:val="Codigo"/>
        <w:rPr>
          <w:lang w:val="en-US"/>
        </w:rPr>
      </w:pPr>
      <w:r>
        <w:rPr>
          <w:lang w:val="en-US"/>
        </w:rPr>
        <w:t xml:space="preserve">            </w:t>
      </w:r>
      <w:proofErr w:type="gramStart"/>
      <w:r>
        <w:rPr>
          <w:lang w:val="en-US"/>
        </w:rPr>
        <w:t>begin</w:t>
      </w:r>
      <w:proofErr w:type="gramEnd"/>
    </w:p>
    <w:p w:rsidR="00985181" w:rsidRDefault="005F0212">
      <w:pPr>
        <w:pStyle w:val="Codigo"/>
        <w:rPr>
          <w:lang w:val="en-US"/>
        </w:rPr>
      </w:pPr>
      <w:r>
        <w:rPr>
          <w:lang w:val="en-US"/>
        </w:rPr>
        <w:t xml:space="preserve">                 </w:t>
      </w:r>
      <w:proofErr w:type="spellStart"/>
      <w:r>
        <w:rPr>
          <w:lang w:val="en-US"/>
        </w:rPr>
        <w:t>fdm.tCuentas.Next</w:t>
      </w:r>
      <w:proofErr w:type="spellEnd"/>
      <w:r>
        <w:rPr>
          <w:lang w:val="en-US"/>
        </w:rPr>
        <w:t>;</w:t>
      </w:r>
    </w:p>
    <w:p w:rsidR="00985181" w:rsidRDefault="005F0212">
      <w:pPr>
        <w:pStyle w:val="Codigo"/>
        <w:rPr>
          <w:lang w:val="en-US"/>
        </w:rPr>
      </w:pPr>
      <w:r>
        <w:rPr>
          <w:lang w:val="en-US"/>
        </w:rPr>
        <w:t xml:space="preserve">         </w:t>
      </w:r>
      <w:r>
        <w:rPr>
          <w:lang w:val="en-US"/>
        </w:rPr>
        <w:t xml:space="preserve">   </w:t>
      </w:r>
      <w:proofErr w:type="gramStart"/>
      <w:r>
        <w:rPr>
          <w:lang w:val="en-US"/>
        </w:rPr>
        <w:t>end</w:t>
      </w:r>
      <w:proofErr w:type="gramEnd"/>
      <w:r>
        <w:rPr>
          <w:lang w:val="en-US"/>
        </w:rPr>
        <w:t>;</w:t>
      </w:r>
    </w:p>
    <w:p w:rsidR="00985181" w:rsidRDefault="005F0212">
      <w:pPr>
        <w:pStyle w:val="Codigo"/>
        <w:rPr>
          <w:lang w:val="en-US"/>
        </w:rPr>
      </w:pPr>
      <w:r>
        <w:rPr>
          <w:lang w:val="en-US"/>
        </w:rPr>
        <w:t xml:space="preserve">       </w:t>
      </w:r>
      <w:proofErr w:type="gramStart"/>
      <w:r>
        <w:rPr>
          <w:lang w:val="en-US"/>
        </w:rPr>
        <w:t>end</w:t>
      </w:r>
      <w:proofErr w:type="gramEnd"/>
      <w:r>
        <w:rPr>
          <w:lang w:val="en-US"/>
        </w:rPr>
        <w:t>;</w:t>
      </w:r>
    </w:p>
    <w:p w:rsidR="00985181" w:rsidRDefault="005F0212">
      <w:pPr>
        <w:pStyle w:val="Codigo"/>
        <w:rPr>
          <w:lang w:val="en-US"/>
        </w:rPr>
      </w:pPr>
      <w:r>
        <w:rPr>
          <w:lang w:val="en-US"/>
        </w:rPr>
        <w:t xml:space="preserve">       </w:t>
      </w:r>
      <w:proofErr w:type="spellStart"/>
      <w:proofErr w:type="gramStart"/>
      <w:r>
        <w:rPr>
          <w:lang w:val="en-US"/>
        </w:rPr>
        <w:t>CloseFile</w:t>
      </w:r>
      <w:proofErr w:type="spellEnd"/>
      <w:r>
        <w:rPr>
          <w:lang w:val="en-US"/>
        </w:rPr>
        <w:t>(</w:t>
      </w:r>
      <w:proofErr w:type="spellStart"/>
      <w:proofErr w:type="gramEnd"/>
      <w:r>
        <w:rPr>
          <w:lang w:val="en-US"/>
        </w:rPr>
        <w:t>fdat</w:t>
      </w:r>
      <w:proofErr w:type="spellEnd"/>
      <w:r>
        <w:rPr>
          <w:lang w:val="en-US"/>
        </w:rPr>
        <w:t>);</w:t>
      </w:r>
    </w:p>
    <w:p w:rsidR="00985181" w:rsidRDefault="005F0212">
      <w:pPr>
        <w:pStyle w:val="Codigo"/>
        <w:rPr>
          <w:lang w:val="en-US"/>
        </w:rPr>
      </w:pPr>
      <w:r>
        <w:rPr>
          <w:lang w:val="en-US"/>
        </w:rPr>
        <w:t xml:space="preserve">       </w:t>
      </w:r>
      <w:proofErr w:type="spellStart"/>
      <w:proofErr w:type="gramStart"/>
      <w:r>
        <w:rPr>
          <w:lang w:val="en-US"/>
        </w:rPr>
        <w:t>miSalvarTxtClick</w:t>
      </w:r>
      <w:proofErr w:type="spellEnd"/>
      <w:r>
        <w:rPr>
          <w:lang w:val="en-US"/>
        </w:rPr>
        <w:t>(</w:t>
      </w:r>
      <w:proofErr w:type="gramEnd"/>
      <w:r>
        <w:rPr>
          <w:lang w:val="en-US"/>
        </w:rPr>
        <w:t>Sender);</w:t>
      </w:r>
    </w:p>
    <w:p w:rsidR="00985181" w:rsidRDefault="005F0212">
      <w:pPr>
        <w:pStyle w:val="Codigo"/>
        <w:rPr>
          <w:lang w:val="en-US"/>
        </w:rPr>
      </w:pPr>
      <w:r>
        <w:rPr>
          <w:lang w:val="en-US"/>
        </w:rPr>
        <w:t xml:space="preserve">       </w:t>
      </w:r>
      <w:proofErr w:type="spellStart"/>
      <w:r>
        <w:rPr>
          <w:lang w:val="en-US"/>
        </w:rPr>
        <w:t>fdm.tCuentas.Close</w:t>
      </w:r>
      <w:proofErr w:type="spellEnd"/>
      <w:r>
        <w:rPr>
          <w:lang w:val="en-US"/>
        </w:rPr>
        <w:t>;</w:t>
      </w:r>
    </w:p>
    <w:p w:rsidR="00985181" w:rsidRDefault="005F0212">
      <w:pPr>
        <w:pStyle w:val="Codigo"/>
      </w:pPr>
      <w:r>
        <w:rPr>
          <w:lang w:val="en-US"/>
        </w:rPr>
        <w:t xml:space="preserve">     </w:t>
      </w:r>
      <w:proofErr w:type="spellStart"/>
      <w:r>
        <w:t>fdm.tCuentas.FileName</w:t>
      </w:r>
      <w:proofErr w:type="spellEnd"/>
      <w:r>
        <w:t>:=</w:t>
      </w:r>
      <w:proofErr w:type="spellStart"/>
      <w:r>
        <w:t>camino_actual</w:t>
      </w:r>
      <w:proofErr w:type="spellEnd"/>
      <w:r>
        <w:t>+'\</w:t>
      </w:r>
      <w:proofErr w:type="spellStart"/>
      <w:r>
        <w:t>Tablas.db</w:t>
      </w:r>
      <w:proofErr w:type="spellEnd"/>
      <w:r>
        <w:t>';</w:t>
      </w:r>
    </w:p>
    <w:p w:rsidR="00985181" w:rsidRDefault="005F0212">
      <w:pPr>
        <w:pStyle w:val="Codigo"/>
        <w:rPr>
          <w:lang w:val="en-US"/>
        </w:rPr>
      </w:pPr>
      <w:r>
        <w:t xml:space="preserve">     </w:t>
      </w:r>
      <w:proofErr w:type="gramStart"/>
      <w:r>
        <w:rPr>
          <w:lang w:val="en-US"/>
        </w:rPr>
        <w:t>if</w:t>
      </w:r>
      <w:proofErr w:type="gramEnd"/>
      <w:r>
        <w:rPr>
          <w:lang w:val="en-US"/>
        </w:rPr>
        <w:t xml:space="preserve"> </w:t>
      </w:r>
      <w:proofErr w:type="spellStart"/>
      <w:r>
        <w:rPr>
          <w:lang w:val="en-US"/>
        </w:rPr>
        <w:t>fdm.tCuentas.Active</w:t>
      </w:r>
      <w:proofErr w:type="spellEnd"/>
      <w:r>
        <w:rPr>
          <w:lang w:val="en-US"/>
        </w:rPr>
        <w:t xml:space="preserve">=false then </w:t>
      </w:r>
      <w:proofErr w:type="spellStart"/>
      <w:r>
        <w:rPr>
          <w:lang w:val="en-US"/>
        </w:rPr>
        <w:t>fdm.tCuentas.Active</w:t>
      </w:r>
      <w:proofErr w:type="spellEnd"/>
      <w:r>
        <w:rPr>
          <w:lang w:val="en-US"/>
        </w:rPr>
        <w:t>:=true</w:t>
      </w:r>
    </w:p>
    <w:p w:rsidR="00985181" w:rsidRDefault="005F0212">
      <w:pPr>
        <w:pStyle w:val="Codigo"/>
        <w:rPr>
          <w:lang w:val="en-US"/>
        </w:rPr>
      </w:pPr>
      <w:r>
        <w:rPr>
          <w:lang w:val="en-US"/>
        </w:rPr>
        <w:t xml:space="preserve">     </w:t>
      </w:r>
      <w:proofErr w:type="gramStart"/>
      <w:r>
        <w:rPr>
          <w:lang w:val="en-US"/>
        </w:rPr>
        <w:t>else</w:t>
      </w:r>
      <w:proofErr w:type="gramEnd"/>
      <w:r>
        <w:rPr>
          <w:lang w:val="en-US"/>
        </w:rPr>
        <w:t xml:space="preserve"> begin end;</w:t>
      </w:r>
    </w:p>
    <w:p w:rsidR="00985181" w:rsidRDefault="005F0212">
      <w:pPr>
        <w:pStyle w:val="Codigo"/>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fdm.tCuentas.RecordCount</w:t>
      </w:r>
      <w:proofErr w:type="spellEnd"/>
      <w:r>
        <w:rPr>
          <w:lang w:val="en-US"/>
        </w:rPr>
        <w:t xml:space="preserve">&gt;0 then </w:t>
      </w:r>
      <w:proofErr w:type="spellStart"/>
      <w:r>
        <w:rPr>
          <w:lang w:val="en-US"/>
        </w:rPr>
        <w:t>fdm.tCuentas.Last</w:t>
      </w:r>
      <w:proofErr w:type="spellEnd"/>
      <w:r>
        <w:rPr>
          <w:lang w:val="en-US"/>
        </w:rPr>
        <w:t>;</w:t>
      </w:r>
    </w:p>
    <w:p w:rsidR="00985181" w:rsidRDefault="005F0212">
      <w:pPr>
        <w:pStyle w:val="Codigo"/>
        <w:rPr>
          <w:lang w:val="en-US"/>
        </w:rPr>
      </w:pPr>
      <w:r>
        <w:rPr>
          <w:lang w:val="en-US"/>
        </w:rPr>
        <w:t xml:space="preserve">  </w:t>
      </w:r>
      <w:proofErr w:type="gramStart"/>
      <w:r>
        <w:rPr>
          <w:lang w:val="en-US"/>
        </w:rPr>
        <w:t>end</w:t>
      </w:r>
      <w:proofErr w:type="gramEnd"/>
    </w:p>
    <w:p w:rsidR="00985181" w:rsidRDefault="005F0212">
      <w:pPr>
        <w:pStyle w:val="Codigo"/>
        <w:rPr>
          <w:lang w:val="en-US"/>
        </w:rPr>
      </w:pPr>
      <w:r>
        <w:rPr>
          <w:lang w:val="en-US"/>
        </w:rPr>
        <w:t xml:space="preserve">  </w:t>
      </w:r>
      <w:proofErr w:type="gramStart"/>
      <w:r>
        <w:rPr>
          <w:lang w:val="en-US"/>
        </w:rPr>
        <w:t>else</w:t>
      </w:r>
      <w:proofErr w:type="gramEnd"/>
      <w:r>
        <w:rPr>
          <w:lang w:val="en-US"/>
        </w:rPr>
        <w:t xml:space="preserve"> </w:t>
      </w:r>
      <w:proofErr w:type="spellStart"/>
      <w:r>
        <w:rPr>
          <w:lang w:val="en-US"/>
        </w:rPr>
        <w:t>ShowMessagePos</w:t>
      </w:r>
      <w:proofErr w:type="spellEnd"/>
      <w:r>
        <w:rPr>
          <w:lang w:val="en-US"/>
        </w:rPr>
        <w:t>('El file Cuentas.txt no existe.',10,10);</w:t>
      </w:r>
    </w:p>
    <w:p w:rsidR="00985181" w:rsidRDefault="005F0212">
      <w:pPr>
        <w:pStyle w:val="Codigo"/>
        <w:rPr>
          <w:lang w:val="en-US"/>
        </w:rPr>
      </w:pPr>
      <w:proofErr w:type="gramStart"/>
      <w:r>
        <w:rPr>
          <w:lang w:val="en-US"/>
        </w:rPr>
        <w:t>end</w:t>
      </w:r>
      <w:proofErr w:type="gramEnd"/>
      <w:r>
        <w:rPr>
          <w:lang w:val="en-US"/>
        </w:rPr>
        <w:t>;</w:t>
      </w:r>
    </w:p>
    <w:p w:rsidR="00985181" w:rsidRDefault="00985181">
      <w:pPr>
        <w:rPr>
          <w:lang w:val="en-US"/>
        </w:rPr>
      </w:pPr>
    </w:p>
    <w:p w:rsidR="00985181" w:rsidRDefault="005F0212">
      <w:r>
        <w:t>Otra forma es a través del formulario de entrada (visto anteriormente), donde se usará la barra de navegación para lograr que se i</w:t>
      </w:r>
      <w:r>
        <w:t xml:space="preserve">ntroduzcan los datos dados en los componentes </w:t>
      </w:r>
      <w:proofErr w:type="spellStart"/>
      <w:r>
        <w:t>DBEdit</w:t>
      </w:r>
      <w:proofErr w:type="spellEnd"/>
      <w:r>
        <w:t>.</w:t>
      </w:r>
    </w:p>
    <w:p w:rsidR="00985181" w:rsidRDefault="00985181"/>
    <w:p w:rsidR="00985181" w:rsidRDefault="005F0212">
      <w:r>
        <w:t>Si se quisiera realizar un cálculo utilizando campos de la misma tabla, y el resultado se quisiera salvar en otro campo de dicha tabla, tendríamos el siguiente código:</w:t>
      </w:r>
    </w:p>
    <w:p w:rsidR="00985181" w:rsidRDefault="005F0212">
      <w:pPr>
        <w:pStyle w:val="Codigo"/>
      </w:pPr>
      <w:r>
        <w:t xml:space="preserve">  //hallar sumas de Indirectos +</w:t>
      </w:r>
      <w:r>
        <w:t xml:space="preserve"> </w:t>
      </w:r>
      <w:proofErr w:type="spellStart"/>
      <w:r>
        <w:t>traspasosxNoIngresos</w:t>
      </w:r>
      <w:proofErr w:type="spellEnd"/>
    </w:p>
    <w:p w:rsidR="00985181" w:rsidRDefault="005F0212">
      <w:pPr>
        <w:pStyle w:val="Codigo"/>
      </w:pPr>
      <w:r>
        <w:t xml:space="preserve">  </w:t>
      </w:r>
      <w:proofErr w:type="spellStart"/>
      <w:proofErr w:type="gramStart"/>
      <w:r>
        <w:t>for</w:t>
      </w:r>
      <w:proofErr w:type="spellEnd"/>
      <w:proofErr w:type="gramEnd"/>
      <w:r>
        <w:t xml:space="preserve"> i := 1 </w:t>
      </w:r>
      <w:proofErr w:type="spellStart"/>
      <w:r>
        <w:t>to</w:t>
      </w:r>
      <w:proofErr w:type="spellEnd"/>
      <w:r>
        <w:t xml:space="preserve"> </w:t>
      </w:r>
      <w:proofErr w:type="spellStart"/>
      <w:r>
        <w:t>fdm.tCosIndirectosLA.RecordCount</w:t>
      </w:r>
      <w:proofErr w:type="spellEnd"/>
      <w:r>
        <w:t xml:space="preserve"> do</w:t>
      </w:r>
    </w:p>
    <w:p w:rsidR="00985181" w:rsidRDefault="005F0212">
      <w:pPr>
        <w:pStyle w:val="Codigo"/>
      </w:pPr>
      <w:r>
        <w:t xml:space="preserve">  </w:t>
      </w:r>
      <w:proofErr w:type="spellStart"/>
      <w:proofErr w:type="gramStart"/>
      <w:r>
        <w:t>begin</w:t>
      </w:r>
      <w:proofErr w:type="spellEnd"/>
      <w:proofErr w:type="gramEnd"/>
    </w:p>
    <w:p w:rsidR="00985181" w:rsidRDefault="005F0212">
      <w:pPr>
        <w:pStyle w:val="Codigo"/>
      </w:pPr>
      <w:r>
        <w:t xml:space="preserve">    </w:t>
      </w:r>
      <w:proofErr w:type="spellStart"/>
      <w:proofErr w:type="gramStart"/>
      <w:r>
        <w:t>fdm.tCosIndirectosLA.RecNo</w:t>
      </w:r>
      <w:proofErr w:type="spellEnd"/>
      <w:r>
        <w:t xml:space="preserve"> :</w:t>
      </w:r>
      <w:proofErr w:type="gramEnd"/>
      <w:r>
        <w:t>= i;</w:t>
      </w:r>
    </w:p>
    <w:p w:rsidR="00985181" w:rsidRDefault="005F0212">
      <w:pPr>
        <w:pStyle w:val="Codigo"/>
      </w:pPr>
      <w:r>
        <w:t xml:space="preserve">    </w:t>
      </w:r>
      <w:proofErr w:type="spellStart"/>
      <w:r>
        <w:t>fdm.tCosIndirectosLA.Edit</w:t>
      </w:r>
      <w:proofErr w:type="spellEnd"/>
      <w:r>
        <w:t>;</w:t>
      </w:r>
    </w:p>
    <w:p w:rsidR="00985181" w:rsidRDefault="005F0212">
      <w:pPr>
        <w:pStyle w:val="Codigo"/>
        <w:rPr>
          <w:lang w:val="en-US"/>
        </w:rPr>
      </w:pPr>
      <w:r>
        <w:t xml:space="preserve">    </w:t>
      </w:r>
      <w:proofErr w:type="spellStart"/>
      <w:proofErr w:type="gramStart"/>
      <w:r>
        <w:rPr>
          <w:lang w:val="en-US"/>
        </w:rPr>
        <w:t>fdm.tCosIndirectosLA.FieldByName</w:t>
      </w:r>
      <w:proofErr w:type="spellEnd"/>
      <w:r>
        <w:rPr>
          <w:lang w:val="en-US"/>
        </w:rPr>
        <w:t>(</w:t>
      </w:r>
      <w:proofErr w:type="gramEnd"/>
      <w:r>
        <w:rPr>
          <w:lang w:val="en-US"/>
        </w:rPr>
        <w:t>'</w:t>
      </w:r>
      <w:proofErr w:type="spellStart"/>
      <w:r>
        <w:rPr>
          <w:lang w:val="en-US"/>
        </w:rPr>
        <w:t>MNSuma</w:t>
      </w:r>
      <w:proofErr w:type="spellEnd"/>
      <w:r>
        <w:rPr>
          <w:lang w:val="en-US"/>
        </w:rPr>
        <w:t>').</w:t>
      </w:r>
      <w:proofErr w:type="spellStart"/>
      <w:r>
        <w:rPr>
          <w:lang w:val="en-US"/>
        </w:rPr>
        <w:t>AsFloat</w:t>
      </w:r>
      <w:proofErr w:type="spellEnd"/>
      <w:r>
        <w:rPr>
          <w:lang w:val="en-US"/>
        </w:rPr>
        <w:t xml:space="preserve"> :=</w:t>
      </w:r>
    </w:p>
    <w:p w:rsidR="00985181" w:rsidRDefault="005F0212">
      <w:pPr>
        <w:pStyle w:val="Codigo"/>
        <w:rPr>
          <w:lang w:val="en-US"/>
        </w:rPr>
      </w:pPr>
      <w:r>
        <w:rPr>
          <w:lang w:val="en-US"/>
        </w:rPr>
        <w:t xml:space="preserve">      </w:t>
      </w:r>
      <w:proofErr w:type="spellStart"/>
      <w:proofErr w:type="gramStart"/>
      <w:r>
        <w:rPr>
          <w:lang w:val="en-US"/>
        </w:rPr>
        <w:t>fdm.tCosIndirectosLA.FieldByName</w:t>
      </w:r>
      <w:proofErr w:type="spellEnd"/>
      <w:r>
        <w:rPr>
          <w:lang w:val="en-US"/>
        </w:rPr>
        <w:t>(</w:t>
      </w:r>
      <w:proofErr w:type="gramEnd"/>
      <w:r>
        <w:rPr>
          <w:lang w:val="en-US"/>
        </w:rPr>
        <w:t>'MN').</w:t>
      </w:r>
      <w:proofErr w:type="spellStart"/>
      <w:r>
        <w:rPr>
          <w:lang w:val="en-US"/>
        </w:rPr>
        <w:t>AsF</w:t>
      </w:r>
      <w:r>
        <w:rPr>
          <w:lang w:val="en-US"/>
        </w:rPr>
        <w:t>loat</w:t>
      </w:r>
      <w:proofErr w:type="spellEnd"/>
      <w:r>
        <w:rPr>
          <w:lang w:val="en-US"/>
        </w:rPr>
        <w:t xml:space="preserve"> +</w:t>
      </w:r>
    </w:p>
    <w:p w:rsidR="00985181" w:rsidRDefault="005F0212">
      <w:pPr>
        <w:pStyle w:val="Codigo"/>
        <w:rPr>
          <w:lang w:val="en-US"/>
        </w:rPr>
      </w:pPr>
      <w:r>
        <w:rPr>
          <w:lang w:val="en-US"/>
        </w:rPr>
        <w:t xml:space="preserve">      </w:t>
      </w:r>
      <w:proofErr w:type="spellStart"/>
      <w:proofErr w:type="gramStart"/>
      <w:r>
        <w:rPr>
          <w:lang w:val="en-US"/>
        </w:rPr>
        <w:t>fdm.tCosIndirectosLA.FieldByName</w:t>
      </w:r>
      <w:proofErr w:type="spellEnd"/>
      <w:r>
        <w:rPr>
          <w:lang w:val="en-US"/>
        </w:rPr>
        <w:t>(</w:t>
      </w:r>
      <w:proofErr w:type="gramEnd"/>
      <w:r>
        <w:rPr>
          <w:lang w:val="en-US"/>
        </w:rPr>
        <w:t>'</w:t>
      </w:r>
      <w:proofErr w:type="spellStart"/>
      <w:r>
        <w:rPr>
          <w:lang w:val="en-US"/>
        </w:rPr>
        <w:t>MNTraslNoIngresos</w:t>
      </w:r>
      <w:proofErr w:type="spellEnd"/>
      <w:r>
        <w:rPr>
          <w:lang w:val="en-US"/>
        </w:rPr>
        <w:t>').</w:t>
      </w:r>
      <w:proofErr w:type="spellStart"/>
      <w:r>
        <w:rPr>
          <w:lang w:val="en-US"/>
        </w:rPr>
        <w:t>AsFloat</w:t>
      </w:r>
      <w:proofErr w:type="spellEnd"/>
      <w:r>
        <w:rPr>
          <w:lang w:val="en-US"/>
        </w:rPr>
        <w:t>;</w:t>
      </w:r>
    </w:p>
    <w:p w:rsidR="00985181" w:rsidRDefault="005F0212">
      <w:pPr>
        <w:pStyle w:val="Codigo"/>
        <w:rPr>
          <w:lang w:val="en-US"/>
        </w:rPr>
      </w:pPr>
      <w:r>
        <w:rPr>
          <w:lang w:val="en-US"/>
        </w:rPr>
        <w:t xml:space="preserve">    </w:t>
      </w:r>
      <w:proofErr w:type="spellStart"/>
      <w:proofErr w:type="gramStart"/>
      <w:r>
        <w:rPr>
          <w:lang w:val="en-US"/>
        </w:rPr>
        <w:t>fdm.tCosIndirectosLA.FieldByName</w:t>
      </w:r>
      <w:proofErr w:type="spellEnd"/>
      <w:r>
        <w:rPr>
          <w:lang w:val="en-US"/>
        </w:rPr>
        <w:t>(</w:t>
      </w:r>
      <w:proofErr w:type="gramEnd"/>
      <w:r>
        <w:rPr>
          <w:lang w:val="en-US"/>
        </w:rPr>
        <w:t>'</w:t>
      </w:r>
      <w:proofErr w:type="spellStart"/>
      <w:r>
        <w:rPr>
          <w:lang w:val="en-US"/>
        </w:rPr>
        <w:t>CUCSuma</w:t>
      </w:r>
      <w:proofErr w:type="spellEnd"/>
      <w:r>
        <w:rPr>
          <w:lang w:val="en-US"/>
        </w:rPr>
        <w:t>').</w:t>
      </w:r>
      <w:proofErr w:type="spellStart"/>
      <w:r>
        <w:rPr>
          <w:lang w:val="en-US"/>
        </w:rPr>
        <w:t>AsFloat</w:t>
      </w:r>
      <w:proofErr w:type="spellEnd"/>
      <w:r>
        <w:rPr>
          <w:lang w:val="en-US"/>
        </w:rPr>
        <w:t xml:space="preserve"> :=</w:t>
      </w:r>
    </w:p>
    <w:p w:rsidR="00985181" w:rsidRDefault="005F0212">
      <w:pPr>
        <w:pStyle w:val="Codigo"/>
        <w:rPr>
          <w:lang w:val="en-US"/>
        </w:rPr>
      </w:pPr>
      <w:r>
        <w:rPr>
          <w:lang w:val="en-US"/>
        </w:rPr>
        <w:t xml:space="preserve">      </w:t>
      </w:r>
      <w:proofErr w:type="spellStart"/>
      <w:proofErr w:type="gramStart"/>
      <w:r>
        <w:rPr>
          <w:lang w:val="en-US"/>
        </w:rPr>
        <w:t>fdm.tCosIndirectosLA.FieldByName</w:t>
      </w:r>
      <w:proofErr w:type="spellEnd"/>
      <w:r>
        <w:rPr>
          <w:lang w:val="en-US"/>
        </w:rPr>
        <w:t>(</w:t>
      </w:r>
      <w:proofErr w:type="gramEnd"/>
      <w:r>
        <w:rPr>
          <w:lang w:val="en-US"/>
        </w:rPr>
        <w:t>'CUC').</w:t>
      </w:r>
      <w:proofErr w:type="spellStart"/>
      <w:r>
        <w:rPr>
          <w:lang w:val="en-US"/>
        </w:rPr>
        <w:t>AsFloat</w:t>
      </w:r>
      <w:proofErr w:type="spellEnd"/>
      <w:r>
        <w:rPr>
          <w:lang w:val="en-US"/>
        </w:rPr>
        <w:t xml:space="preserve"> +</w:t>
      </w:r>
    </w:p>
    <w:p w:rsidR="00985181" w:rsidRDefault="005F0212">
      <w:pPr>
        <w:pStyle w:val="Codigo"/>
        <w:rPr>
          <w:lang w:val="en-US"/>
        </w:rPr>
      </w:pPr>
      <w:r>
        <w:rPr>
          <w:lang w:val="en-US"/>
        </w:rPr>
        <w:t xml:space="preserve">      </w:t>
      </w:r>
      <w:proofErr w:type="spellStart"/>
      <w:proofErr w:type="gramStart"/>
      <w:r>
        <w:rPr>
          <w:lang w:val="en-US"/>
        </w:rPr>
        <w:t>fdm.tCosIndirectosLA.FieldByName</w:t>
      </w:r>
      <w:proofErr w:type="spellEnd"/>
      <w:r>
        <w:rPr>
          <w:lang w:val="en-US"/>
        </w:rPr>
        <w:t>(</w:t>
      </w:r>
      <w:proofErr w:type="gramEnd"/>
      <w:r>
        <w:rPr>
          <w:lang w:val="en-US"/>
        </w:rPr>
        <w:t>'</w:t>
      </w:r>
      <w:proofErr w:type="spellStart"/>
      <w:r>
        <w:rPr>
          <w:lang w:val="en-US"/>
        </w:rPr>
        <w:t>CUCTraslNoIngresos</w:t>
      </w:r>
      <w:proofErr w:type="spellEnd"/>
      <w:r>
        <w:rPr>
          <w:lang w:val="en-US"/>
        </w:rPr>
        <w:t>').</w:t>
      </w:r>
      <w:proofErr w:type="spellStart"/>
      <w:r>
        <w:rPr>
          <w:lang w:val="en-US"/>
        </w:rPr>
        <w:t>AsFl</w:t>
      </w:r>
      <w:r>
        <w:rPr>
          <w:lang w:val="en-US"/>
        </w:rPr>
        <w:t>oat</w:t>
      </w:r>
      <w:proofErr w:type="spellEnd"/>
      <w:r>
        <w:rPr>
          <w:lang w:val="en-US"/>
        </w:rPr>
        <w:t>;</w:t>
      </w:r>
    </w:p>
    <w:p w:rsidR="00985181" w:rsidRDefault="005F0212">
      <w:pPr>
        <w:pStyle w:val="Codigo"/>
        <w:rPr>
          <w:lang w:val="en-US"/>
        </w:rPr>
      </w:pPr>
      <w:r>
        <w:rPr>
          <w:lang w:val="en-US"/>
        </w:rPr>
        <w:t xml:space="preserve">    </w:t>
      </w:r>
      <w:proofErr w:type="spellStart"/>
      <w:r>
        <w:rPr>
          <w:lang w:val="en-US"/>
        </w:rPr>
        <w:t>fdm.tCosIndirectosLA.Post</w:t>
      </w:r>
      <w:proofErr w:type="spellEnd"/>
      <w:r>
        <w:rPr>
          <w:lang w:val="en-US"/>
        </w:rPr>
        <w:t>;</w:t>
      </w:r>
    </w:p>
    <w:p w:rsidR="00985181" w:rsidRDefault="005F0212">
      <w:pPr>
        <w:pStyle w:val="Codigo"/>
        <w:rPr>
          <w:lang w:val="en-US"/>
        </w:rPr>
      </w:pPr>
      <w:r>
        <w:rPr>
          <w:lang w:val="en-US"/>
        </w:rPr>
        <w:t xml:space="preserve">    </w:t>
      </w:r>
      <w:proofErr w:type="spellStart"/>
      <w:r>
        <w:rPr>
          <w:lang w:val="en-US"/>
        </w:rPr>
        <w:t>fdm.tCosIndirectosLA.ApplyUpdates</w:t>
      </w:r>
      <w:proofErr w:type="spellEnd"/>
      <w:r>
        <w:rPr>
          <w:lang w:val="en-US"/>
        </w:rPr>
        <w:t>;</w:t>
      </w:r>
    </w:p>
    <w:p w:rsidR="00985181" w:rsidRDefault="005F0212">
      <w:pPr>
        <w:pStyle w:val="Codigo"/>
        <w:rPr>
          <w:lang w:val="en-US"/>
        </w:rPr>
      </w:pPr>
      <w:r>
        <w:rPr>
          <w:lang w:val="en-US"/>
        </w:rPr>
        <w:t xml:space="preserve">    </w:t>
      </w:r>
      <w:proofErr w:type="gramStart"/>
      <w:r>
        <w:rPr>
          <w:lang w:val="en-US"/>
        </w:rPr>
        <w:t>ProgressBar1.Position :</w:t>
      </w:r>
      <w:proofErr w:type="gramEnd"/>
      <w:r>
        <w:rPr>
          <w:lang w:val="en-US"/>
        </w:rPr>
        <w:t>= 10*</w:t>
      </w:r>
      <w:proofErr w:type="spellStart"/>
      <w:r>
        <w:rPr>
          <w:lang w:val="en-US"/>
        </w:rPr>
        <w:t>i</w:t>
      </w:r>
      <w:proofErr w:type="spellEnd"/>
      <w:r>
        <w:rPr>
          <w:lang w:val="en-US"/>
        </w:rPr>
        <w:t>;</w:t>
      </w:r>
    </w:p>
    <w:p w:rsidR="00985181" w:rsidRDefault="005F0212">
      <w:pPr>
        <w:pStyle w:val="Codigo"/>
      </w:pPr>
      <w:r>
        <w:rPr>
          <w:lang w:val="en-US"/>
        </w:rPr>
        <w:t xml:space="preserve">  </w:t>
      </w:r>
      <w:proofErr w:type="spellStart"/>
      <w:proofErr w:type="gramStart"/>
      <w:r>
        <w:t>end</w:t>
      </w:r>
      <w:proofErr w:type="spellEnd"/>
      <w:proofErr w:type="gramEnd"/>
      <w:r>
        <w:t>;</w:t>
      </w:r>
    </w:p>
    <w:p w:rsidR="00985181" w:rsidRDefault="005F0212">
      <w:pPr>
        <w:pStyle w:val="Codigo"/>
      </w:pPr>
      <w:r>
        <w:t xml:space="preserve">  </w:t>
      </w:r>
      <w:proofErr w:type="gramStart"/>
      <w:r>
        <w:t>log</w:t>
      </w:r>
      <w:proofErr w:type="gramEnd"/>
      <w:r>
        <w:t>('Terminé traspaso por no ingresos LA');</w:t>
      </w:r>
    </w:p>
    <w:p w:rsidR="00985181" w:rsidRDefault="005F0212">
      <w:pPr>
        <w:pStyle w:val="Codigo"/>
      </w:pPr>
      <w:r>
        <w:lastRenderedPageBreak/>
        <w:t xml:space="preserve">  //-------------------------------------------------</w:t>
      </w:r>
    </w:p>
    <w:p w:rsidR="00985181" w:rsidRDefault="00985181">
      <w:pPr>
        <w:pStyle w:val="Codigo"/>
      </w:pPr>
    </w:p>
    <w:p w:rsidR="00985181" w:rsidRDefault="005F0212">
      <w:r>
        <w:t xml:space="preserve">En el caso anterior, en la Tabla </w:t>
      </w:r>
      <w:proofErr w:type="spellStart"/>
      <w:r>
        <w:t>tCosIndirectosLA</w:t>
      </w:r>
      <w:proofErr w:type="spellEnd"/>
      <w:r>
        <w:t xml:space="preserve">, se ha sumado el campo </w:t>
      </w:r>
      <w:proofErr w:type="spellStart"/>
      <w:r>
        <w:t>MN+MNTraslNoIngresos</w:t>
      </w:r>
      <w:proofErr w:type="spellEnd"/>
      <w:r>
        <w:t xml:space="preserve"> y dicha suma se ha asignado al campo </w:t>
      </w:r>
      <w:proofErr w:type="spellStart"/>
      <w:r>
        <w:t>MNSuma</w:t>
      </w:r>
      <w:proofErr w:type="spellEnd"/>
      <w:r>
        <w:t xml:space="preserve"> (lo mismo para los campos CUC). Obsérvese que al inicio siempre hay que declarar el evento </w:t>
      </w:r>
      <w:proofErr w:type="spellStart"/>
      <w:r>
        <w:t>Insert</w:t>
      </w:r>
      <w:proofErr w:type="spellEnd"/>
      <w:r>
        <w:t xml:space="preserve"> o </w:t>
      </w:r>
      <w:proofErr w:type="spellStart"/>
      <w:r>
        <w:t>Edit</w:t>
      </w:r>
      <w:proofErr w:type="spellEnd"/>
      <w:r>
        <w:t xml:space="preserve">  o </w:t>
      </w:r>
      <w:proofErr w:type="spellStart"/>
      <w:r>
        <w:t>Append</w:t>
      </w:r>
      <w:proofErr w:type="spellEnd"/>
      <w:r>
        <w:t xml:space="preserve"> para añadir al final de la tabla y p</w:t>
      </w:r>
      <w:r>
        <w:t xml:space="preserve">ara fijar los nuevos valores hay que declarar los eventos Post y </w:t>
      </w:r>
      <w:proofErr w:type="spellStart"/>
      <w:r>
        <w:t>ApplyUpdates</w:t>
      </w:r>
      <w:proofErr w:type="spellEnd"/>
      <w:r>
        <w:t>;</w:t>
      </w:r>
    </w:p>
    <w:p w:rsidR="00985181" w:rsidRDefault="00985181"/>
    <w:p w:rsidR="00985181" w:rsidRDefault="005F0212">
      <w:r>
        <w:rPr>
          <w:u w:val="single"/>
        </w:rPr>
        <w:t>Diseño de Reportes y rutinas comunes asociadas a Reportes</w:t>
      </w:r>
      <w:r>
        <w:t xml:space="preserve">: </w:t>
      </w:r>
      <w:proofErr w:type="spellStart"/>
      <w:r>
        <w:t>Lazarus</w:t>
      </w:r>
      <w:proofErr w:type="spellEnd"/>
      <w:r>
        <w:t xml:space="preserve"> cuenta con el </w:t>
      </w:r>
      <w:proofErr w:type="spellStart"/>
      <w:r>
        <w:t>reporteador</w:t>
      </w:r>
      <w:proofErr w:type="spellEnd"/>
      <w:r>
        <w:t xml:space="preserve"> </w:t>
      </w:r>
      <w:proofErr w:type="spellStart"/>
      <w:r>
        <w:t>LazReport</w:t>
      </w:r>
      <w:proofErr w:type="spellEnd"/>
      <w:r>
        <w:t xml:space="preserve"> que brinda en una forma sencilla, la posibilidad de diseñar reportes adec</w:t>
      </w:r>
      <w:r>
        <w:t>uados a nuestra Aplicación.</w:t>
      </w:r>
    </w:p>
    <w:p w:rsidR="00985181" w:rsidRDefault="00985181"/>
    <w:p w:rsidR="00985181" w:rsidRDefault="005F0212">
      <w:r>
        <w:t>El diseño del Reporte puede consultarse en el subdirectorio /</w:t>
      </w:r>
      <w:proofErr w:type="spellStart"/>
      <w:r>
        <w:t>Lazarus</w:t>
      </w:r>
      <w:proofErr w:type="spellEnd"/>
      <w:r>
        <w:t>/</w:t>
      </w:r>
      <w:proofErr w:type="spellStart"/>
      <w:r>
        <w:t>examples</w:t>
      </w:r>
      <w:proofErr w:type="spellEnd"/>
      <w:r>
        <w:t xml:space="preserve">/ donde hay un tutorial para el </w:t>
      </w:r>
      <w:proofErr w:type="spellStart"/>
      <w:r>
        <w:t>LazReport</w:t>
      </w:r>
      <w:proofErr w:type="spellEnd"/>
      <w:r>
        <w:t>.</w:t>
      </w:r>
    </w:p>
    <w:p w:rsidR="00985181" w:rsidRDefault="00985181"/>
    <w:p w:rsidR="00985181" w:rsidRDefault="005F0212">
      <w:r>
        <w:t>En nuestra Aplicación, una vez diseñado el Reporte, colocamos en el formulario correspondiente los compone</w:t>
      </w:r>
      <w:r>
        <w:t>ntes necesarios asociados al Reporte como sigue:</w:t>
      </w:r>
    </w:p>
    <w:p w:rsidR="00985181" w:rsidRDefault="00985181"/>
    <w:p w:rsidR="00985181" w:rsidRDefault="005F0212">
      <w:pPr>
        <w:jc w:val="center"/>
      </w:pPr>
      <w:r>
        <w:rPr>
          <w:noProof/>
          <w:lang w:eastAsia="es-ES"/>
        </w:rPr>
        <w:drawing>
          <wp:inline distT="0" distB="0" distL="0" distR="0">
            <wp:extent cx="2800350" cy="1076325"/>
            <wp:effectExtent l="0" t="0" r="0" b="0"/>
            <wp:docPr id="15" name="Picture" descr="rep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reporte.jpg"/>
                    <pic:cNvPicPr>
                      <a:picLocks noChangeAspect="1" noChangeArrowheads="1"/>
                    </pic:cNvPicPr>
                  </pic:nvPicPr>
                  <pic:blipFill>
                    <a:blip r:embed="rId14"/>
                    <a:srcRect/>
                    <a:stretch>
                      <a:fillRect/>
                    </a:stretch>
                  </pic:blipFill>
                  <pic:spPr bwMode="auto">
                    <a:xfrm>
                      <a:off x="0" y="0"/>
                      <a:ext cx="2800350" cy="1076325"/>
                    </a:xfrm>
                    <a:prstGeom prst="rect">
                      <a:avLst/>
                    </a:prstGeom>
                    <a:noFill/>
                    <a:ln w="9525">
                      <a:noFill/>
                      <a:miter lim="800000"/>
                      <a:headEnd/>
                      <a:tailEnd/>
                    </a:ln>
                  </pic:spPr>
                </pic:pic>
              </a:graphicData>
            </a:graphic>
          </wp:inline>
        </w:drawing>
      </w:r>
    </w:p>
    <w:p w:rsidR="00985181" w:rsidRDefault="00985181">
      <w:pPr>
        <w:jc w:val="center"/>
      </w:pPr>
    </w:p>
    <w:p w:rsidR="00985181" w:rsidRDefault="005F0212">
      <w:proofErr w:type="gramStart"/>
      <w:r>
        <w:t>y</w:t>
      </w:r>
      <w:proofErr w:type="gramEnd"/>
      <w:r>
        <w:t xml:space="preserve"> en el editor de código, en el evento </w:t>
      </w:r>
      <w:proofErr w:type="spellStart"/>
      <w:r>
        <w:t>miVerInforme.OnClick</w:t>
      </w:r>
      <w:proofErr w:type="spellEnd"/>
      <w:r>
        <w:t xml:space="preserve"> escribimos:</w:t>
      </w:r>
    </w:p>
    <w:p w:rsidR="00985181" w:rsidRDefault="00985181"/>
    <w:p w:rsidR="00985181" w:rsidRDefault="005F0212">
      <w:pPr>
        <w:pStyle w:val="Codigo"/>
        <w:rPr>
          <w:lang w:val="en-US"/>
        </w:rPr>
      </w:pPr>
      <w:proofErr w:type="gramStart"/>
      <w:r>
        <w:rPr>
          <w:lang w:val="en-US"/>
        </w:rPr>
        <w:t>procedure</w:t>
      </w:r>
      <w:proofErr w:type="gramEnd"/>
      <w:r>
        <w:rPr>
          <w:lang w:val="en-US"/>
        </w:rPr>
        <w:t xml:space="preserve"> TfResumen1.miVerInformeClick(Sender: </w:t>
      </w:r>
      <w:proofErr w:type="spellStart"/>
      <w:r>
        <w:rPr>
          <w:lang w:val="en-US"/>
        </w:rPr>
        <w:t>TObject</w:t>
      </w:r>
      <w:proofErr w:type="spellEnd"/>
      <w:r>
        <w:rPr>
          <w:lang w:val="en-US"/>
        </w:rPr>
        <w:t>);</w:t>
      </w:r>
    </w:p>
    <w:p w:rsidR="00985181" w:rsidRDefault="005F0212">
      <w:pPr>
        <w:pStyle w:val="Codigo"/>
        <w:rPr>
          <w:lang w:val="en-US"/>
        </w:rPr>
      </w:pPr>
      <w:proofErr w:type="gramStart"/>
      <w:r>
        <w:rPr>
          <w:lang w:val="en-US"/>
        </w:rPr>
        <w:t>begin</w:t>
      </w:r>
      <w:proofErr w:type="gramEnd"/>
    </w:p>
    <w:p w:rsidR="00985181" w:rsidRDefault="005F0212">
      <w:pPr>
        <w:pStyle w:val="Codigo"/>
        <w:rPr>
          <w:lang w:val="en-US"/>
        </w:rPr>
      </w:pPr>
      <w:r>
        <w:rPr>
          <w:lang w:val="en-US"/>
        </w:rPr>
        <w:t xml:space="preserve">  </w:t>
      </w:r>
      <w:proofErr w:type="gramStart"/>
      <w:r>
        <w:rPr>
          <w:lang w:val="en-US"/>
        </w:rPr>
        <w:t>frReport1.LoadFromFile(</w:t>
      </w:r>
      <w:proofErr w:type="gramEnd"/>
      <w:r>
        <w:rPr>
          <w:lang w:val="en-US"/>
        </w:rPr>
        <w:t>'Resumen1.lrf');</w:t>
      </w:r>
    </w:p>
    <w:p w:rsidR="00985181" w:rsidRDefault="005F0212">
      <w:pPr>
        <w:pStyle w:val="Codigo"/>
        <w:rPr>
          <w:lang w:val="en-US"/>
        </w:rPr>
      </w:pPr>
      <w:r>
        <w:rPr>
          <w:lang w:val="en-US"/>
        </w:rPr>
        <w:t xml:space="preserve">  frReport1.ShowReport;</w:t>
      </w:r>
    </w:p>
    <w:p w:rsidR="00985181" w:rsidRDefault="005F0212">
      <w:pPr>
        <w:pStyle w:val="Codigo"/>
        <w:rPr>
          <w:lang w:val="en-US"/>
        </w:rPr>
      </w:pPr>
      <w:r>
        <w:rPr>
          <w:lang w:val="en-US"/>
        </w:rPr>
        <w:t xml:space="preserve">  </w:t>
      </w:r>
      <w:proofErr w:type="spellStart"/>
      <w:r>
        <w:rPr>
          <w:lang w:val="en-US"/>
        </w:rPr>
        <w:t>mousePos.x</w:t>
      </w:r>
      <w:proofErr w:type="spellEnd"/>
      <w:r>
        <w:rPr>
          <w:lang w:val="en-US"/>
        </w:rPr>
        <w:t>:=225</w:t>
      </w:r>
      <w:proofErr w:type="gramStart"/>
      <w:r>
        <w:rPr>
          <w:lang w:val="en-US"/>
        </w:rPr>
        <w:t>;  /</w:t>
      </w:r>
      <w:proofErr w:type="gramEnd"/>
      <w:r>
        <w:rPr>
          <w:lang w:val="en-US"/>
        </w:rPr>
        <w:t>/</w:t>
      </w:r>
      <w:proofErr w:type="spellStart"/>
      <w:r>
        <w:rPr>
          <w:lang w:val="en-US"/>
        </w:rPr>
        <w:t>miSalir</w:t>
      </w:r>
      <w:proofErr w:type="spellEnd"/>
    </w:p>
    <w:p w:rsidR="00985181" w:rsidRDefault="005F0212">
      <w:pPr>
        <w:pStyle w:val="Codigo"/>
        <w:rPr>
          <w:lang w:val="en-US"/>
        </w:rPr>
      </w:pPr>
      <w:r>
        <w:rPr>
          <w:lang w:val="en-US"/>
        </w:rPr>
        <w:t xml:space="preserve">  </w:t>
      </w:r>
      <w:proofErr w:type="spellStart"/>
      <w:r>
        <w:rPr>
          <w:lang w:val="en-US"/>
        </w:rPr>
        <w:t>mousePos.y</w:t>
      </w:r>
      <w:proofErr w:type="spellEnd"/>
      <w:r>
        <w:rPr>
          <w:lang w:val="en-US"/>
        </w:rPr>
        <w:t>:=-10;</w:t>
      </w:r>
    </w:p>
    <w:p w:rsidR="00985181" w:rsidRDefault="005F0212">
      <w:pPr>
        <w:pStyle w:val="Codigo"/>
      </w:pPr>
      <w:r>
        <w:rPr>
          <w:lang w:val="en-US"/>
        </w:rPr>
        <w:t xml:space="preserve">  </w:t>
      </w:r>
      <w:proofErr w:type="spellStart"/>
      <w:proofErr w:type="gramStart"/>
      <w:r>
        <w:t>Mouse.CursorPos</w:t>
      </w:r>
      <w:proofErr w:type="spellEnd"/>
      <w:r>
        <w:t xml:space="preserve"> :</w:t>
      </w:r>
      <w:proofErr w:type="gramEnd"/>
      <w:r>
        <w:t xml:space="preserve">= </w:t>
      </w:r>
      <w:proofErr w:type="spellStart"/>
      <w:r>
        <w:t>ClientToScreen</w:t>
      </w:r>
      <w:proofErr w:type="spellEnd"/>
      <w:r>
        <w:t>(</w:t>
      </w:r>
      <w:proofErr w:type="spellStart"/>
      <w:r>
        <w:t>mousePos</w:t>
      </w:r>
      <w:proofErr w:type="spellEnd"/>
      <w:r>
        <w:t>) ;</w:t>
      </w:r>
    </w:p>
    <w:p w:rsidR="00985181" w:rsidRDefault="005F0212">
      <w:pPr>
        <w:pStyle w:val="Codigo"/>
      </w:pPr>
      <w:proofErr w:type="spellStart"/>
      <w:proofErr w:type="gramStart"/>
      <w:r>
        <w:t>end</w:t>
      </w:r>
      <w:proofErr w:type="spellEnd"/>
      <w:proofErr w:type="gramEnd"/>
      <w:r>
        <w:t>;</w:t>
      </w:r>
    </w:p>
    <w:p w:rsidR="00985181" w:rsidRDefault="00985181">
      <w:pPr>
        <w:pStyle w:val="Codigo"/>
      </w:pPr>
    </w:p>
    <w:p w:rsidR="00985181" w:rsidRDefault="005F0212">
      <w:pPr>
        <w:rPr>
          <w:b/>
        </w:rPr>
      </w:pPr>
      <w:bookmarkStart w:id="6" w:name="Consultas"/>
      <w:bookmarkEnd w:id="6"/>
      <w:r>
        <w:rPr>
          <w:b/>
        </w:rPr>
        <w:t>Realizar “consultas”</w:t>
      </w:r>
    </w:p>
    <w:p w:rsidR="00985181" w:rsidRDefault="005F0212">
      <w:r>
        <w:t>Esta es una de las funciones básicas de un Sistema de Base de Datos y que puede resumirse como sigue: de una base de datos, donde ha</w:t>
      </w:r>
      <w:r>
        <w:t xml:space="preserve">y cientos o miles </w:t>
      </w:r>
      <w:r>
        <w:lastRenderedPageBreak/>
        <w:t>de Registros con información, seleccionar los que cumplan determinados requisitos. En este aspecto, el lenguaje SQL cumple una función excepcional, ya que permite, mediante una instrucción adecuada, realizar distintas funciones sobre la t</w:t>
      </w:r>
      <w:r>
        <w:t>abla que hayamos seleccionado.</w:t>
      </w:r>
    </w:p>
    <w:p w:rsidR="00985181" w:rsidRDefault="00985181"/>
    <w:p w:rsidR="00985181" w:rsidRDefault="005F0212">
      <w:r>
        <w:t>Cada Aplicación tiene sus características propias, y las “consultas” serán diseñadas teniendo esto en cuenta, respondiendo siempre a la pregunta ¿qué se quiere</w:t>
      </w:r>
      <w:proofErr w:type="gramStart"/>
      <w:r>
        <w:t>?.</w:t>
      </w:r>
      <w:proofErr w:type="gramEnd"/>
    </w:p>
    <w:p w:rsidR="00985181" w:rsidRDefault="00985181"/>
    <w:p w:rsidR="00985181" w:rsidRDefault="005F0212">
      <w:r>
        <w:t xml:space="preserve">Pongamos por ejemplo una Base de Datos correspondiente a un </w:t>
      </w:r>
      <w:r>
        <w:rPr>
          <w:i/>
        </w:rPr>
        <w:t>Curso de superación profesional</w:t>
      </w:r>
      <w:r>
        <w:t xml:space="preserve">, y queremos mostrar una consulta con </w:t>
      </w:r>
      <w:r>
        <w:rPr>
          <w:i/>
        </w:rPr>
        <w:t>todos</w:t>
      </w:r>
      <w:r>
        <w:t xml:space="preserve"> los alumnos. En una </w:t>
      </w:r>
      <w:proofErr w:type="spellStart"/>
      <w:r>
        <w:t>unit</w:t>
      </w:r>
      <w:proofErr w:type="spellEnd"/>
      <w:r>
        <w:t xml:space="preserve"> correspondiente a dicha consulta incorporamos el componente </w:t>
      </w:r>
      <w:proofErr w:type="spellStart"/>
      <w:r>
        <w:t>SQLQuery</w:t>
      </w:r>
      <w:proofErr w:type="spellEnd"/>
      <w:r>
        <w:t xml:space="preserve"> que tomamos de la pestaña </w:t>
      </w:r>
      <w:proofErr w:type="spellStart"/>
      <w:r>
        <w:t>SQLdb.</w:t>
      </w:r>
      <w:proofErr w:type="spellEnd"/>
      <w:r>
        <w:t xml:space="preserve"> El diseño del formulario será similar al que sigue:</w:t>
      </w:r>
    </w:p>
    <w:p w:rsidR="00985181" w:rsidRDefault="00985181"/>
    <w:p w:rsidR="00985181" w:rsidRDefault="00985181"/>
    <w:p w:rsidR="00985181" w:rsidRDefault="005F0212">
      <w:pPr>
        <w:jc w:val="center"/>
      </w:pPr>
      <w:r>
        <w:rPr>
          <w:noProof/>
          <w:lang w:eastAsia="es-ES"/>
        </w:rPr>
        <w:drawing>
          <wp:inline distT="0" distB="0" distL="0" distR="0">
            <wp:extent cx="3904615" cy="3124200"/>
            <wp:effectExtent l="0" t="0" r="0" b="0"/>
            <wp:docPr id="17" name="Picture" descr="consultato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consultatodos.jpg"/>
                    <pic:cNvPicPr>
                      <a:picLocks noChangeAspect="1" noChangeArrowheads="1"/>
                    </pic:cNvPicPr>
                  </pic:nvPicPr>
                  <pic:blipFill>
                    <a:blip r:embed="rId15"/>
                    <a:srcRect/>
                    <a:stretch>
                      <a:fillRect/>
                    </a:stretch>
                  </pic:blipFill>
                  <pic:spPr bwMode="auto">
                    <a:xfrm>
                      <a:off x="0" y="0"/>
                      <a:ext cx="3904615" cy="3124200"/>
                    </a:xfrm>
                    <a:prstGeom prst="rect">
                      <a:avLst/>
                    </a:prstGeom>
                    <a:noFill/>
                    <a:ln w="9525">
                      <a:noFill/>
                      <a:miter lim="800000"/>
                      <a:headEnd/>
                      <a:tailEnd/>
                    </a:ln>
                  </pic:spPr>
                </pic:pic>
              </a:graphicData>
            </a:graphic>
          </wp:inline>
        </w:drawing>
      </w:r>
    </w:p>
    <w:p w:rsidR="00985181" w:rsidRDefault="00985181"/>
    <w:p w:rsidR="00985181" w:rsidRDefault="00985181">
      <w:pPr>
        <w:jc w:val="center"/>
      </w:pPr>
    </w:p>
    <w:p w:rsidR="00985181" w:rsidRDefault="00985181">
      <w:pPr>
        <w:jc w:val="center"/>
      </w:pPr>
    </w:p>
    <w:p w:rsidR="00985181" w:rsidRDefault="00985181"/>
    <w:p w:rsidR="00985181" w:rsidRDefault="005F0212">
      <w:r>
        <w:lastRenderedPageBreak/>
        <w:t xml:space="preserve">Al hacer </w:t>
      </w:r>
      <w:proofErr w:type="spellStart"/>
      <w:r>
        <w:t>click</w:t>
      </w:r>
      <w:proofErr w:type="spellEnd"/>
      <w:r>
        <w:t xml:space="preserve"> en la barra de herramientas “Hacer consulta” se ejecuta el siguiente código:</w:t>
      </w:r>
    </w:p>
    <w:p w:rsidR="00985181" w:rsidRDefault="00985181"/>
    <w:p w:rsidR="00985181" w:rsidRDefault="005F0212">
      <w:pPr>
        <w:pStyle w:val="Codigo"/>
        <w:rPr>
          <w:lang w:val="en-US"/>
        </w:rPr>
      </w:pPr>
      <w:proofErr w:type="gramStart"/>
      <w:r>
        <w:rPr>
          <w:lang w:val="en-US"/>
        </w:rPr>
        <w:t>procedure</w:t>
      </w:r>
      <w:proofErr w:type="gramEnd"/>
      <w:r>
        <w:rPr>
          <w:lang w:val="en-US"/>
        </w:rPr>
        <w:t xml:space="preserve"> </w:t>
      </w:r>
      <w:proofErr w:type="spellStart"/>
      <w:r>
        <w:rPr>
          <w:lang w:val="en-US"/>
        </w:rPr>
        <w:t>TfcTodos.miHacerConsultaClick</w:t>
      </w:r>
      <w:proofErr w:type="spellEnd"/>
      <w:r>
        <w:rPr>
          <w:lang w:val="en-US"/>
        </w:rPr>
        <w:t xml:space="preserve">(Sender: </w:t>
      </w:r>
      <w:proofErr w:type="spellStart"/>
      <w:r>
        <w:rPr>
          <w:lang w:val="en-US"/>
        </w:rPr>
        <w:t>TObject</w:t>
      </w:r>
      <w:proofErr w:type="spellEnd"/>
      <w:r>
        <w:rPr>
          <w:lang w:val="en-US"/>
        </w:rPr>
        <w:t>);</w:t>
      </w:r>
    </w:p>
    <w:p w:rsidR="00985181" w:rsidRDefault="005F0212">
      <w:pPr>
        <w:pStyle w:val="Codigo"/>
        <w:rPr>
          <w:lang w:val="en-US"/>
        </w:rPr>
      </w:pPr>
      <w:proofErr w:type="spellStart"/>
      <w:proofErr w:type="gramStart"/>
      <w:r>
        <w:rPr>
          <w:lang w:val="en-US"/>
        </w:rPr>
        <w:t>var</w:t>
      </w:r>
      <w:proofErr w:type="spellEnd"/>
      <w:proofErr w:type="gramEnd"/>
      <w:r>
        <w:rPr>
          <w:lang w:val="en-US"/>
        </w:rPr>
        <w:t xml:space="preserve"> </w:t>
      </w:r>
      <w:proofErr w:type="spellStart"/>
      <w:r>
        <w:rPr>
          <w:lang w:val="en-US"/>
        </w:rPr>
        <w:t>cTodos:TSQLQuery</w:t>
      </w:r>
      <w:proofErr w:type="spellEnd"/>
      <w:r>
        <w:rPr>
          <w:lang w:val="en-US"/>
        </w:rPr>
        <w:t>;</w:t>
      </w:r>
    </w:p>
    <w:p w:rsidR="00985181" w:rsidRDefault="005F0212">
      <w:pPr>
        <w:pStyle w:val="Codigo"/>
        <w:rPr>
          <w:lang w:val="en-US"/>
        </w:rPr>
      </w:pPr>
      <w:r>
        <w:rPr>
          <w:lang w:val="en-US"/>
        </w:rPr>
        <w:t xml:space="preserve">    sqltext1</w:t>
      </w:r>
      <w:proofErr w:type="gramStart"/>
      <w:r>
        <w:rPr>
          <w:lang w:val="en-US"/>
        </w:rPr>
        <w:t>,sqltext2,sqltext3,sqltext4,SQLText:string</w:t>
      </w:r>
      <w:proofErr w:type="gramEnd"/>
      <w:r>
        <w:rPr>
          <w:lang w:val="en-US"/>
        </w:rPr>
        <w:t>;</w:t>
      </w:r>
    </w:p>
    <w:p w:rsidR="00985181" w:rsidRDefault="005F0212">
      <w:pPr>
        <w:pStyle w:val="Codigo"/>
      </w:pPr>
      <w:proofErr w:type="spellStart"/>
      <w:proofErr w:type="gramStart"/>
      <w:r>
        <w:t>begin</w:t>
      </w:r>
      <w:proofErr w:type="spellEnd"/>
      <w:proofErr w:type="gramEnd"/>
    </w:p>
    <w:p w:rsidR="00985181" w:rsidRDefault="005F0212">
      <w:pPr>
        <w:pStyle w:val="Codigo"/>
      </w:pPr>
      <w:r>
        <w:t xml:space="preserve">     </w:t>
      </w:r>
      <w:proofErr w:type="spellStart"/>
      <w:r>
        <w:t>fcTodos.t</w:t>
      </w:r>
      <w:r>
        <w:t>cTodos.FileName</w:t>
      </w:r>
      <w:proofErr w:type="spellEnd"/>
      <w:r>
        <w:t>:=</w:t>
      </w:r>
      <w:proofErr w:type="spellStart"/>
      <w:r>
        <w:t>camino_actual</w:t>
      </w:r>
      <w:proofErr w:type="spellEnd"/>
      <w:r>
        <w:t>+'\</w:t>
      </w:r>
      <w:proofErr w:type="spellStart"/>
      <w:r>
        <w:t>estudiantes.db</w:t>
      </w:r>
      <w:proofErr w:type="spellEnd"/>
      <w:r>
        <w:t>';</w:t>
      </w:r>
    </w:p>
    <w:p w:rsidR="00985181" w:rsidRDefault="005F0212">
      <w:pPr>
        <w:pStyle w:val="Codigo"/>
      </w:pPr>
      <w:r>
        <w:t xml:space="preserve">     </w:t>
      </w:r>
      <w:proofErr w:type="spellStart"/>
      <w:r>
        <w:t>fcTodos.tcTodos.SQL</w:t>
      </w:r>
      <w:proofErr w:type="spellEnd"/>
      <w:r>
        <w:t>:='</w:t>
      </w:r>
      <w:proofErr w:type="spellStart"/>
      <w:r>
        <w:t>cTodos.Delete</w:t>
      </w:r>
      <w:proofErr w:type="spellEnd"/>
      <w:r>
        <w:t>'; //debe vaciarse la tabla</w:t>
      </w:r>
    </w:p>
    <w:p w:rsidR="00985181" w:rsidRDefault="005F0212">
      <w:pPr>
        <w:pStyle w:val="Codigo"/>
      </w:pPr>
      <w:r>
        <w:t xml:space="preserve">     </w:t>
      </w:r>
      <w:proofErr w:type="spellStart"/>
      <w:proofErr w:type="gramStart"/>
      <w:r>
        <w:t>fcTodos.tcTodos.FieldDefs.Add</w:t>
      </w:r>
      <w:proofErr w:type="spellEnd"/>
      <w:r>
        <w:t>(</w:t>
      </w:r>
      <w:proofErr w:type="gramEnd"/>
      <w:r>
        <w:t xml:space="preserve">'Alumno', </w:t>
      </w:r>
      <w:proofErr w:type="spellStart"/>
      <w:r>
        <w:t>ftString</w:t>
      </w:r>
      <w:proofErr w:type="spellEnd"/>
      <w:r>
        <w:t>);</w:t>
      </w:r>
    </w:p>
    <w:p w:rsidR="00985181" w:rsidRDefault="005F0212">
      <w:pPr>
        <w:pStyle w:val="Codigo"/>
      </w:pPr>
      <w:r>
        <w:t xml:space="preserve">     </w:t>
      </w:r>
      <w:proofErr w:type="spellStart"/>
      <w:proofErr w:type="gramStart"/>
      <w:r>
        <w:t>fcTodos.tcTodos.FieldDefs.Add</w:t>
      </w:r>
      <w:proofErr w:type="spellEnd"/>
      <w:r>
        <w:t>(</w:t>
      </w:r>
      <w:proofErr w:type="gramEnd"/>
      <w:r>
        <w:t xml:space="preserve">'Grupo', </w:t>
      </w:r>
      <w:proofErr w:type="spellStart"/>
      <w:r>
        <w:t>ftString</w:t>
      </w:r>
      <w:proofErr w:type="spellEnd"/>
      <w:r>
        <w:t>);</w:t>
      </w:r>
    </w:p>
    <w:p w:rsidR="00985181" w:rsidRDefault="005F0212">
      <w:pPr>
        <w:pStyle w:val="Codigo"/>
        <w:rPr>
          <w:lang w:val="en-US"/>
        </w:rPr>
      </w:pPr>
      <w:r>
        <w:t xml:space="preserve">     </w:t>
      </w:r>
      <w:proofErr w:type="spellStart"/>
      <w:proofErr w:type="gramStart"/>
      <w:r>
        <w:rPr>
          <w:lang w:val="en-US"/>
        </w:rPr>
        <w:t>fcTodos.tcTodos.FieldD</w:t>
      </w:r>
      <w:r>
        <w:rPr>
          <w:lang w:val="en-US"/>
        </w:rPr>
        <w:t>efs.Add</w:t>
      </w:r>
      <w:proofErr w:type="spellEnd"/>
      <w:r>
        <w:rPr>
          <w:lang w:val="en-US"/>
        </w:rPr>
        <w:t>(</w:t>
      </w:r>
      <w:proofErr w:type="gramEnd"/>
      <w:r>
        <w:rPr>
          <w:lang w:val="en-US"/>
        </w:rPr>
        <w:t>'</w:t>
      </w:r>
      <w:proofErr w:type="spellStart"/>
      <w:r>
        <w:rPr>
          <w:lang w:val="en-US"/>
        </w:rPr>
        <w:t>Asignatura</w:t>
      </w:r>
      <w:proofErr w:type="spellEnd"/>
      <w:r>
        <w:rPr>
          <w:lang w:val="en-US"/>
        </w:rPr>
        <w:t xml:space="preserve">', </w:t>
      </w:r>
      <w:proofErr w:type="spellStart"/>
      <w:r>
        <w:rPr>
          <w:lang w:val="en-US"/>
        </w:rPr>
        <w:t>ftString</w:t>
      </w:r>
      <w:proofErr w:type="spellEnd"/>
      <w:r>
        <w:rPr>
          <w:lang w:val="en-US"/>
        </w:rPr>
        <w:t>);</w:t>
      </w:r>
    </w:p>
    <w:p w:rsidR="00985181" w:rsidRDefault="005F0212">
      <w:pPr>
        <w:pStyle w:val="Codigo"/>
        <w:rPr>
          <w:lang w:val="en-US"/>
        </w:rPr>
      </w:pPr>
      <w:r>
        <w:rPr>
          <w:lang w:val="en-US"/>
        </w:rPr>
        <w:t xml:space="preserve">     </w:t>
      </w:r>
      <w:proofErr w:type="spellStart"/>
      <w:proofErr w:type="gramStart"/>
      <w:r>
        <w:rPr>
          <w:lang w:val="en-US"/>
        </w:rPr>
        <w:t>fcTodos.tcTodos.FieldDefs.Add</w:t>
      </w:r>
      <w:proofErr w:type="spellEnd"/>
      <w:r>
        <w:rPr>
          <w:lang w:val="en-US"/>
        </w:rPr>
        <w:t>(</w:t>
      </w:r>
      <w:proofErr w:type="gramEnd"/>
      <w:r>
        <w:rPr>
          <w:lang w:val="en-US"/>
        </w:rPr>
        <w:t>'</w:t>
      </w:r>
      <w:proofErr w:type="spellStart"/>
      <w:r>
        <w:rPr>
          <w:lang w:val="en-US"/>
        </w:rPr>
        <w:t>Profesor</w:t>
      </w:r>
      <w:proofErr w:type="spellEnd"/>
      <w:r>
        <w:rPr>
          <w:lang w:val="en-US"/>
        </w:rPr>
        <w:t xml:space="preserve">', </w:t>
      </w:r>
      <w:proofErr w:type="spellStart"/>
      <w:r>
        <w:rPr>
          <w:lang w:val="en-US"/>
        </w:rPr>
        <w:t>ftString</w:t>
      </w:r>
      <w:proofErr w:type="spellEnd"/>
      <w:r>
        <w:rPr>
          <w:lang w:val="en-US"/>
        </w:rPr>
        <w:t>);</w:t>
      </w:r>
    </w:p>
    <w:p w:rsidR="00985181" w:rsidRDefault="005F0212">
      <w:pPr>
        <w:pStyle w:val="Codigo"/>
        <w:rPr>
          <w:lang w:val="en-US"/>
        </w:rPr>
      </w:pPr>
      <w:r>
        <w:rPr>
          <w:lang w:val="en-US"/>
        </w:rPr>
        <w:t xml:space="preserve">     </w:t>
      </w:r>
      <w:proofErr w:type="spellStart"/>
      <w:proofErr w:type="gramStart"/>
      <w:r>
        <w:rPr>
          <w:lang w:val="en-US"/>
        </w:rPr>
        <w:t>fcTodos.tcTodos.FieldDefs.Add</w:t>
      </w:r>
      <w:proofErr w:type="spellEnd"/>
      <w:r>
        <w:rPr>
          <w:lang w:val="en-US"/>
        </w:rPr>
        <w:t>(</w:t>
      </w:r>
      <w:proofErr w:type="gramEnd"/>
      <w:r>
        <w:rPr>
          <w:lang w:val="en-US"/>
        </w:rPr>
        <w:t xml:space="preserve">'Nota', </w:t>
      </w:r>
      <w:proofErr w:type="spellStart"/>
      <w:r>
        <w:rPr>
          <w:lang w:val="en-US"/>
        </w:rPr>
        <w:t>ftInteger</w:t>
      </w:r>
      <w:proofErr w:type="spellEnd"/>
      <w:r>
        <w:rPr>
          <w:lang w:val="en-US"/>
        </w:rPr>
        <w:t>);</w:t>
      </w:r>
    </w:p>
    <w:p w:rsidR="00985181" w:rsidRDefault="005F0212">
      <w:pPr>
        <w:pStyle w:val="Codigo"/>
      </w:pPr>
      <w:r>
        <w:rPr>
          <w:lang w:val="en-US"/>
        </w:rPr>
        <w:t xml:space="preserve">     </w:t>
      </w:r>
      <w:proofErr w:type="spellStart"/>
      <w:r>
        <w:t>fcTodos.tcTodos.Active</w:t>
      </w:r>
      <w:proofErr w:type="spellEnd"/>
      <w:r>
        <w:t>:=false;</w:t>
      </w:r>
    </w:p>
    <w:p w:rsidR="00985181" w:rsidRDefault="005F0212">
      <w:pPr>
        <w:pStyle w:val="Codigo"/>
      </w:pPr>
      <w:r>
        <w:t xml:space="preserve">     sqltext1:='SELECT Alumnos.Alumno</w:t>
      </w:r>
      <w:proofErr w:type="gramStart"/>
      <w:r>
        <w:t>,Alumnos.Grupo,Profesores.Profesor,Pr</w:t>
      </w:r>
      <w:r>
        <w:t>ofesores.Asignatura,Notas.Nota</w:t>
      </w:r>
      <w:proofErr w:type="gramEnd"/>
      <w:r>
        <w:t xml:space="preserve"> ';</w:t>
      </w:r>
    </w:p>
    <w:p w:rsidR="00985181" w:rsidRDefault="005F0212">
      <w:pPr>
        <w:pStyle w:val="Codigo"/>
      </w:pPr>
      <w:r>
        <w:t xml:space="preserve">     sqltext2:='FROM (Alumnos INNER JOIN Profesores ON </w:t>
      </w:r>
      <w:proofErr w:type="spellStart"/>
      <w:r>
        <w:t>Alumnos.IdGrupo</w:t>
      </w:r>
      <w:proofErr w:type="spellEnd"/>
      <w:r>
        <w:t xml:space="preserve"> = </w:t>
      </w:r>
      <w:proofErr w:type="spellStart"/>
      <w:r>
        <w:t>Profesores.IdGrupo</w:t>
      </w:r>
      <w:proofErr w:type="spellEnd"/>
      <w:r>
        <w:t>)';</w:t>
      </w:r>
    </w:p>
    <w:p w:rsidR="00985181" w:rsidRDefault="005F0212">
      <w:pPr>
        <w:pStyle w:val="Codigo"/>
      </w:pPr>
      <w:r>
        <w:t xml:space="preserve">     sqltext3:='INNER JOIN Notas ON </w:t>
      </w:r>
      <w:proofErr w:type="spellStart"/>
      <w:r>
        <w:t>Alumnos.IdAlumno</w:t>
      </w:r>
      <w:proofErr w:type="spellEnd"/>
      <w:r>
        <w:t xml:space="preserve"> = </w:t>
      </w:r>
      <w:proofErr w:type="spellStart"/>
      <w:r>
        <w:t>Notas.IdAlumno</w:t>
      </w:r>
      <w:proofErr w:type="spellEnd"/>
      <w:r>
        <w:t xml:space="preserve"> AND </w:t>
      </w:r>
      <w:proofErr w:type="spellStart"/>
      <w:r>
        <w:t>Profesores.IdAsignatura</w:t>
      </w:r>
      <w:proofErr w:type="spellEnd"/>
      <w:r>
        <w:t xml:space="preserve"> = </w:t>
      </w:r>
      <w:proofErr w:type="spellStart"/>
      <w:r>
        <w:t>Notas.IdAsignatura</w:t>
      </w:r>
      <w:proofErr w:type="spellEnd"/>
      <w:r>
        <w:t xml:space="preserve"> ';</w:t>
      </w:r>
    </w:p>
    <w:p w:rsidR="00985181" w:rsidRDefault="005F0212">
      <w:pPr>
        <w:pStyle w:val="Codigo"/>
        <w:rPr>
          <w:lang w:val="en-US"/>
        </w:rPr>
      </w:pPr>
      <w:r>
        <w:t xml:space="preserve">     </w:t>
      </w:r>
      <w:r>
        <w:rPr>
          <w:lang w:val="en-US"/>
        </w:rPr>
        <w:t xml:space="preserve">sqltext4:='ORDER BY </w:t>
      </w:r>
      <w:proofErr w:type="spellStart"/>
      <w:r>
        <w:rPr>
          <w:lang w:val="en-US"/>
        </w:rPr>
        <w:t>Alumnos.IdAlumno</w:t>
      </w:r>
      <w:proofErr w:type="spellEnd"/>
      <w:r>
        <w:rPr>
          <w:lang w:val="en-US"/>
        </w:rPr>
        <w:t>';</w:t>
      </w:r>
    </w:p>
    <w:p w:rsidR="00985181" w:rsidRDefault="005F0212">
      <w:pPr>
        <w:pStyle w:val="Codigo"/>
        <w:rPr>
          <w:lang w:val="en-US"/>
        </w:rPr>
      </w:pPr>
      <w:r>
        <w:rPr>
          <w:lang w:val="en-US"/>
        </w:rPr>
        <w:t xml:space="preserve">     </w:t>
      </w:r>
      <w:proofErr w:type="spellStart"/>
      <w:r>
        <w:rPr>
          <w:lang w:val="en-US"/>
        </w:rPr>
        <w:t>SQLText</w:t>
      </w:r>
      <w:proofErr w:type="spellEnd"/>
      <w:proofErr w:type="gramStart"/>
      <w:r>
        <w:rPr>
          <w:lang w:val="en-US"/>
        </w:rPr>
        <w:t>:=</w:t>
      </w:r>
      <w:proofErr w:type="gramEnd"/>
      <w:r>
        <w:rPr>
          <w:lang w:val="en-US"/>
        </w:rPr>
        <w:t>sqltext1+sqltext2+sqltext3+sqltext4;</w:t>
      </w:r>
    </w:p>
    <w:p w:rsidR="00985181" w:rsidRDefault="005F0212">
      <w:pPr>
        <w:pStyle w:val="Codigo"/>
        <w:rPr>
          <w:lang w:val="en-US"/>
        </w:rPr>
      </w:pPr>
      <w:r>
        <w:rPr>
          <w:lang w:val="en-US"/>
        </w:rPr>
        <w:t xml:space="preserve">     </w:t>
      </w:r>
      <w:proofErr w:type="spellStart"/>
      <w:r>
        <w:rPr>
          <w:lang w:val="en-US"/>
        </w:rPr>
        <w:t>fcTodos.tcTodos.SQL</w:t>
      </w:r>
      <w:proofErr w:type="spellEnd"/>
      <w:r>
        <w:rPr>
          <w:lang w:val="en-US"/>
        </w:rPr>
        <w:t>:=</w:t>
      </w:r>
      <w:proofErr w:type="spellStart"/>
      <w:r>
        <w:rPr>
          <w:lang w:val="en-US"/>
        </w:rPr>
        <w:t>SQLText</w:t>
      </w:r>
      <w:proofErr w:type="spellEnd"/>
      <w:r>
        <w:rPr>
          <w:lang w:val="en-US"/>
        </w:rPr>
        <w:t>;</w:t>
      </w:r>
    </w:p>
    <w:p w:rsidR="00985181" w:rsidRDefault="005F0212">
      <w:pPr>
        <w:pStyle w:val="Codigo"/>
        <w:rPr>
          <w:lang w:val="en-US"/>
        </w:rPr>
      </w:pPr>
      <w:r>
        <w:rPr>
          <w:lang w:val="en-US"/>
        </w:rPr>
        <w:t>//     try</w:t>
      </w:r>
    </w:p>
    <w:p w:rsidR="00985181" w:rsidRDefault="005F0212">
      <w:pPr>
        <w:pStyle w:val="Codigo"/>
        <w:rPr>
          <w:lang w:val="en-US"/>
        </w:rPr>
      </w:pPr>
      <w:r>
        <w:rPr>
          <w:lang w:val="en-US"/>
        </w:rPr>
        <w:t xml:space="preserve">        </w:t>
      </w:r>
      <w:proofErr w:type="spellStart"/>
      <w:r>
        <w:rPr>
          <w:lang w:val="en-US"/>
        </w:rPr>
        <w:t>fcTodos.tcTodos.Active</w:t>
      </w:r>
      <w:proofErr w:type="spellEnd"/>
      <w:r>
        <w:rPr>
          <w:lang w:val="en-US"/>
        </w:rPr>
        <w:t>:=true;</w:t>
      </w:r>
    </w:p>
    <w:p w:rsidR="00985181" w:rsidRDefault="005F0212">
      <w:pPr>
        <w:pStyle w:val="Codigo"/>
        <w:rPr>
          <w:lang w:val="en-US"/>
        </w:rPr>
      </w:pPr>
      <w:r>
        <w:rPr>
          <w:lang w:val="en-US"/>
        </w:rPr>
        <w:t>//     except</w:t>
      </w:r>
    </w:p>
    <w:p w:rsidR="00985181" w:rsidRDefault="005F0212">
      <w:pPr>
        <w:pStyle w:val="Codigo"/>
        <w:rPr>
          <w:lang w:val="en-US"/>
        </w:rPr>
      </w:pPr>
      <w:r>
        <w:rPr>
          <w:lang w:val="en-US"/>
        </w:rPr>
        <w:t xml:space="preserve">        //...</w:t>
      </w:r>
    </w:p>
    <w:p w:rsidR="00985181" w:rsidRDefault="005F0212">
      <w:pPr>
        <w:pStyle w:val="Codigo"/>
        <w:rPr>
          <w:lang w:val="en-US"/>
        </w:rPr>
      </w:pPr>
      <w:r>
        <w:rPr>
          <w:lang w:val="en-US"/>
        </w:rPr>
        <w:t>//     end;</w:t>
      </w:r>
    </w:p>
    <w:p w:rsidR="00985181" w:rsidRDefault="005F0212">
      <w:pPr>
        <w:pStyle w:val="Codigo"/>
        <w:rPr>
          <w:lang w:val="en-US"/>
        </w:rPr>
      </w:pPr>
      <w:r>
        <w:rPr>
          <w:lang w:val="en-US"/>
        </w:rPr>
        <w:t xml:space="preserve">     </w:t>
      </w:r>
      <w:proofErr w:type="spellStart"/>
      <w:r>
        <w:rPr>
          <w:lang w:val="en-US"/>
        </w:rPr>
        <w:t>mousePos.x</w:t>
      </w:r>
      <w:proofErr w:type="spellEnd"/>
      <w:r>
        <w:rPr>
          <w:lang w:val="en-US"/>
        </w:rPr>
        <w:t>:=190;</w:t>
      </w:r>
    </w:p>
    <w:p w:rsidR="00985181" w:rsidRDefault="005F0212">
      <w:pPr>
        <w:pStyle w:val="Codigo"/>
        <w:rPr>
          <w:lang w:val="en-US"/>
        </w:rPr>
      </w:pPr>
      <w:r>
        <w:rPr>
          <w:lang w:val="en-US"/>
        </w:rPr>
        <w:t xml:space="preserve">     </w:t>
      </w:r>
      <w:proofErr w:type="spellStart"/>
      <w:r>
        <w:rPr>
          <w:lang w:val="en-US"/>
        </w:rPr>
        <w:t>mousePos.y</w:t>
      </w:r>
      <w:proofErr w:type="spellEnd"/>
      <w:r>
        <w:rPr>
          <w:lang w:val="en-US"/>
        </w:rPr>
        <w:t>:=-10</w:t>
      </w:r>
      <w:r>
        <w:rPr>
          <w:lang w:val="en-US"/>
        </w:rPr>
        <w:t>;</w:t>
      </w:r>
    </w:p>
    <w:p w:rsidR="00985181" w:rsidRDefault="005F0212">
      <w:pPr>
        <w:pStyle w:val="Codigo"/>
      </w:pPr>
      <w:r>
        <w:rPr>
          <w:lang w:val="en-US"/>
        </w:rPr>
        <w:t xml:space="preserve">     </w:t>
      </w:r>
      <w:proofErr w:type="spellStart"/>
      <w:proofErr w:type="gramStart"/>
      <w:r>
        <w:t>Mouse.CursorPos</w:t>
      </w:r>
      <w:proofErr w:type="spellEnd"/>
      <w:r>
        <w:t xml:space="preserve"> :</w:t>
      </w:r>
      <w:proofErr w:type="gramEnd"/>
      <w:r>
        <w:t xml:space="preserve">= </w:t>
      </w:r>
      <w:proofErr w:type="spellStart"/>
      <w:r>
        <w:t>ClientToScreen</w:t>
      </w:r>
      <w:proofErr w:type="spellEnd"/>
      <w:r>
        <w:t>(</w:t>
      </w:r>
      <w:proofErr w:type="spellStart"/>
      <w:r>
        <w:t>mousePos</w:t>
      </w:r>
      <w:proofErr w:type="spellEnd"/>
      <w:r>
        <w:t>) ;</w:t>
      </w:r>
    </w:p>
    <w:p w:rsidR="00985181" w:rsidRDefault="005F0212">
      <w:pPr>
        <w:pStyle w:val="Codigo"/>
      </w:pPr>
      <w:proofErr w:type="spellStart"/>
      <w:proofErr w:type="gramStart"/>
      <w:r>
        <w:t>end</w:t>
      </w:r>
      <w:proofErr w:type="spellEnd"/>
      <w:proofErr w:type="gramEnd"/>
      <w:r>
        <w:t>;</w:t>
      </w:r>
    </w:p>
    <w:p w:rsidR="00985181" w:rsidRDefault="00985181">
      <w:pPr>
        <w:pStyle w:val="Codigo"/>
      </w:pPr>
    </w:p>
    <w:p w:rsidR="00985181" w:rsidRDefault="005F0212">
      <w:proofErr w:type="gramStart"/>
      <w:r>
        <w:t>y</w:t>
      </w:r>
      <w:proofErr w:type="gramEnd"/>
      <w:r>
        <w:t xml:space="preserve"> el cursor pasa en la barra de herramientas al botón “Ver informe”, que al hacer </w:t>
      </w:r>
      <w:proofErr w:type="spellStart"/>
      <w:r>
        <w:t>click</w:t>
      </w:r>
      <w:proofErr w:type="spellEnd"/>
      <w:r>
        <w:t>, se ejecuta el siguiente código:</w:t>
      </w:r>
    </w:p>
    <w:p w:rsidR="00985181" w:rsidRDefault="00985181"/>
    <w:p w:rsidR="00985181" w:rsidRDefault="005F0212">
      <w:pPr>
        <w:pStyle w:val="Codigo"/>
        <w:rPr>
          <w:lang w:val="en-US"/>
        </w:rPr>
      </w:pPr>
      <w:proofErr w:type="gramStart"/>
      <w:r>
        <w:rPr>
          <w:lang w:val="en-US"/>
        </w:rPr>
        <w:t>procedure</w:t>
      </w:r>
      <w:proofErr w:type="gramEnd"/>
      <w:r>
        <w:rPr>
          <w:lang w:val="en-US"/>
        </w:rPr>
        <w:t xml:space="preserve"> </w:t>
      </w:r>
      <w:proofErr w:type="spellStart"/>
      <w:r>
        <w:rPr>
          <w:lang w:val="en-US"/>
        </w:rPr>
        <w:t>TfcTodos.miVerInformeClick</w:t>
      </w:r>
      <w:proofErr w:type="spellEnd"/>
      <w:r>
        <w:rPr>
          <w:lang w:val="en-US"/>
        </w:rPr>
        <w:t xml:space="preserve">(Sender: </w:t>
      </w:r>
      <w:proofErr w:type="spellStart"/>
      <w:r>
        <w:rPr>
          <w:lang w:val="en-US"/>
        </w:rPr>
        <w:t>TObject</w:t>
      </w:r>
      <w:proofErr w:type="spellEnd"/>
      <w:r>
        <w:rPr>
          <w:lang w:val="en-US"/>
        </w:rPr>
        <w:t>);</w:t>
      </w:r>
    </w:p>
    <w:p w:rsidR="00985181" w:rsidRDefault="005F0212">
      <w:pPr>
        <w:pStyle w:val="Codigo"/>
        <w:rPr>
          <w:lang w:val="en-US"/>
        </w:rPr>
      </w:pPr>
      <w:proofErr w:type="gramStart"/>
      <w:r>
        <w:rPr>
          <w:lang w:val="en-US"/>
        </w:rPr>
        <w:t>begin</w:t>
      </w:r>
      <w:proofErr w:type="gramEnd"/>
    </w:p>
    <w:p w:rsidR="00985181" w:rsidRDefault="005F0212">
      <w:pPr>
        <w:pStyle w:val="Codigo"/>
        <w:rPr>
          <w:lang w:val="en-US"/>
        </w:rPr>
      </w:pPr>
      <w:r>
        <w:rPr>
          <w:lang w:val="en-US"/>
        </w:rPr>
        <w:t xml:space="preserve">     </w:t>
      </w:r>
      <w:proofErr w:type="gramStart"/>
      <w:r>
        <w:rPr>
          <w:lang w:val="en-US"/>
        </w:rPr>
        <w:t>if</w:t>
      </w:r>
      <w:proofErr w:type="gramEnd"/>
      <w:r>
        <w:rPr>
          <w:lang w:val="en-US"/>
        </w:rPr>
        <w:t xml:space="preserve"> </w:t>
      </w:r>
      <w:proofErr w:type="spellStart"/>
      <w:r>
        <w:rPr>
          <w:lang w:val="en-US"/>
        </w:rPr>
        <w:t>FileEx</w:t>
      </w:r>
      <w:r>
        <w:rPr>
          <w:lang w:val="en-US"/>
        </w:rPr>
        <w:t>ists</w:t>
      </w:r>
      <w:proofErr w:type="spellEnd"/>
      <w:r>
        <w:rPr>
          <w:lang w:val="en-US"/>
        </w:rPr>
        <w:t>(</w:t>
      </w:r>
      <w:proofErr w:type="spellStart"/>
      <w:r>
        <w:rPr>
          <w:lang w:val="en-US"/>
        </w:rPr>
        <w:t>camino_actual</w:t>
      </w:r>
      <w:proofErr w:type="spellEnd"/>
      <w:r>
        <w:rPr>
          <w:lang w:val="en-US"/>
        </w:rPr>
        <w:t>+'\cTodos.lrf') then</w:t>
      </w:r>
    </w:p>
    <w:p w:rsidR="00985181" w:rsidRDefault="005F0212">
      <w:pPr>
        <w:pStyle w:val="Codigo"/>
        <w:rPr>
          <w:lang w:val="en-US"/>
        </w:rPr>
      </w:pPr>
      <w:r>
        <w:rPr>
          <w:lang w:val="en-US"/>
        </w:rPr>
        <w:t xml:space="preserve">     </w:t>
      </w:r>
      <w:proofErr w:type="gramStart"/>
      <w:r>
        <w:rPr>
          <w:lang w:val="en-US"/>
        </w:rPr>
        <w:t>begin</w:t>
      </w:r>
      <w:proofErr w:type="gramEnd"/>
    </w:p>
    <w:p w:rsidR="00985181" w:rsidRDefault="005F0212">
      <w:pPr>
        <w:pStyle w:val="Codigo"/>
        <w:rPr>
          <w:lang w:val="en-US"/>
        </w:rPr>
      </w:pPr>
      <w:r>
        <w:rPr>
          <w:lang w:val="en-US"/>
        </w:rPr>
        <w:t xml:space="preserve">          </w:t>
      </w:r>
      <w:proofErr w:type="gramStart"/>
      <w:r>
        <w:rPr>
          <w:lang w:val="en-US"/>
        </w:rPr>
        <w:t>frReport1.LoadFromFile(</w:t>
      </w:r>
      <w:proofErr w:type="gramEnd"/>
      <w:r>
        <w:rPr>
          <w:lang w:val="en-US"/>
        </w:rPr>
        <w:t>'cTodos.lrf');</w:t>
      </w:r>
    </w:p>
    <w:p w:rsidR="00985181" w:rsidRDefault="005F0212">
      <w:pPr>
        <w:pStyle w:val="Codigo"/>
        <w:rPr>
          <w:lang w:val="en-US"/>
        </w:rPr>
      </w:pPr>
      <w:r>
        <w:rPr>
          <w:lang w:val="en-US"/>
        </w:rPr>
        <w:t xml:space="preserve">          frReport1.ShowReport;</w:t>
      </w:r>
    </w:p>
    <w:p w:rsidR="00985181" w:rsidRDefault="005F0212">
      <w:pPr>
        <w:pStyle w:val="Codigo"/>
        <w:rPr>
          <w:lang w:val="en-US"/>
        </w:rPr>
      </w:pPr>
      <w:r>
        <w:rPr>
          <w:lang w:val="en-US"/>
        </w:rPr>
        <w:t xml:space="preserve">     </w:t>
      </w:r>
      <w:proofErr w:type="gramStart"/>
      <w:r>
        <w:rPr>
          <w:lang w:val="en-US"/>
        </w:rPr>
        <w:t>end</w:t>
      </w:r>
      <w:proofErr w:type="gramEnd"/>
    </w:p>
    <w:p w:rsidR="00985181" w:rsidRDefault="005F0212">
      <w:pPr>
        <w:pStyle w:val="Codigo"/>
        <w:rPr>
          <w:lang w:val="en-US"/>
        </w:rPr>
      </w:pPr>
      <w:r>
        <w:rPr>
          <w:lang w:val="en-US"/>
        </w:rPr>
        <w:t xml:space="preserve">     </w:t>
      </w:r>
      <w:proofErr w:type="gramStart"/>
      <w:r>
        <w:rPr>
          <w:lang w:val="en-US"/>
        </w:rPr>
        <w:t>else</w:t>
      </w:r>
      <w:proofErr w:type="gramEnd"/>
      <w:r>
        <w:rPr>
          <w:lang w:val="en-US"/>
        </w:rPr>
        <w:t xml:space="preserve"> </w:t>
      </w:r>
      <w:proofErr w:type="spellStart"/>
      <w:r>
        <w:rPr>
          <w:lang w:val="en-US"/>
        </w:rPr>
        <w:t>ShowMessage</w:t>
      </w:r>
      <w:proofErr w:type="spellEnd"/>
      <w:r>
        <w:rPr>
          <w:lang w:val="en-US"/>
        </w:rPr>
        <w:t xml:space="preserve">('El </w:t>
      </w:r>
      <w:proofErr w:type="spellStart"/>
      <w:r>
        <w:rPr>
          <w:lang w:val="en-US"/>
        </w:rPr>
        <w:t>fichero</w:t>
      </w:r>
      <w:proofErr w:type="spellEnd"/>
      <w:r>
        <w:rPr>
          <w:lang w:val="en-US"/>
        </w:rPr>
        <w:t xml:space="preserve"> cTodos.lrf no </w:t>
      </w:r>
      <w:proofErr w:type="spellStart"/>
      <w:r>
        <w:rPr>
          <w:lang w:val="en-US"/>
        </w:rPr>
        <w:t>existe</w:t>
      </w:r>
      <w:proofErr w:type="spellEnd"/>
      <w:r>
        <w:rPr>
          <w:lang w:val="en-US"/>
        </w:rPr>
        <w:t>');</w:t>
      </w:r>
    </w:p>
    <w:p w:rsidR="00985181" w:rsidRDefault="005F0212">
      <w:pPr>
        <w:pStyle w:val="Codigo"/>
        <w:rPr>
          <w:lang w:val="en-US"/>
        </w:rPr>
      </w:pPr>
      <w:r>
        <w:rPr>
          <w:lang w:val="en-US"/>
        </w:rPr>
        <w:t xml:space="preserve">     </w:t>
      </w:r>
      <w:proofErr w:type="spellStart"/>
      <w:r>
        <w:rPr>
          <w:lang w:val="en-US"/>
        </w:rPr>
        <w:t>mousePos.x</w:t>
      </w:r>
      <w:proofErr w:type="spellEnd"/>
      <w:r>
        <w:rPr>
          <w:lang w:val="en-US"/>
        </w:rPr>
        <w:t>:=25;</w:t>
      </w:r>
    </w:p>
    <w:p w:rsidR="00985181" w:rsidRDefault="005F0212">
      <w:pPr>
        <w:pStyle w:val="Codigo"/>
        <w:rPr>
          <w:lang w:val="en-US"/>
        </w:rPr>
      </w:pPr>
      <w:r>
        <w:rPr>
          <w:lang w:val="en-US"/>
        </w:rPr>
        <w:t xml:space="preserve">     </w:t>
      </w:r>
      <w:proofErr w:type="spellStart"/>
      <w:r>
        <w:rPr>
          <w:lang w:val="en-US"/>
        </w:rPr>
        <w:t>mousePos.y</w:t>
      </w:r>
      <w:proofErr w:type="spellEnd"/>
      <w:r>
        <w:rPr>
          <w:lang w:val="en-US"/>
        </w:rPr>
        <w:t>:=-10;</w:t>
      </w:r>
    </w:p>
    <w:p w:rsidR="00985181" w:rsidRDefault="005F0212">
      <w:pPr>
        <w:pStyle w:val="Codigo"/>
        <w:rPr>
          <w:lang w:val="en-US"/>
        </w:rPr>
      </w:pPr>
      <w:r>
        <w:rPr>
          <w:lang w:val="en-US"/>
        </w:rPr>
        <w:t xml:space="preserve">     </w:t>
      </w:r>
      <w:proofErr w:type="spellStart"/>
      <w:proofErr w:type="gramStart"/>
      <w:r>
        <w:rPr>
          <w:lang w:val="en-US"/>
        </w:rPr>
        <w:t>Mouse.Curso</w:t>
      </w:r>
      <w:r>
        <w:rPr>
          <w:lang w:val="en-US"/>
        </w:rPr>
        <w:t>rPos</w:t>
      </w:r>
      <w:proofErr w:type="spellEnd"/>
      <w:r>
        <w:rPr>
          <w:lang w:val="en-US"/>
        </w:rPr>
        <w:t xml:space="preserve"> :</w:t>
      </w:r>
      <w:proofErr w:type="gramEnd"/>
      <w:r>
        <w:rPr>
          <w:lang w:val="en-US"/>
        </w:rPr>
        <w:t xml:space="preserve">= </w:t>
      </w:r>
      <w:proofErr w:type="spellStart"/>
      <w:r>
        <w:rPr>
          <w:lang w:val="en-US"/>
        </w:rPr>
        <w:t>ClientToScreen</w:t>
      </w:r>
      <w:proofErr w:type="spellEnd"/>
      <w:r>
        <w:rPr>
          <w:lang w:val="en-US"/>
        </w:rPr>
        <w:t>(</w:t>
      </w:r>
      <w:proofErr w:type="spellStart"/>
      <w:r>
        <w:rPr>
          <w:lang w:val="en-US"/>
        </w:rPr>
        <w:t>mousePos</w:t>
      </w:r>
      <w:proofErr w:type="spellEnd"/>
      <w:r>
        <w:rPr>
          <w:lang w:val="en-US"/>
        </w:rPr>
        <w:t>) ;</w:t>
      </w:r>
    </w:p>
    <w:p w:rsidR="00985181" w:rsidRDefault="005F0212">
      <w:pPr>
        <w:pStyle w:val="Codigo"/>
        <w:rPr>
          <w:lang w:val="en-US"/>
        </w:rPr>
      </w:pPr>
      <w:proofErr w:type="gramStart"/>
      <w:r>
        <w:rPr>
          <w:lang w:val="en-US"/>
        </w:rPr>
        <w:t>end</w:t>
      </w:r>
      <w:proofErr w:type="gramEnd"/>
      <w:r>
        <w:rPr>
          <w:lang w:val="en-US"/>
        </w:rPr>
        <w:t>;</w:t>
      </w:r>
    </w:p>
    <w:p w:rsidR="00985181" w:rsidRDefault="00985181">
      <w:pPr>
        <w:pStyle w:val="Codigo"/>
        <w:rPr>
          <w:lang w:val="en-US"/>
        </w:rPr>
      </w:pPr>
    </w:p>
    <w:p w:rsidR="00985181" w:rsidRDefault="005F0212">
      <w:proofErr w:type="gramStart"/>
      <w:r>
        <w:t>y</w:t>
      </w:r>
      <w:proofErr w:type="gramEnd"/>
      <w:r>
        <w:t xml:space="preserve"> aparece en pantalla el siguiente Reporte:</w:t>
      </w:r>
    </w:p>
    <w:p w:rsidR="00985181" w:rsidRDefault="00985181"/>
    <w:p w:rsidR="00985181" w:rsidRDefault="005F0212">
      <w:r>
        <w:rPr>
          <w:noProof/>
          <w:lang w:eastAsia="es-ES"/>
        </w:rPr>
        <w:lastRenderedPageBreak/>
        <w:drawing>
          <wp:inline distT="0" distB="0" distL="0" distR="0">
            <wp:extent cx="5400040" cy="3967480"/>
            <wp:effectExtent l="0" t="0" r="0" b="0"/>
            <wp:docPr id="19" name="Picture" descr="informeTo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informeTodos.jpg"/>
                    <pic:cNvPicPr>
                      <a:picLocks noChangeAspect="1" noChangeArrowheads="1"/>
                    </pic:cNvPicPr>
                  </pic:nvPicPr>
                  <pic:blipFill>
                    <a:blip r:embed="rId16"/>
                    <a:srcRect/>
                    <a:stretch>
                      <a:fillRect/>
                    </a:stretch>
                  </pic:blipFill>
                  <pic:spPr bwMode="auto">
                    <a:xfrm>
                      <a:off x="0" y="0"/>
                      <a:ext cx="5400040" cy="3967480"/>
                    </a:xfrm>
                    <a:prstGeom prst="rect">
                      <a:avLst/>
                    </a:prstGeom>
                    <a:noFill/>
                    <a:ln w="9525">
                      <a:noFill/>
                      <a:miter lim="800000"/>
                      <a:headEnd/>
                      <a:tailEnd/>
                    </a:ln>
                  </pic:spPr>
                </pic:pic>
              </a:graphicData>
            </a:graphic>
          </wp:inline>
        </w:drawing>
      </w:r>
    </w:p>
    <w:p w:rsidR="00985181" w:rsidRDefault="00985181"/>
    <w:p w:rsidR="00985181" w:rsidRDefault="005F0212">
      <w:proofErr w:type="gramStart"/>
      <w:r>
        <w:t>que</w:t>
      </w:r>
      <w:proofErr w:type="gramEnd"/>
      <w:r>
        <w:t xml:space="preserve"> no es más que un Reporte con la información de la Consulta.</w:t>
      </w:r>
    </w:p>
    <w:p w:rsidR="00985181" w:rsidRDefault="00985181"/>
    <w:p w:rsidR="00985181" w:rsidRDefault="005F0212">
      <w:pPr>
        <w:rPr>
          <w:b/>
        </w:rPr>
      </w:pPr>
      <w:bookmarkStart w:id="7" w:name="Resumen"/>
      <w:bookmarkEnd w:id="7"/>
      <w:r>
        <w:rPr>
          <w:b/>
        </w:rPr>
        <w:t>A modo de resumen</w:t>
      </w:r>
    </w:p>
    <w:p w:rsidR="00985181" w:rsidRDefault="005F0212">
      <w:r>
        <w:t>Se ha indicado cómo obtener el fichero .</w:t>
      </w:r>
      <w:proofErr w:type="spellStart"/>
      <w:r>
        <w:t>dll</w:t>
      </w:r>
      <w:proofErr w:type="spellEnd"/>
      <w:r>
        <w:t xml:space="preserve"> necesario para operar bases de datos </w:t>
      </w:r>
      <w:r>
        <w:t xml:space="preserve">basadas en el producto SQLite, y como manejarlo en el </w:t>
      </w:r>
      <w:proofErr w:type="spellStart"/>
      <w:r>
        <w:t>Lazarus</w:t>
      </w:r>
      <w:proofErr w:type="spellEnd"/>
      <w:r>
        <w:t>.</w:t>
      </w:r>
    </w:p>
    <w:p w:rsidR="00985181" w:rsidRDefault="005F0212">
      <w:r>
        <w:t xml:space="preserve">Se ha mencionado como incluir la instrucción </w:t>
      </w:r>
      <w:proofErr w:type="spellStart"/>
      <w:r>
        <w:t>Translate</w:t>
      </w:r>
      <w:proofErr w:type="spellEnd"/>
      <w:r>
        <w:t xml:space="preserve"> y crear un formulario como “fondo” para una mejor estética.</w:t>
      </w:r>
    </w:p>
    <w:p w:rsidR="00985181" w:rsidRDefault="005F0212">
      <w:r>
        <w:t xml:space="preserve">Se ha expuesto la utilidad de crear una </w:t>
      </w:r>
      <w:proofErr w:type="spellStart"/>
      <w:r>
        <w:t>unit</w:t>
      </w:r>
      <w:proofErr w:type="spellEnd"/>
      <w:r>
        <w:t xml:space="preserve"> (uDM.pas) para contener en su for</w:t>
      </w:r>
      <w:r>
        <w:t>mulario los componentes Data Access correspondientes a las tablas que se quieren incluir en la Aplicación y no tener que incluirlas en cada formulario correspondiente a las distintas funciones que incluye la Aplicación.</w:t>
      </w:r>
    </w:p>
    <w:p w:rsidR="00985181" w:rsidRDefault="005F0212">
      <w:r>
        <w:t>Se ha mencionado las ventajas de cre</w:t>
      </w:r>
      <w:r>
        <w:t xml:space="preserve">ar una </w:t>
      </w:r>
      <w:proofErr w:type="spellStart"/>
      <w:r>
        <w:t>unit</w:t>
      </w:r>
      <w:proofErr w:type="spellEnd"/>
      <w:r>
        <w:t xml:space="preserve"> para las variables globales y otra para rutinas comunes (uVariables.pas y uVarios.pas).</w:t>
      </w:r>
    </w:p>
    <w:p w:rsidR="00985181" w:rsidRDefault="005F0212">
      <w:r>
        <w:t>Se muestran ejemplos para crear tablas y cómo acceder a la información que contienen. Se incluyen ejemplos para campos calculados.</w:t>
      </w:r>
    </w:p>
    <w:p w:rsidR="00985181" w:rsidRDefault="005F0212">
      <w:r>
        <w:t>Se muestran ejemplos para</w:t>
      </w:r>
      <w:r>
        <w:t xml:space="preserve"> realizar consultas y su código asociado, así como para realizar Reportes.</w:t>
      </w:r>
    </w:p>
    <w:p w:rsidR="00985181" w:rsidRDefault="005F0212">
      <w:r>
        <w:lastRenderedPageBreak/>
        <w:t>No se ha mencionado los pasos necesarios para crear los Formularios para la introducción de los datos y como enlazar los componentes con las Tablas.</w:t>
      </w:r>
    </w:p>
    <w:p w:rsidR="00985181" w:rsidRDefault="005F0212">
      <w:r>
        <w:t>No se ha tratado como introducir</w:t>
      </w:r>
      <w:r>
        <w:t xml:space="preserve"> algún cambio en el diseño de las Tablas.</w:t>
      </w:r>
    </w:p>
    <w:p w:rsidR="00985181" w:rsidRDefault="005F0212">
      <w:r>
        <w:t xml:space="preserve">Pensando en un principiante, que tenga poca experiencia en el uso de </w:t>
      </w:r>
      <w:proofErr w:type="spellStart"/>
      <w:r>
        <w:t>Lazarus</w:t>
      </w:r>
      <w:proofErr w:type="spellEnd"/>
      <w:r>
        <w:t xml:space="preserve"> y en aplicaciones que usen bases de datos, se espera que surjan muchas preguntas y de esa manera aprendemos todos.</w:t>
      </w:r>
    </w:p>
    <w:p w:rsidR="00985181" w:rsidRDefault="00985181"/>
    <w:p w:rsidR="00985181" w:rsidRDefault="00985181"/>
    <w:p w:rsidR="00985181" w:rsidRDefault="005F0212">
      <w:pPr>
        <w:rPr>
          <w:b/>
        </w:rPr>
      </w:pPr>
      <w:bookmarkStart w:id="8" w:name="Bibliografia"/>
      <w:bookmarkEnd w:id="8"/>
      <w:r>
        <w:rPr>
          <w:b/>
        </w:rPr>
        <w:t>Bibliografía</w:t>
      </w:r>
    </w:p>
    <w:p w:rsidR="00985181" w:rsidRDefault="005F0212">
      <w:pPr>
        <w:rPr>
          <w:rStyle w:val="EnlacedeInternet"/>
        </w:rPr>
      </w:pPr>
      <w:r>
        <w:t>(1)</w:t>
      </w:r>
      <w:r>
        <w:tab/>
      </w:r>
      <w:proofErr w:type="spellStart"/>
      <w:r>
        <w:t>Lazarus</w:t>
      </w:r>
      <w:proofErr w:type="spellEnd"/>
      <w:r>
        <w:t xml:space="preserve"> Tutorial/es. </w:t>
      </w:r>
      <w:hyperlink r:id="rId17">
        <w:proofErr w:type="spellStart"/>
        <w:r>
          <w:rPr>
            <w:rStyle w:val="EnlacedeInternet"/>
          </w:rPr>
          <w:t>About</w:t>
        </w:r>
        <w:proofErr w:type="spellEnd"/>
        <w:r>
          <w:rPr>
            <w:rStyle w:val="EnlacedeInternet"/>
          </w:rPr>
          <w:t xml:space="preserve"> Free Pascal wiki</w:t>
        </w:r>
      </w:hyperlink>
    </w:p>
    <w:p w:rsidR="00985181" w:rsidRDefault="005F0212">
      <w:r>
        <w:t>(2)</w:t>
      </w:r>
      <w:r>
        <w:tab/>
      </w:r>
      <w:proofErr w:type="spellStart"/>
      <w:r>
        <w:t>Lazarus</w:t>
      </w:r>
      <w:proofErr w:type="spellEnd"/>
      <w:r>
        <w:t xml:space="preserve"> </w:t>
      </w:r>
      <w:proofErr w:type="spellStart"/>
      <w:r>
        <w:t>Database</w:t>
      </w:r>
      <w:proofErr w:type="spellEnd"/>
      <w:r>
        <w:t xml:space="preserve"> Tutorial/es.</w:t>
      </w:r>
    </w:p>
    <w:p w:rsidR="00985181" w:rsidRDefault="005F0212">
      <w:pPr>
        <w:rPr>
          <w:rStyle w:val="EnlacedeInternet"/>
        </w:rPr>
      </w:pPr>
      <w:r>
        <w:t xml:space="preserve"> </w:t>
      </w:r>
      <w:hyperlink r:id="rId18">
        <w:r>
          <w:rPr>
            <w:rStyle w:val="EnlacedeInternet"/>
          </w:rPr>
          <w:t>http://wiki.lazarus.f</w:t>
        </w:r>
        <w:r>
          <w:rPr>
            <w:rStyle w:val="EnlacedeInternet"/>
          </w:rPr>
          <w:t>reepascal.org/Lazarus_Database_Tutorial/es</w:t>
        </w:r>
      </w:hyperlink>
    </w:p>
    <w:p w:rsidR="00985181" w:rsidRDefault="005F0212">
      <w:pPr>
        <w:rPr>
          <w:lang w:val="en-US"/>
        </w:rPr>
      </w:pPr>
      <w:r>
        <w:rPr>
          <w:lang w:val="en-US"/>
        </w:rPr>
        <w:t xml:space="preserve">(3) </w:t>
      </w:r>
      <w:r>
        <w:rPr>
          <w:lang w:val="en-US"/>
        </w:rPr>
        <w:tab/>
        <w:t>sqlite-doc-3071300\about.html</w:t>
      </w:r>
    </w:p>
    <w:p w:rsidR="00985181" w:rsidRDefault="005F0212">
      <w:pPr>
        <w:rPr>
          <w:lang w:val="en-US"/>
        </w:rPr>
      </w:pPr>
      <w:r>
        <w:rPr>
          <w:lang w:val="en-US"/>
        </w:rPr>
        <w:t xml:space="preserve">(4) </w:t>
      </w:r>
      <w:r>
        <w:rPr>
          <w:lang w:val="en-US"/>
        </w:rPr>
        <w:tab/>
        <w:t>Lazarus and SQLite. http://wiki.lazarus.freepascal.org.</w:t>
      </w:r>
    </w:p>
    <w:sectPr w:rsidR="00985181" w:rsidSect="00985181">
      <w:pgSz w:w="11906" w:h="16838"/>
      <w:pgMar w:top="1417" w:right="1701" w:bottom="1417" w:left="1701" w:header="0" w:footer="0" w:gutter="0"/>
      <w:cols w:space="720"/>
      <w:formProt w:val="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643"/>
  <w:hyphenationZone w:val="425"/>
  <w:characterSpacingControl w:val="doNotCompress"/>
  <w:compat>
    <w:useFELayout/>
  </w:compat>
  <w:rsids>
    <w:rsidRoot w:val="00985181"/>
    <w:rsid w:val="001C0EBA"/>
    <w:rsid w:val="004639F3"/>
    <w:rsid w:val="004D2526"/>
    <w:rsid w:val="005F0212"/>
    <w:rsid w:val="00985181"/>
    <w:rsid w:val="00E956B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5181"/>
    <w:pPr>
      <w:suppressAutoHyphens/>
      <w:jc w:val="both"/>
    </w:pPr>
    <w:rPr>
      <w:rFonts w:ascii="Arial" w:eastAsia="MS Mincho" w:hAnsi="Arial" w:cs="Calibri"/>
      <w:color w:val="00000A"/>
      <w:sz w:val="24"/>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miento"/>
    <w:rsid w:val="00985181"/>
  </w:style>
  <w:style w:type="paragraph" w:customStyle="1" w:styleId="Encabezado2">
    <w:name w:val="Encabezado 2"/>
    <w:basedOn w:val="Encabezamiento"/>
    <w:rsid w:val="00985181"/>
  </w:style>
  <w:style w:type="paragraph" w:customStyle="1" w:styleId="Encabezado3">
    <w:name w:val="Encabezado 3"/>
    <w:basedOn w:val="Encabezamiento"/>
    <w:rsid w:val="00985181"/>
  </w:style>
  <w:style w:type="character" w:customStyle="1" w:styleId="EnlacedeInternet">
    <w:name w:val="Enlace de Internet"/>
    <w:basedOn w:val="Fuentedeprrafopredeter"/>
    <w:rsid w:val="00985181"/>
    <w:rPr>
      <w:color w:val="0000FF"/>
      <w:u w:val="single"/>
    </w:rPr>
  </w:style>
  <w:style w:type="character" w:customStyle="1" w:styleId="TextodegloboCar">
    <w:name w:val="Texto de globo Car"/>
    <w:basedOn w:val="Fuentedeprrafopredeter"/>
    <w:rsid w:val="00985181"/>
    <w:rPr>
      <w:rFonts w:ascii="Tahoma" w:eastAsia="MS Mincho" w:hAnsi="Tahoma" w:cs="Tahoma"/>
      <w:sz w:val="16"/>
      <w:szCs w:val="16"/>
    </w:rPr>
  </w:style>
  <w:style w:type="character" w:styleId="Hipervnculovisitado">
    <w:name w:val="FollowedHyperlink"/>
    <w:basedOn w:val="Fuentedeprrafopredeter"/>
    <w:rsid w:val="00985181"/>
    <w:rPr>
      <w:color w:val="800080"/>
      <w:u w:val="single"/>
    </w:rPr>
  </w:style>
  <w:style w:type="character" w:customStyle="1" w:styleId="EnlacedeInternetyavisitado">
    <w:name w:val="Enlace de Internet ya visitado"/>
    <w:rsid w:val="00985181"/>
    <w:rPr>
      <w:color w:val="800000"/>
      <w:u w:val="single"/>
    </w:rPr>
  </w:style>
  <w:style w:type="character" w:customStyle="1" w:styleId="TextocomentarioCar">
    <w:name w:val="Texto comentario Car"/>
    <w:basedOn w:val="Fuentedeprrafopredeter"/>
    <w:rsid w:val="00985181"/>
    <w:rPr>
      <w:rFonts w:ascii="Arial" w:eastAsia="MS Mincho" w:hAnsi="Arial" w:cs="Calibri"/>
      <w:sz w:val="20"/>
      <w:szCs w:val="20"/>
      <w:lang w:eastAsia="en-US"/>
    </w:rPr>
  </w:style>
  <w:style w:type="character" w:styleId="Refdecomentario">
    <w:name w:val="annotation reference"/>
    <w:basedOn w:val="Fuentedeprrafopredeter"/>
    <w:rsid w:val="00985181"/>
    <w:rPr>
      <w:sz w:val="16"/>
      <w:szCs w:val="16"/>
    </w:rPr>
  </w:style>
  <w:style w:type="character" w:customStyle="1" w:styleId="TextocomentarioCar1">
    <w:name w:val="Texto comentario Car1"/>
    <w:basedOn w:val="Fuentedeprrafopredeter"/>
    <w:rsid w:val="00985181"/>
    <w:rPr>
      <w:rFonts w:ascii="Arial" w:eastAsia="MS Mincho" w:hAnsi="Arial" w:cs="Calibri"/>
      <w:color w:val="00000A"/>
      <w:sz w:val="20"/>
      <w:szCs w:val="20"/>
      <w:lang w:eastAsia="en-US"/>
    </w:rPr>
  </w:style>
  <w:style w:type="character" w:customStyle="1" w:styleId="AsuntodelcomentarioCar">
    <w:name w:val="Asunto del comentario Car"/>
    <w:basedOn w:val="TextocomentarioCar1"/>
    <w:rsid w:val="00985181"/>
  </w:style>
  <w:style w:type="paragraph" w:styleId="Encabezado">
    <w:name w:val="header"/>
    <w:basedOn w:val="Normal"/>
    <w:next w:val="Cuerpodetexto"/>
    <w:rsid w:val="00985181"/>
    <w:pPr>
      <w:keepNext/>
      <w:spacing w:before="240" w:after="120"/>
    </w:pPr>
    <w:rPr>
      <w:rFonts w:eastAsia="Arial Unicode MS" w:cs="Arial Unicode MS"/>
      <w:sz w:val="28"/>
      <w:szCs w:val="28"/>
    </w:rPr>
  </w:style>
  <w:style w:type="paragraph" w:customStyle="1" w:styleId="Cuerpodetexto">
    <w:name w:val="Cuerpo de texto"/>
    <w:basedOn w:val="Normal"/>
    <w:rsid w:val="00985181"/>
    <w:pPr>
      <w:spacing w:after="120"/>
    </w:pPr>
  </w:style>
  <w:style w:type="paragraph" w:styleId="Lista">
    <w:name w:val="List"/>
    <w:basedOn w:val="Cuerpodetexto"/>
    <w:rsid w:val="00985181"/>
  </w:style>
  <w:style w:type="paragraph" w:customStyle="1" w:styleId="Pie">
    <w:name w:val="Pie"/>
    <w:basedOn w:val="Normal"/>
    <w:rsid w:val="00985181"/>
    <w:pPr>
      <w:suppressLineNumbers/>
      <w:spacing w:before="120" w:after="120"/>
    </w:pPr>
    <w:rPr>
      <w:i/>
      <w:iCs/>
      <w:szCs w:val="24"/>
    </w:rPr>
  </w:style>
  <w:style w:type="paragraph" w:customStyle="1" w:styleId="ndice">
    <w:name w:val="Índice"/>
    <w:basedOn w:val="Normal"/>
    <w:rsid w:val="00985181"/>
    <w:pPr>
      <w:suppressLineNumbers/>
    </w:pPr>
  </w:style>
  <w:style w:type="paragraph" w:customStyle="1" w:styleId="Encabezamiento">
    <w:name w:val="Encabezamiento"/>
    <w:basedOn w:val="Normal"/>
    <w:rsid w:val="00985181"/>
    <w:pPr>
      <w:keepNext/>
      <w:spacing w:before="240" w:after="120"/>
    </w:pPr>
    <w:rPr>
      <w:rFonts w:eastAsia="Arial Unicode MS" w:cs="Arial Unicode MS"/>
      <w:sz w:val="28"/>
      <w:szCs w:val="28"/>
    </w:rPr>
  </w:style>
  <w:style w:type="paragraph" w:styleId="Prrafodelista">
    <w:name w:val="List Paragraph"/>
    <w:basedOn w:val="Normal"/>
    <w:rsid w:val="00985181"/>
    <w:pPr>
      <w:spacing w:after="0"/>
      <w:ind w:left="720"/>
      <w:contextualSpacing/>
    </w:pPr>
  </w:style>
  <w:style w:type="paragraph" w:styleId="NormalWeb">
    <w:name w:val="Normal (Web)"/>
    <w:basedOn w:val="Normal"/>
    <w:rsid w:val="00985181"/>
    <w:pPr>
      <w:spacing w:before="28" w:after="28"/>
      <w:jc w:val="left"/>
    </w:pPr>
    <w:rPr>
      <w:rFonts w:ascii="Times New Roman" w:eastAsia="Times New Roman" w:hAnsi="Times New Roman"/>
      <w:szCs w:val="24"/>
      <w:lang w:eastAsia="es-ES"/>
    </w:rPr>
  </w:style>
  <w:style w:type="paragraph" w:styleId="Textodeglobo">
    <w:name w:val="Balloon Text"/>
    <w:basedOn w:val="Normal"/>
    <w:rsid w:val="00985181"/>
    <w:rPr>
      <w:rFonts w:ascii="Tahoma" w:hAnsi="Tahoma" w:cs="Tahoma"/>
      <w:sz w:val="16"/>
      <w:szCs w:val="16"/>
    </w:rPr>
  </w:style>
  <w:style w:type="paragraph" w:styleId="Cita">
    <w:name w:val="Quote"/>
    <w:basedOn w:val="Normal"/>
    <w:rsid w:val="00985181"/>
  </w:style>
  <w:style w:type="paragraph" w:styleId="Ttulo">
    <w:name w:val="Title"/>
    <w:basedOn w:val="Encabezamiento"/>
    <w:rsid w:val="00985181"/>
    <w:pPr>
      <w:jc w:val="left"/>
    </w:pPr>
  </w:style>
  <w:style w:type="paragraph" w:styleId="Subttulo">
    <w:name w:val="Subtitle"/>
    <w:basedOn w:val="Encabezamiento"/>
    <w:rsid w:val="00985181"/>
    <w:pPr>
      <w:jc w:val="left"/>
    </w:pPr>
  </w:style>
  <w:style w:type="paragraph" w:customStyle="1" w:styleId="Codigo">
    <w:name w:val="Codigo"/>
    <w:basedOn w:val="Normal"/>
    <w:rsid w:val="00985181"/>
    <w:pPr>
      <w:shd w:val="clear" w:color="auto" w:fill="FFFFFF"/>
      <w:spacing w:after="0" w:line="100" w:lineRule="atLeast"/>
      <w:jc w:val="left"/>
    </w:pPr>
    <w:rPr>
      <w:rFonts w:ascii="Courier New" w:hAnsi="Courier New"/>
      <w:sz w:val="18"/>
      <w:szCs w:val="18"/>
    </w:rPr>
  </w:style>
  <w:style w:type="paragraph" w:styleId="Textocomentario">
    <w:name w:val="annotation text"/>
    <w:basedOn w:val="Normal"/>
    <w:rsid w:val="00985181"/>
    <w:pPr>
      <w:spacing w:line="100" w:lineRule="atLeast"/>
    </w:pPr>
    <w:rPr>
      <w:sz w:val="20"/>
    </w:rPr>
  </w:style>
  <w:style w:type="paragraph" w:styleId="Asuntodelcomentario">
    <w:name w:val="annotation subject"/>
    <w:basedOn w:val="Textocomentario"/>
    <w:rsid w:val="00985181"/>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wiki.lazarus.freepascal.org/Lazarus_Database_Tutorial/es"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wiki.lazarus.freepascal.org/Free_Pascal_wiki:About" TargetMode="Externa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avicat.com/support" TargetMode="External"/><Relationship Id="rId11" Type="http://schemas.openxmlformats.org/officeDocument/2006/relationships/image" Target="media/image5.jpeg"/><Relationship Id="rId5" Type="http://schemas.openxmlformats.org/officeDocument/2006/relationships/hyperlink" Target="http://www.sqlite.org/" TargetMode="Externa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hyperlink" Target="http://wiki.lazarus.freepascal.org/images/3/31/Lazarus_IDE_general.png" TargetMode="Externa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15</Pages>
  <Words>3304</Words>
  <Characters>18174</Characters>
  <Application>Microsoft Office Word</Application>
  <DocSecurity>0</DocSecurity>
  <Lines>151</Lines>
  <Paragraphs>42</Paragraphs>
  <ScaleCrop>false</ScaleCrop>
  <Company>mi casa</Company>
  <LinksUpToDate>false</LinksUpToDate>
  <CharactersWithSpaces>21436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Héctor Fiandor</dc:creator>
  <cp:lastModifiedBy>Héctor Fiandor</cp:lastModifiedBy>
  <cp:revision>5</cp:revision>
  <dcterms:created xsi:type="dcterms:W3CDTF">2014-01-18T04:26:00Z</dcterms:created>
  <dcterms:modified xsi:type="dcterms:W3CDTF">2014-01-19T23:26:00Z</dcterms:modified>
</cp:coreProperties>
</file>