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2054" w14:textId="2950B7F5" w:rsidR="00300AFF" w:rsidRPr="00E46CC3" w:rsidRDefault="00000000" w:rsidP="005C4B51">
      <w:pPr>
        <w:pStyle w:val="Title"/>
        <w:rPr>
          <w:color w:val="000000" w:themeColor="text1"/>
        </w:rPr>
      </w:pPr>
      <w:r w:rsidRPr="00E46CC3">
        <w:rPr>
          <w:color w:val="000000" w:themeColor="text1"/>
        </w:rPr>
        <w:t>Assignment</w:t>
      </w:r>
      <w:r w:rsidR="005C4B51" w:rsidRPr="00E46CC3">
        <w:rPr>
          <w:color w:val="000000" w:themeColor="text1"/>
        </w:rPr>
        <w:t xml:space="preserve"> 1</w:t>
      </w:r>
    </w:p>
    <w:p w14:paraId="7783EA4A" w14:textId="54A08B2F" w:rsidR="00300AFF" w:rsidRPr="00E46CC3" w:rsidRDefault="00000000">
      <w:pPr>
        <w:pStyle w:val="Heading1"/>
        <w:rPr>
          <w:color w:val="000000" w:themeColor="text1"/>
        </w:rPr>
      </w:pPr>
      <w:r w:rsidRPr="00E46CC3">
        <w:rPr>
          <w:color w:val="000000" w:themeColor="text1"/>
        </w:rPr>
        <w:t xml:space="preserve">1. </w:t>
      </w:r>
      <w:r w:rsidR="00E46CC3">
        <w:rPr>
          <w:color w:val="000000" w:themeColor="text1"/>
        </w:rPr>
        <w:t>Assignment</w:t>
      </w:r>
      <w:r w:rsidRPr="00E46CC3">
        <w:rPr>
          <w:color w:val="000000" w:themeColor="text1"/>
        </w:rPr>
        <w:t xml:space="preserve"> Overview</w:t>
      </w:r>
    </w:p>
    <w:p w14:paraId="3DEC0C65" w14:textId="77777777" w:rsidR="00BA5BFA" w:rsidRPr="00E46CC3" w:rsidRDefault="00000000">
      <w:pPr>
        <w:rPr>
          <w:color w:val="000000" w:themeColor="text1"/>
        </w:rPr>
      </w:pPr>
      <w:r w:rsidRPr="00E46CC3">
        <w:rPr>
          <w:color w:val="000000" w:themeColor="text1"/>
        </w:rPr>
        <w:t xml:space="preserve">This assignment marks the transition from foundational theory to applied engineering practice. </w:t>
      </w:r>
    </w:p>
    <w:p w14:paraId="142383D3" w14:textId="77777777" w:rsidR="00BA5BFA" w:rsidRPr="00E46CC3" w:rsidRDefault="00BA5BFA">
      <w:pPr>
        <w:rPr>
          <w:color w:val="000000" w:themeColor="text1"/>
        </w:rPr>
      </w:pPr>
      <w:r w:rsidRPr="00E46CC3">
        <w:rPr>
          <w:color w:val="000000" w:themeColor="text1"/>
        </w:rPr>
        <w:t xml:space="preserve">Mentees will demonstrate understanding of core concepts—including voltage dividers, passive components (R, C, L), and basic measurement principles—by completing a structured, project-oriented task. </w:t>
      </w:r>
    </w:p>
    <w:p w14:paraId="1AC0066E" w14:textId="51E68906" w:rsidR="00300AFF" w:rsidRDefault="00000000">
      <w:pPr>
        <w:rPr>
          <w:color w:val="000000" w:themeColor="text1"/>
        </w:rPr>
      </w:pPr>
      <w:r w:rsidRPr="00E46CC3">
        <w:rPr>
          <w:color w:val="000000" w:themeColor="text1"/>
        </w:rPr>
        <w:t>Work will be carried out using Tinkercad Circuits to simulate and document measurement systems that form the basis of a smart multimeter.</w:t>
      </w:r>
    </w:p>
    <w:p w14:paraId="2CAA4BC3" w14:textId="55254652" w:rsidR="00E46CC3" w:rsidRDefault="00E46CC3">
      <w:pPr>
        <w:rPr>
          <w:color w:val="000000" w:themeColor="text1"/>
        </w:rPr>
      </w:pPr>
      <w:hyperlink r:id="rId6" w:history="1">
        <w:r w:rsidRPr="00297748">
          <w:rPr>
            <w:rStyle w:val="Hyperlink"/>
          </w:rPr>
          <w:t>https://www.tinkercad.com</w:t>
        </w:r>
      </w:hyperlink>
    </w:p>
    <w:p w14:paraId="53C372DE" w14:textId="77777777" w:rsidR="00300AFF" w:rsidRPr="005C4B51" w:rsidRDefault="00000000">
      <w:pPr>
        <w:pStyle w:val="Heading1"/>
        <w:rPr>
          <w:color w:val="000000" w:themeColor="text1"/>
        </w:rPr>
      </w:pPr>
      <w:r w:rsidRPr="005C4B51">
        <w:rPr>
          <w:color w:val="000000" w:themeColor="text1"/>
        </w:rPr>
        <w:t>2. Project Objective</w:t>
      </w:r>
    </w:p>
    <w:p w14:paraId="0C1A7E60" w14:textId="77777777" w:rsidR="00300AFF" w:rsidRPr="005C4B51" w:rsidRDefault="00000000">
      <w:pPr>
        <w:rPr>
          <w:color w:val="000000" w:themeColor="text1"/>
        </w:rPr>
      </w:pPr>
      <w:r w:rsidRPr="005C4B51">
        <w:rPr>
          <w:color w:val="000000" w:themeColor="text1"/>
        </w:rPr>
        <w:t>Design a simulated measurement module that performs basic resistance and capacitance measurement using an Arduino Uno in Tinkercad. This project should combine theoretical understanding with practical circuit implementation, data observation, and engineering documentation.</w:t>
      </w:r>
    </w:p>
    <w:p w14:paraId="6F6EE68A" w14:textId="77777777" w:rsidR="00300AFF" w:rsidRPr="005C4B51" w:rsidRDefault="00000000">
      <w:pPr>
        <w:pStyle w:val="Heading1"/>
        <w:rPr>
          <w:color w:val="000000" w:themeColor="text1"/>
        </w:rPr>
      </w:pPr>
      <w:r w:rsidRPr="005C4B51">
        <w:rPr>
          <w:color w:val="000000" w:themeColor="text1"/>
        </w:rPr>
        <w:t>3. Learning Outcomes</w:t>
      </w:r>
    </w:p>
    <w:p w14:paraId="0C8F28C8" w14:textId="77777777" w:rsidR="00300AFF" w:rsidRPr="005C4B51" w:rsidRDefault="00000000">
      <w:pPr>
        <w:rPr>
          <w:color w:val="000000" w:themeColor="text1"/>
        </w:rPr>
      </w:pPr>
      <w:r w:rsidRPr="005C4B51">
        <w:rPr>
          <w:color w:val="000000" w:themeColor="text1"/>
        </w:rPr>
        <w:t>• Apply Ohm’s Law and voltage divider principles to measurement circuits.</w:t>
      </w:r>
    </w:p>
    <w:p w14:paraId="6B1C42AA" w14:textId="77777777" w:rsidR="00300AFF" w:rsidRPr="005C4B51" w:rsidRDefault="00000000">
      <w:pPr>
        <w:rPr>
          <w:color w:val="000000" w:themeColor="text1"/>
        </w:rPr>
      </w:pPr>
      <w:r w:rsidRPr="005C4B51">
        <w:rPr>
          <w:color w:val="000000" w:themeColor="text1"/>
        </w:rPr>
        <w:t>• Understand and use the Arduino ADC to convert analog voltages into digital values.</w:t>
      </w:r>
    </w:p>
    <w:p w14:paraId="363674EF" w14:textId="77777777" w:rsidR="00300AFF" w:rsidRPr="005C4B51" w:rsidRDefault="00000000">
      <w:pPr>
        <w:rPr>
          <w:color w:val="000000" w:themeColor="text1"/>
        </w:rPr>
      </w:pPr>
      <w:r w:rsidRPr="005C4B51">
        <w:rPr>
          <w:color w:val="000000" w:themeColor="text1"/>
        </w:rPr>
        <w:t>• Demonstrate the concept of an RC time constant through measurement.</w:t>
      </w:r>
    </w:p>
    <w:p w14:paraId="6230D45B" w14:textId="77777777" w:rsidR="00300AFF" w:rsidRPr="005C4B51" w:rsidRDefault="00000000">
      <w:pPr>
        <w:rPr>
          <w:color w:val="000000" w:themeColor="text1"/>
        </w:rPr>
      </w:pPr>
      <w:r w:rsidRPr="005C4B51">
        <w:rPr>
          <w:color w:val="000000" w:themeColor="text1"/>
        </w:rPr>
        <w:t>• Begin designing measurement blocks similar to digital multimeters.</w:t>
      </w:r>
    </w:p>
    <w:p w14:paraId="064F979B" w14:textId="77777777" w:rsidR="00300AFF" w:rsidRPr="005C4B51" w:rsidRDefault="00000000">
      <w:pPr>
        <w:rPr>
          <w:color w:val="000000" w:themeColor="text1"/>
        </w:rPr>
      </w:pPr>
      <w:r w:rsidRPr="005C4B51">
        <w:rPr>
          <w:color w:val="000000" w:themeColor="text1"/>
        </w:rPr>
        <w:t>• Develop engineering documentation and reporting skills.</w:t>
      </w:r>
    </w:p>
    <w:p w14:paraId="3677C20B" w14:textId="77777777" w:rsidR="00300AFF" w:rsidRPr="005C4B51" w:rsidRDefault="00000000">
      <w:pPr>
        <w:pStyle w:val="Heading1"/>
        <w:rPr>
          <w:color w:val="000000" w:themeColor="text1"/>
        </w:rPr>
      </w:pPr>
      <w:r w:rsidRPr="005C4B51">
        <w:rPr>
          <w:color w:val="000000" w:themeColor="text1"/>
        </w:rPr>
        <w:t>4. Assignment Tasks</w:t>
      </w:r>
    </w:p>
    <w:p w14:paraId="2B5BE455" w14:textId="77777777" w:rsidR="00300AFF" w:rsidRPr="005C4B51" w:rsidRDefault="00000000">
      <w:pPr>
        <w:pStyle w:val="Heading2"/>
        <w:rPr>
          <w:color w:val="000000" w:themeColor="text1"/>
        </w:rPr>
      </w:pPr>
      <w:r w:rsidRPr="005C4B51">
        <w:rPr>
          <w:color w:val="000000" w:themeColor="text1"/>
        </w:rPr>
        <w:t>4.1 Task A — Voltage Divider Analysis and Measurement Module</w:t>
      </w:r>
    </w:p>
    <w:p w14:paraId="7F535D87" w14:textId="77777777" w:rsidR="00300AFF" w:rsidRPr="005C4B51" w:rsidRDefault="00000000">
      <w:pPr>
        <w:rPr>
          <w:color w:val="000000" w:themeColor="text1"/>
        </w:rPr>
      </w:pPr>
      <w:r w:rsidRPr="005C4B51">
        <w:rPr>
          <w:color w:val="000000" w:themeColor="text1"/>
        </w:rPr>
        <w:t>Build a voltage divider circuit using two resistors and interface the midpoint with Arduino A0. Your task is to simulate how voltage measurement works inside a digital multimeter.</w:t>
      </w:r>
      <w:r w:rsidRPr="005C4B51">
        <w:rPr>
          <w:color w:val="000000" w:themeColor="text1"/>
        </w:rPr>
        <w:br/>
      </w:r>
      <w:r w:rsidRPr="005C4B51">
        <w:rPr>
          <w:color w:val="000000" w:themeColor="text1"/>
        </w:rPr>
        <w:br/>
        <w:t>Requirements:</w:t>
      </w:r>
      <w:r w:rsidRPr="005C4B51">
        <w:rPr>
          <w:color w:val="000000" w:themeColor="text1"/>
        </w:rPr>
        <w:br/>
        <w:t>• Use at least three different resistor pairs (e.g., 10kΩ–10kΩ, 4.7kΩ–10kΩ, 1kΩ–15kΩ).</w:t>
      </w:r>
      <w:r w:rsidRPr="005C4B51">
        <w:rPr>
          <w:color w:val="000000" w:themeColor="text1"/>
        </w:rPr>
        <w:br/>
      </w:r>
      <w:r w:rsidRPr="005C4B51">
        <w:rPr>
          <w:color w:val="000000" w:themeColor="text1"/>
        </w:rPr>
        <w:lastRenderedPageBreak/>
        <w:t>• Record theoretical output voltages using Vout = Vin × (R2 / (R1 + R2)).</w:t>
      </w:r>
      <w:r w:rsidRPr="005C4B51">
        <w:rPr>
          <w:color w:val="000000" w:themeColor="text1"/>
        </w:rPr>
        <w:br/>
        <w:t>• Compare theoretical and Tinkercad-measured voltages.</w:t>
      </w:r>
      <w:r w:rsidRPr="005C4B51">
        <w:rPr>
          <w:color w:val="000000" w:themeColor="text1"/>
        </w:rPr>
        <w:br/>
        <w:t>• Write Arduino code that prints the measured voltage to Serial Monitor.</w:t>
      </w:r>
      <w:r w:rsidRPr="005C4B51">
        <w:rPr>
          <w:color w:val="000000" w:themeColor="text1"/>
        </w:rPr>
        <w:br/>
        <w:t>• Provide screenshots of your circuit, code, and output readings.</w:t>
      </w:r>
      <w:r w:rsidRPr="005C4B51">
        <w:rPr>
          <w:color w:val="000000" w:themeColor="text1"/>
        </w:rPr>
        <w:br/>
      </w:r>
      <w:r w:rsidRPr="005C4B51">
        <w:rPr>
          <w:color w:val="000000" w:themeColor="text1"/>
        </w:rPr>
        <w:br/>
        <w:t>Documentation Points:</w:t>
      </w:r>
      <w:r w:rsidRPr="005C4B51">
        <w:rPr>
          <w:color w:val="000000" w:themeColor="text1"/>
        </w:rPr>
        <w:br/>
        <w:t>1. Purpose of a voltage divider in measurement systems.</w:t>
      </w:r>
      <w:r w:rsidRPr="005C4B51">
        <w:rPr>
          <w:color w:val="000000" w:themeColor="text1"/>
        </w:rPr>
        <w:br/>
        <w:t>2. ADC reading-to-voltage conversion formula.</w:t>
      </w:r>
      <w:r w:rsidRPr="005C4B51">
        <w:rPr>
          <w:color w:val="000000" w:themeColor="text1"/>
        </w:rPr>
        <w:br/>
        <w:t>3. Observations: error, noise, or unexpected results.</w:t>
      </w:r>
    </w:p>
    <w:p w14:paraId="3C37FD47" w14:textId="77777777" w:rsidR="00300AFF" w:rsidRPr="005C4B51" w:rsidRDefault="00000000">
      <w:pPr>
        <w:pStyle w:val="Heading2"/>
        <w:rPr>
          <w:color w:val="000000" w:themeColor="text1"/>
        </w:rPr>
      </w:pPr>
      <w:r w:rsidRPr="005C4B51">
        <w:rPr>
          <w:color w:val="000000" w:themeColor="text1"/>
        </w:rPr>
        <w:t>4.2 Task B — Capacitance Measurement Using RC Time Constant</w:t>
      </w:r>
    </w:p>
    <w:p w14:paraId="4AFC6296" w14:textId="77777777" w:rsidR="00300AFF" w:rsidRPr="005C4B51" w:rsidRDefault="00000000">
      <w:pPr>
        <w:rPr>
          <w:color w:val="000000" w:themeColor="text1"/>
        </w:rPr>
      </w:pPr>
      <w:r w:rsidRPr="005C4B51">
        <w:rPr>
          <w:color w:val="000000" w:themeColor="text1"/>
        </w:rPr>
        <w:t>Simulate a simple capacitance meter using an RC charging circuit. The Arduino should charge a capacitor and measure how long it takes to reach approximately 63% of the supply voltage.</w:t>
      </w:r>
      <w:r w:rsidRPr="005C4B51">
        <w:rPr>
          <w:color w:val="000000" w:themeColor="text1"/>
        </w:rPr>
        <w:br/>
      </w:r>
      <w:r w:rsidRPr="005C4B51">
        <w:rPr>
          <w:color w:val="000000" w:themeColor="text1"/>
        </w:rPr>
        <w:br/>
        <w:t>Requirements:</w:t>
      </w:r>
      <w:r w:rsidRPr="005C4B51">
        <w:rPr>
          <w:color w:val="000000" w:themeColor="text1"/>
        </w:rPr>
        <w:br/>
        <w:t>• Build a series resistor-capacitor network.</w:t>
      </w:r>
      <w:r w:rsidRPr="005C4B51">
        <w:rPr>
          <w:color w:val="000000" w:themeColor="text1"/>
        </w:rPr>
        <w:br/>
        <w:t>• Use analogRead() to monitor voltage change.</w:t>
      </w:r>
      <w:r w:rsidRPr="005C4B51">
        <w:rPr>
          <w:color w:val="000000" w:themeColor="text1"/>
        </w:rPr>
        <w:br/>
        <w:t>• Use micros() or millis() to track charge time.</w:t>
      </w:r>
      <w:r w:rsidRPr="005C4B51">
        <w:rPr>
          <w:color w:val="000000" w:themeColor="text1"/>
        </w:rPr>
        <w:br/>
        <w:t>• Calculate capacitance using C = t / R.</w:t>
      </w:r>
      <w:r w:rsidRPr="005C4B51">
        <w:rPr>
          <w:color w:val="000000" w:themeColor="text1"/>
        </w:rPr>
        <w:br/>
        <w:t>• Test at least two capacitor values.</w:t>
      </w:r>
      <w:r w:rsidRPr="005C4B51">
        <w:rPr>
          <w:color w:val="000000" w:themeColor="text1"/>
        </w:rPr>
        <w:br/>
      </w:r>
      <w:r w:rsidRPr="005C4B51">
        <w:rPr>
          <w:color w:val="000000" w:themeColor="text1"/>
        </w:rPr>
        <w:br/>
        <w:t>Documentation Points:</w:t>
      </w:r>
      <w:r w:rsidRPr="005C4B51">
        <w:rPr>
          <w:color w:val="000000" w:themeColor="text1"/>
        </w:rPr>
        <w:br/>
        <w:t>1. Explain the RC time constant and why 63% is significant.</w:t>
      </w:r>
      <w:r w:rsidRPr="005C4B51">
        <w:rPr>
          <w:color w:val="000000" w:themeColor="text1"/>
        </w:rPr>
        <w:br/>
        <w:t>2. Include graphs or tables of measured time vs. expected time.</w:t>
      </w:r>
      <w:r w:rsidRPr="005C4B51">
        <w:rPr>
          <w:color w:val="000000" w:themeColor="text1"/>
        </w:rPr>
        <w:br/>
        <w:t>3. Discuss potential error sources (tolerance, noise, ADC resolution).</w:t>
      </w:r>
    </w:p>
    <w:p w14:paraId="4F5EED82" w14:textId="77777777" w:rsidR="00300AFF" w:rsidRPr="005C4B51" w:rsidRDefault="00000000">
      <w:pPr>
        <w:pStyle w:val="Heading2"/>
        <w:rPr>
          <w:color w:val="000000" w:themeColor="text1"/>
        </w:rPr>
      </w:pPr>
      <w:r w:rsidRPr="005C4B51">
        <w:rPr>
          <w:color w:val="000000" w:themeColor="text1"/>
        </w:rPr>
        <w:t>4.3 Task C — Beginner Ohmmeter Prototype</w:t>
      </w:r>
    </w:p>
    <w:p w14:paraId="07CA65FA" w14:textId="77777777" w:rsidR="00300AFF" w:rsidRPr="005C4B51" w:rsidRDefault="00000000">
      <w:pPr>
        <w:rPr>
          <w:color w:val="000000" w:themeColor="text1"/>
        </w:rPr>
      </w:pPr>
      <w:r w:rsidRPr="005C4B51">
        <w:rPr>
          <w:color w:val="000000" w:themeColor="text1"/>
        </w:rPr>
        <w:t>Create a basic ohmmeter simulation in Tinkercad that identifies an unknown resistor using a fixed reference resistor.</w:t>
      </w:r>
      <w:r w:rsidRPr="005C4B51">
        <w:rPr>
          <w:color w:val="000000" w:themeColor="text1"/>
        </w:rPr>
        <w:br/>
      </w:r>
      <w:r w:rsidRPr="005C4B51">
        <w:rPr>
          <w:color w:val="000000" w:themeColor="text1"/>
        </w:rPr>
        <w:br/>
        <w:t>Requirements:</w:t>
      </w:r>
      <w:r w:rsidRPr="005C4B51">
        <w:rPr>
          <w:color w:val="000000" w:themeColor="text1"/>
        </w:rPr>
        <w:br/>
        <w:t>• Build a voltage-divider-based ohmmeter.</w:t>
      </w:r>
      <w:r w:rsidRPr="005C4B51">
        <w:rPr>
          <w:color w:val="000000" w:themeColor="text1"/>
        </w:rPr>
        <w:br/>
        <w:t>• Use a known resistor between 1kΩ and 10kΩ.</w:t>
      </w:r>
      <w:r w:rsidRPr="005C4B51">
        <w:rPr>
          <w:color w:val="000000" w:themeColor="text1"/>
        </w:rPr>
        <w:br/>
        <w:t>• Use Arduino to compute unknown resistance using the divider formula.</w:t>
      </w:r>
      <w:r w:rsidRPr="005C4B51">
        <w:rPr>
          <w:color w:val="000000" w:themeColor="text1"/>
        </w:rPr>
        <w:br/>
        <w:t>• Test with at least three unknown resistors.</w:t>
      </w:r>
      <w:r w:rsidRPr="005C4B51">
        <w:rPr>
          <w:color w:val="000000" w:themeColor="text1"/>
        </w:rPr>
        <w:br/>
      </w:r>
      <w:r w:rsidRPr="005C4B51">
        <w:rPr>
          <w:color w:val="000000" w:themeColor="text1"/>
        </w:rPr>
        <w:br/>
        <w:t>Documentation Points:</w:t>
      </w:r>
      <w:r w:rsidRPr="005C4B51">
        <w:rPr>
          <w:color w:val="000000" w:themeColor="text1"/>
        </w:rPr>
        <w:br/>
        <w:t>1. Step-by-step calculations.</w:t>
      </w:r>
      <w:r w:rsidRPr="005C4B51">
        <w:rPr>
          <w:color w:val="000000" w:themeColor="text1"/>
        </w:rPr>
        <w:br/>
        <w:t>2. Comparison table: Actual vs. Measured values.</w:t>
      </w:r>
      <w:r w:rsidRPr="005C4B51">
        <w:rPr>
          <w:color w:val="000000" w:themeColor="text1"/>
        </w:rPr>
        <w:br/>
        <w:t>3. Reflection on measurement uncertainty.</w:t>
      </w:r>
    </w:p>
    <w:p w14:paraId="7AB6E1D0" w14:textId="77777777" w:rsidR="00300AFF" w:rsidRPr="005C4B51" w:rsidRDefault="00000000">
      <w:pPr>
        <w:pStyle w:val="Heading1"/>
        <w:rPr>
          <w:color w:val="000000" w:themeColor="text1"/>
        </w:rPr>
      </w:pPr>
      <w:r w:rsidRPr="005C4B51">
        <w:rPr>
          <w:color w:val="000000" w:themeColor="text1"/>
        </w:rPr>
        <w:lastRenderedPageBreak/>
        <w:t>5. Final Project Report Requirements</w:t>
      </w:r>
    </w:p>
    <w:p w14:paraId="5501D907" w14:textId="77777777" w:rsidR="00300AFF" w:rsidRPr="005C4B51" w:rsidRDefault="00000000">
      <w:pPr>
        <w:rPr>
          <w:color w:val="000000" w:themeColor="text1"/>
        </w:rPr>
      </w:pPr>
      <w:r w:rsidRPr="005C4B51">
        <w:rPr>
          <w:color w:val="000000" w:themeColor="text1"/>
        </w:rPr>
        <w:t>Prepare a professional mini-report (2–4 pages), including:</w:t>
      </w:r>
      <w:r w:rsidRPr="005C4B51">
        <w:rPr>
          <w:color w:val="000000" w:themeColor="text1"/>
        </w:rPr>
        <w:br/>
        <w:t>• Title page with project name and participant details.</w:t>
      </w:r>
      <w:r w:rsidRPr="005C4B51">
        <w:rPr>
          <w:color w:val="000000" w:themeColor="text1"/>
        </w:rPr>
        <w:br/>
        <w:t>• Introduction summarizing objectives and theory.</w:t>
      </w:r>
      <w:r w:rsidRPr="005C4B51">
        <w:rPr>
          <w:color w:val="000000" w:themeColor="text1"/>
        </w:rPr>
        <w:br/>
        <w:t>• Circuit diagrams (Tinkercad screenshots).</w:t>
      </w:r>
      <w:r w:rsidRPr="005C4B51">
        <w:rPr>
          <w:color w:val="000000" w:themeColor="text1"/>
        </w:rPr>
        <w:br/>
        <w:t>• Code excerpts with explanations.</w:t>
      </w:r>
      <w:r w:rsidRPr="005C4B51">
        <w:rPr>
          <w:color w:val="000000" w:themeColor="text1"/>
        </w:rPr>
        <w:br/>
        <w:t>• Tables comparing theoretical and measured values.</w:t>
      </w:r>
      <w:r w:rsidRPr="005C4B51">
        <w:rPr>
          <w:color w:val="000000" w:themeColor="text1"/>
        </w:rPr>
        <w:br/>
        <w:t>• Discussion of errors, limitations, and engineering insights.</w:t>
      </w:r>
      <w:r w:rsidRPr="005C4B51">
        <w:rPr>
          <w:color w:val="000000" w:themeColor="text1"/>
        </w:rPr>
        <w:br/>
        <w:t>• Conclusion summarizing learning outcomes and next steps.</w:t>
      </w:r>
    </w:p>
    <w:p w14:paraId="42EFD41C" w14:textId="77777777" w:rsidR="00300AFF" w:rsidRPr="005C4B51" w:rsidRDefault="00000000">
      <w:pPr>
        <w:pStyle w:val="Heading1"/>
        <w:rPr>
          <w:color w:val="000000" w:themeColor="text1"/>
        </w:rPr>
      </w:pPr>
      <w:r w:rsidRPr="005C4B51">
        <w:rPr>
          <w:color w:val="000000" w:themeColor="text1"/>
        </w:rPr>
        <w:t>6. Submission Format</w:t>
      </w:r>
    </w:p>
    <w:p w14:paraId="05A9059A" w14:textId="77777777" w:rsidR="00300AFF" w:rsidRDefault="00000000">
      <w:pPr>
        <w:rPr>
          <w:color w:val="000000" w:themeColor="text1"/>
        </w:rPr>
      </w:pPr>
      <w:r w:rsidRPr="005C4B51">
        <w:rPr>
          <w:color w:val="000000" w:themeColor="text1"/>
        </w:rPr>
        <w:t>Submit a single PDF or Word file containing:</w:t>
      </w:r>
      <w:r w:rsidRPr="005C4B51">
        <w:rPr>
          <w:color w:val="000000" w:themeColor="text1"/>
        </w:rPr>
        <w:br/>
        <w:t>• Conceptual explanations</w:t>
      </w:r>
      <w:r w:rsidRPr="005C4B51">
        <w:rPr>
          <w:color w:val="000000" w:themeColor="text1"/>
        </w:rPr>
        <w:br/>
        <w:t>• Tinkercad screenshots</w:t>
      </w:r>
      <w:r w:rsidRPr="005C4B51">
        <w:rPr>
          <w:color w:val="000000" w:themeColor="text1"/>
        </w:rPr>
        <w:br/>
        <w:t>• Arduino code</w:t>
      </w:r>
      <w:r w:rsidRPr="005C4B51">
        <w:rPr>
          <w:color w:val="000000" w:themeColor="text1"/>
        </w:rPr>
        <w:br/>
        <w:t>• Tables/graphs</w:t>
      </w:r>
      <w:r w:rsidRPr="005C4B51">
        <w:rPr>
          <w:color w:val="000000" w:themeColor="text1"/>
        </w:rPr>
        <w:br/>
        <w:t>• Final reflections</w:t>
      </w:r>
      <w:r w:rsidRPr="005C4B51">
        <w:rPr>
          <w:color w:val="000000" w:themeColor="text1"/>
        </w:rPr>
        <w:br/>
      </w:r>
      <w:r w:rsidRPr="005C4B51">
        <w:rPr>
          <w:color w:val="000000" w:themeColor="text1"/>
        </w:rPr>
        <w:br/>
        <w:t>All work must be original and clearly documented.</w:t>
      </w:r>
    </w:p>
    <w:p w14:paraId="27323964" w14:textId="61CAEEC6" w:rsidR="00E46CC3" w:rsidRPr="00E46CC3" w:rsidRDefault="00E46CC3">
      <w:pPr>
        <w:rPr>
          <w:b/>
          <w:bCs/>
          <w:color w:val="000000" w:themeColor="text1"/>
        </w:rPr>
      </w:pPr>
      <w:r w:rsidRPr="00E46CC3">
        <w:rPr>
          <w:b/>
          <w:bCs/>
          <w:color w:val="000000" w:themeColor="text1"/>
        </w:rPr>
        <w:t>PLEASE REFRAIN FROM USING ANY LLM’S</w:t>
      </w:r>
    </w:p>
    <w:sectPr w:rsidR="00E46CC3" w:rsidRPr="00E46C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7579340">
    <w:abstractNumId w:val="8"/>
  </w:num>
  <w:num w:numId="2" w16cid:durableId="1871603341">
    <w:abstractNumId w:val="6"/>
  </w:num>
  <w:num w:numId="3" w16cid:durableId="1478495952">
    <w:abstractNumId w:val="5"/>
  </w:num>
  <w:num w:numId="4" w16cid:durableId="1323006433">
    <w:abstractNumId w:val="4"/>
  </w:num>
  <w:num w:numId="5" w16cid:durableId="1957710516">
    <w:abstractNumId w:val="7"/>
  </w:num>
  <w:num w:numId="6" w16cid:durableId="137264816">
    <w:abstractNumId w:val="3"/>
  </w:num>
  <w:num w:numId="7" w16cid:durableId="118767256">
    <w:abstractNumId w:val="2"/>
  </w:num>
  <w:num w:numId="8" w16cid:durableId="1575117295">
    <w:abstractNumId w:val="1"/>
  </w:num>
  <w:num w:numId="9" w16cid:durableId="337463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A74"/>
    <w:rsid w:val="0029639D"/>
    <w:rsid w:val="00300AFF"/>
    <w:rsid w:val="00326F90"/>
    <w:rsid w:val="005C4B51"/>
    <w:rsid w:val="00A77750"/>
    <w:rsid w:val="00AA1D8D"/>
    <w:rsid w:val="00AA69F9"/>
    <w:rsid w:val="00B47730"/>
    <w:rsid w:val="00BA5BFA"/>
    <w:rsid w:val="00BC4D15"/>
    <w:rsid w:val="00CB0664"/>
    <w:rsid w:val="00E46C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56A5DB"/>
  <w14:defaultImageDpi w14:val="300"/>
  <w15:docId w15:val="{10375BD2-64F5-5A41-B9A9-502386180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46CC3"/>
    <w:rPr>
      <w:color w:val="0000FF" w:themeColor="hyperlink"/>
      <w:u w:val="single"/>
    </w:rPr>
  </w:style>
  <w:style w:type="character" w:styleId="UnresolvedMention">
    <w:name w:val="Unresolved Mention"/>
    <w:basedOn w:val="DefaultParagraphFont"/>
    <w:uiPriority w:val="99"/>
    <w:semiHidden/>
    <w:unhideWhenUsed/>
    <w:rsid w:val="00E46C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inkercad.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544</Words>
  <Characters>3400</Characters>
  <Application>Microsoft Office Word</Application>
  <DocSecurity>0</DocSecurity>
  <Lines>87</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Adwaaiit Pande</cp:lastModifiedBy>
  <cp:revision>2</cp:revision>
  <dcterms:created xsi:type="dcterms:W3CDTF">2025-12-11T17:38:00Z</dcterms:created>
  <dcterms:modified xsi:type="dcterms:W3CDTF">2025-12-12T07:10:00Z</dcterms:modified>
  <cp:category/>
</cp:coreProperties>
</file>