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6C67B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6C67BB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6C67BB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C67BB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6C67BB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C67BB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6C67BB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C67BB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6C67BB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C67BB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6C67BB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6C67BB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6C67BB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C67BB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6C67BB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C67BB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6C67BB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C67BB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6C67BB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6C67BB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C67BB" w:rsidP="006C67BB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szCs w:val="28"/>
                <w:highlight w:val="yellow"/>
                <w:lang w:eastAsia="zh-CN"/>
              </w:rPr>
              <w:t>ESP</w:t>
            </w:r>
            <w:r w:rsidR="009A6DD2">
              <w:rPr>
                <w:szCs w:val="28"/>
                <w:highlight w:val="yellow"/>
                <w:lang w:eastAsia="zh-CN"/>
              </w:rPr>
              <w:t xml:space="preserve"> </w:t>
            </w:r>
            <w:r w:rsidR="00290FF4">
              <w:rPr>
                <w:szCs w:val="28"/>
                <w:highlight w:val="yellow"/>
                <w:lang w:eastAsia="zh-CN"/>
              </w:rPr>
              <w:t>5</w:t>
            </w:r>
            <w:bookmarkStart w:id="0" w:name="_GoBack"/>
            <w:bookmarkEnd w:id="0"/>
            <w:r w:rsidR="00290FF4">
              <w:rPr>
                <w:szCs w:val="28"/>
                <w:highlight w:val="yellow"/>
                <w:lang w:eastAsia="zh-CN"/>
              </w:rPr>
              <w:t xml:space="preserve">0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C67BB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2024-05-22T11:16:00Z</dcterms:created>
  <dcterms:modified xsi:type="dcterms:W3CDTF">2024-05-22T11:16:00Z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