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SHAHANUR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</w:rPr>
              <w:t>+966 58 031 0963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25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U30 NEW SYNCHRONIZATION INTERFACE LCP  CABLE PULLING/TERMINATION WORKS FOR DC/AC/FO CABLES FROM +ASIP-03 TO 30BRU11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25126C"/>
    <w:rsid w:val="07344AE3"/>
    <w:rsid w:val="0CCF7359"/>
    <w:rsid w:val="272B5A51"/>
    <w:rsid w:val="44166B05"/>
    <w:rsid w:val="475D5FFA"/>
    <w:rsid w:val="6C3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88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2024-04-25T04:58:19Z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B612F3D838254D439D486E73F5D16AB3</vt:lpwstr>
  </property>
</Properties>
</file>