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0C4A603A" w:rsidR="00796AE5" w:rsidRDefault="007A7031">
      <w:r>
        <w:t>3-</w:t>
      </w:r>
      <w:r w:rsidR="00275CEE">
        <w:t>17</w:t>
      </w:r>
      <w:r>
        <w:t>-2</w:t>
      </w:r>
      <w:r w:rsidR="00275CEE">
        <w:t>5</w:t>
      </w:r>
    </w:p>
    <w:p w14:paraId="3088A3F3" w14:textId="4B7D0380" w:rsidR="00796AE5" w:rsidRDefault="00796AE5">
      <w:r>
        <w:t xml:space="preserve">Lab </w:t>
      </w:r>
      <w:r w:rsidR="001D27E2">
        <w:t>8.5.1</w:t>
      </w:r>
    </w:p>
    <w:p w14:paraId="7D188C72" w14:textId="77777777" w:rsidR="003601CA" w:rsidRDefault="003601CA"/>
    <w:p w14:paraId="6D8B988C" w14:textId="5C52944E" w:rsidR="006540DA" w:rsidRDefault="00275CEE" w:rsidP="002373BE">
      <w:pPr>
        <w:ind w:firstLine="720"/>
      </w:pPr>
      <w:r>
        <w:t>Part 1</w:t>
      </w:r>
    </w:p>
    <w:p w14:paraId="78D2F7A9" w14:textId="3DE51207" w:rsidR="00275CEE" w:rsidRDefault="00275CEE" w:rsidP="002373BE">
      <w:pPr>
        <w:ind w:firstLine="720"/>
      </w:pPr>
      <w:r w:rsidRPr="00275CEE">
        <w:drawing>
          <wp:inline distT="0" distB="0" distL="0" distR="0" wp14:anchorId="17F172A2" wp14:editId="150F2674">
            <wp:extent cx="5943600" cy="1755775"/>
            <wp:effectExtent l="0" t="0" r="0" b="0"/>
            <wp:docPr id="1361899230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9230" name="Picture 1" descr="A diagram of 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0FD" w14:textId="0CBC640C" w:rsidR="00275CEE" w:rsidRDefault="00275CEE" w:rsidP="002373BE">
      <w:pPr>
        <w:ind w:firstLine="720"/>
      </w:pPr>
      <w:r>
        <w:tab/>
        <w:t>Step 1 – create devices and cable</w:t>
      </w:r>
    </w:p>
    <w:p w14:paraId="5C3D5D5C" w14:textId="77777777" w:rsidR="005942B2" w:rsidRDefault="005942B2" w:rsidP="005942B2">
      <w:pPr>
        <w:ind w:firstLine="720"/>
      </w:pPr>
      <w:r w:rsidRPr="005942B2">
        <w:drawing>
          <wp:inline distT="0" distB="0" distL="0" distR="0" wp14:anchorId="59082662" wp14:editId="28B55D70">
            <wp:extent cx="5811061" cy="3953427"/>
            <wp:effectExtent l="0" t="0" r="0" b="9525"/>
            <wp:docPr id="1548847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4721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6E49" w14:textId="77777777" w:rsidR="005942B2" w:rsidRDefault="005942B2" w:rsidP="005942B2">
      <w:pPr>
        <w:ind w:firstLine="720"/>
      </w:pPr>
      <w:r>
        <w:lastRenderedPageBreak/>
        <w:t>Sw1</w:t>
      </w:r>
    </w:p>
    <w:p w14:paraId="051AB486" w14:textId="77777777" w:rsidR="005942B2" w:rsidRDefault="005942B2" w:rsidP="005942B2">
      <w:pPr>
        <w:ind w:firstLine="720"/>
      </w:pPr>
      <w:r w:rsidRPr="005942B2">
        <w:drawing>
          <wp:inline distT="0" distB="0" distL="0" distR="0" wp14:anchorId="50CE5160" wp14:editId="1614B8DA">
            <wp:extent cx="5830114" cy="2886478"/>
            <wp:effectExtent l="0" t="0" r="0" b="9525"/>
            <wp:docPr id="106170381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3818" name="Picture 1" descr="A white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B704" w14:textId="34044908" w:rsidR="00275CEE" w:rsidRDefault="005942B2" w:rsidP="005942B2">
      <w:pPr>
        <w:ind w:firstLine="720"/>
      </w:pPr>
      <w:r>
        <w:t>Sw2</w:t>
      </w:r>
    </w:p>
    <w:p w14:paraId="37778D32" w14:textId="094BF756" w:rsidR="00275CEE" w:rsidRDefault="00275CEE" w:rsidP="002373BE">
      <w:pPr>
        <w:ind w:firstLine="720"/>
      </w:pPr>
      <w:r>
        <w:tab/>
      </w:r>
      <w:r w:rsidR="006825AE">
        <w:t xml:space="preserve">Step 2 </w:t>
      </w:r>
      <w:r w:rsidR="005942B2">
        <w:t>switch configuration</w:t>
      </w:r>
    </w:p>
    <w:p w14:paraId="6CEB382A" w14:textId="684A35D5" w:rsidR="005942B2" w:rsidRDefault="008F16A8" w:rsidP="002373BE">
      <w:pPr>
        <w:ind w:firstLine="720"/>
      </w:pPr>
      <w:r w:rsidRPr="008F16A8">
        <w:lastRenderedPageBreak/>
        <w:drawing>
          <wp:inline distT="0" distB="0" distL="0" distR="0" wp14:anchorId="02001582" wp14:editId="0855288B">
            <wp:extent cx="4753638" cy="4820323"/>
            <wp:effectExtent l="0" t="0" r="8890" b="0"/>
            <wp:docPr id="6732112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12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1FD" w14:textId="47067179" w:rsidR="008F16A8" w:rsidRDefault="008F16A8" w:rsidP="002373BE">
      <w:pPr>
        <w:ind w:firstLine="720"/>
      </w:pPr>
      <w:r>
        <w:t>R1</w:t>
      </w:r>
    </w:p>
    <w:p w14:paraId="636F48AD" w14:textId="1C06EBB3" w:rsidR="008F16A8" w:rsidRDefault="008F16A8" w:rsidP="002373BE">
      <w:pPr>
        <w:ind w:firstLine="720"/>
      </w:pPr>
      <w:r w:rsidRPr="008F16A8">
        <w:lastRenderedPageBreak/>
        <w:drawing>
          <wp:inline distT="0" distB="0" distL="0" distR="0" wp14:anchorId="508CE2A8" wp14:editId="7BB0444F">
            <wp:extent cx="5553850" cy="4658375"/>
            <wp:effectExtent l="0" t="0" r="8890" b="8890"/>
            <wp:docPr id="6582047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474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C25" w14:textId="238B8FC2" w:rsidR="008F16A8" w:rsidRDefault="008F16A8" w:rsidP="002373BE">
      <w:pPr>
        <w:ind w:firstLine="720"/>
      </w:pPr>
      <w:r>
        <w:t>R2</w:t>
      </w:r>
    </w:p>
    <w:p w14:paraId="21E9AF0E" w14:textId="39FB19BD" w:rsidR="006825AE" w:rsidRDefault="006825AE" w:rsidP="002373BE">
      <w:pPr>
        <w:ind w:firstLine="720"/>
      </w:pPr>
      <w:r>
        <w:lastRenderedPageBreak/>
        <w:tab/>
      </w:r>
      <w:r w:rsidRPr="006825AE">
        <w:t>Step 3: Configure basic settings for each router.</w:t>
      </w:r>
      <w:r w:rsidR="00017BD5">
        <w:br/>
      </w:r>
      <w:r w:rsidR="008F16A8" w:rsidRPr="008F16A8">
        <w:drawing>
          <wp:inline distT="0" distB="0" distL="0" distR="0" wp14:anchorId="71172985" wp14:editId="5721EB0E">
            <wp:extent cx="5943600" cy="3207385"/>
            <wp:effectExtent l="0" t="0" r="0" b="0"/>
            <wp:docPr id="57127624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6248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6ED" w14:textId="365972B3" w:rsidR="008F16A8" w:rsidRDefault="008F16A8" w:rsidP="002373BE">
      <w:pPr>
        <w:ind w:firstLine="720"/>
      </w:pPr>
      <w:r>
        <w:t>R1</w:t>
      </w:r>
    </w:p>
    <w:p w14:paraId="1E0005C8" w14:textId="6232DB5D" w:rsidR="008F16A8" w:rsidRDefault="006549AB" w:rsidP="002373BE">
      <w:pPr>
        <w:ind w:firstLine="720"/>
      </w:pPr>
      <w:r w:rsidRPr="006549AB">
        <w:drawing>
          <wp:inline distT="0" distB="0" distL="0" distR="0" wp14:anchorId="541676F8" wp14:editId="53904ED5">
            <wp:extent cx="5943600" cy="1184910"/>
            <wp:effectExtent l="0" t="0" r="0" b="0"/>
            <wp:docPr id="76259917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99172" name="Picture 1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92FB" w14:textId="0D578368" w:rsidR="006549AB" w:rsidRDefault="006549AB" w:rsidP="002373BE">
      <w:pPr>
        <w:ind w:firstLine="720"/>
      </w:pPr>
      <w:r>
        <w:t>R1 successful ping</w:t>
      </w:r>
    </w:p>
    <w:p w14:paraId="7B7D402D" w14:textId="42870F97" w:rsidR="006549AB" w:rsidRDefault="006549AB" w:rsidP="002373BE">
      <w:pPr>
        <w:ind w:firstLine="720"/>
      </w:pPr>
      <w:r w:rsidRPr="006549AB">
        <w:lastRenderedPageBreak/>
        <w:drawing>
          <wp:inline distT="0" distB="0" distL="0" distR="0" wp14:anchorId="526DF722" wp14:editId="34568C0C">
            <wp:extent cx="5943600" cy="3688715"/>
            <wp:effectExtent l="0" t="0" r="0" b="6985"/>
            <wp:docPr id="6602400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006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751" w14:textId="67F7DF52" w:rsidR="006549AB" w:rsidRDefault="006549AB" w:rsidP="002373BE">
      <w:pPr>
        <w:ind w:firstLine="720"/>
      </w:pPr>
      <w:r>
        <w:t>R2 config</w:t>
      </w:r>
    </w:p>
    <w:p w14:paraId="22813582" w14:textId="4C99AD5D" w:rsidR="00017BD5" w:rsidRDefault="00017BD5" w:rsidP="002373BE">
      <w:pPr>
        <w:ind w:firstLine="720"/>
      </w:pPr>
      <w:r>
        <w:tab/>
        <w:t xml:space="preserve">Step 4 </w:t>
      </w:r>
      <w:r w:rsidRPr="00017BD5">
        <w:t>Configure interfaces and routing for both routers.</w:t>
      </w:r>
    </w:p>
    <w:p w14:paraId="5D40E969" w14:textId="56F20697" w:rsidR="006549AB" w:rsidRDefault="006549AB" w:rsidP="002373BE">
      <w:pPr>
        <w:ind w:firstLine="720"/>
      </w:pPr>
      <w:r w:rsidRPr="006549AB">
        <w:drawing>
          <wp:inline distT="0" distB="0" distL="0" distR="0" wp14:anchorId="1DF3A759" wp14:editId="5389F899">
            <wp:extent cx="5144218" cy="1676634"/>
            <wp:effectExtent l="0" t="0" r="0" b="0"/>
            <wp:docPr id="6754425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253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179" w14:textId="07EFAC1F" w:rsidR="006549AB" w:rsidRDefault="006549AB" w:rsidP="002373BE">
      <w:pPr>
        <w:ind w:firstLine="720"/>
      </w:pPr>
      <w:r>
        <w:t xml:space="preserve">Part 2 – PCA auto </w:t>
      </w:r>
      <w:proofErr w:type="spellStart"/>
      <w:r>
        <w:t>ip</w:t>
      </w:r>
      <w:proofErr w:type="spellEnd"/>
    </w:p>
    <w:p w14:paraId="2C11204B" w14:textId="688917A2" w:rsidR="009313EB" w:rsidRDefault="009313EB" w:rsidP="002373BE">
      <w:pPr>
        <w:ind w:firstLine="720"/>
      </w:pPr>
      <w:r w:rsidRPr="009313EB">
        <w:rPr>
          <w:b/>
          <w:bCs/>
        </w:rPr>
        <w:t xml:space="preserve">Part 2 question - </w:t>
      </w:r>
      <w:r w:rsidRPr="009313EB">
        <w:rPr>
          <w:b/>
          <w:bCs/>
        </w:rPr>
        <w:t>Where did the host-id portion of the address come from?</w:t>
      </w:r>
      <w:r>
        <w:br/>
      </w:r>
      <w:r>
        <w:tab/>
      </w:r>
      <w:r>
        <w:tab/>
        <w:t xml:space="preserve">The host id portion of the address is </w:t>
      </w:r>
      <w:r w:rsidRPr="009313EB">
        <w:t>typically derived from the MAC address of the network interface card (NIC)</w:t>
      </w:r>
    </w:p>
    <w:p w14:paraId="07A9E610" w14:textId="5C941772" w:rsidR="006549AB" w:rsidRDefault="00D770B6" w:rsidP="002373BE">
      <w:pPr>
        <w:ind w:firstLine="720"/>
      </w:pPr>
      <w:r w:rsidRPr="00D770B6">
        <w:lastRenderedPageBreak/>
        <w:drawing>
          <wp:inline distT="0" distB="0" distL="0" distR="0" wp14:anchorId="3854581E" wp14:editId="27365CAF">
            <wp:extent cx="4448796" cy="5068007"/>
            <wp:effectExtent l="0" t="0" r="9525" b="0"/>
            <wp:docPr id="41902997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9974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106" w14:textId="69F1D0D5" w:rsidR="006549AB" w:rsidRDefault="006549AB" w:rsidP="002373BE">
      <w:pPr>
        <w:ind w:firstLine="720"/>
      </w:pPr>
      <w:r>
        <w:t>Part 3</w:t>
      </w:r>
      <w:r w:rsidR="00D770B6">
        <w:t xml:space="preserve"> R1 stateless</w:t>
      </w:r>
    </w:p>
    <w:p w14:paraId="0802947D" w14:textId="36B59897" w:rsidR="00D770B6" w:rsidRDefault="009313EB" w:rsidP="002373BE">
      <w:pPr>
        <w:ind w:firstLine="720"/>
      </w:pPr>
      <w:r w:rsidRPr="009313EB">
        <w:lastRenderedPageBreak/>
        <w:drawing>
          <wp:inline distT="0" distB="0" distL="0" distR="0" wp14:anchorId="6FAB9FA9" wp14:editId="29823468">
            <wp:extent cx="4963218" cy="3829584"/>
            <wp:effectExtent l="0" t="0" r="8890" b="0"/>
            <wp:docPr id="664301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169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2BB4" w14:textId="2CAC5A6C" w:rsidR="00D770B6" w:rsidRDefault="00D770B6" w:rsidP="002373BE">
      <w:pPr>
        <w:ind w:firstLine="720"/>
      </w:pPr>
      <w:r>
        <w:t xml:space="preserve">Part 4 </w:t>
      </w:r>
      <w:r w:rsidRPr="00D770B6">
        <w:t>Configure a stateful DHCPv6 server on R1</w:t>
      </w:r>
    </w:p>
    <w:p w14:paraId="305DA850" w14:textId="77777777" w:rsidR="006549AB" w:rsidRPr="003311A8" w:rsidRDefault="006549AB" w:rsidP="002373BE">
      <w:pPr>
        <w:ind w:firstLine="720"/>
      </w:pPr>
    </w:p>
    <w:sectPr w:rsidR="006549AB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017BD5"/>
    <w:rsid w:val="001051E2"/>
    <w:rsid w:val="00162BA7"/>
    <w:rsid w:val="001D27E2"/>
    <w:rsid w:val="001F0428"/>
    <w:rsid w:val="002059CF"/>
    <w:rsid w:val="00236944"/>
    <w:rsid w:val="002373BE"/>
    <w:rsid w:val="002506B9"/>
    <w:rsid w:val="002535F7"/>
    <w:rsid w:val="00263CA5"/>
    <w:rsid w:val="00275CEE"/>
    <w:rsid w:val="003311A8"/>
    <w:rsid w:val="00346B80"/>
    <w:rsid w:val="0035260A"/>
    <w:rsid w:val="00356B1B"/>
    <w:rsid w:val="003601CA"/>
    <w:rsid w:val="003642EA"/>
    <w:rsid w:val="00380518"/>
    <w:rsid w:val="004E37BC"/>
    <w:rsid w:val="00513784"/>
    <w:rsid w:val="00525A99"/>
    <w:rsid w:val="00542352"/>
    <w:rsid w:val="00571896"/>
    <w:rsid w:val="00573A06"/>
    <w:rsid w:val="005942B2"/>
    <w:rsid w:val="005C0270"/>
    <w:rsid w:val="00640E1C"/>
    <w:rsid w:val="006540DA"/>
    <w:rsid w:val="006549AB"/>
    <w:rsid w:val="006825AE"/>
    <w:rsid w:val="006F4994"/>
    <w:rsid w:val="00743E72"/>
    <w:rsid w:val="00796AE5"/>
    <w:rsid w:val="007A7031"/>
    <w:rsid w:val="007B57E5"/>
    <w:rsid w:val="007C4BCD"/>
    <w:rsid w:val="007F710B"/>
    <w:rsid w:val="00833EA7"/>
    <w:rsid w:val="008F16A8"/>
    <w:rsid w:val="009313EB"/>
    <w:rsid w:val="009F1EB0"/>
    <w:rsid w:val="00A77604"/>
    <w:rsid w:val="00A81795"/>
    <w:rsid w:val="00A97543"/>
    <w:rsid w:val="00AB315D"/>
    <w:rsid w:val="00B014B2"/>
    <w:rsid w:val="00B3303C"/>
    <w:rsid w:val="00B41374"/>
    <w:rsid w:val="00B61B61"/>
    <w:rsid w:val="00CC37B4"/>
    <w:rsid w:val="00CD65EA"/>
    <w:rsid w:val="00D770B6"/>
    <w:rsid w:val="00E10E8B"/>
    <w:rsid w:val="00E926F7"/>
    <w:rsid w:val="00F1646B"/>
    <w:rsid w:val="00F73C09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2025-03-17T16:40:00Z</dcterms:created>
  <dcterms:modified xsi:type="dcterms:W3CDTF">2025-03-17T18:10:00Z</dcterms:modified>
</cp:coreProperties>
</file>