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61" w:rsidRPr="00753509" w:rsidRDefault="00BD2061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 xml:space="preserve">Installing Arduino IDE with </w:t>
      </w:r>
      <w:proofErr w:type="spellStart"/>
      <w:r w:rsidRPr="00753509">
        <w:rPr>
          <w:b/>
          <w:color w:val="F79646" w:themeColor="accent6"/>
          <w:sz w:val="32"/>
        </w:rPr>
        <w:t>Adafruit</w:t>
      </w:r>
      <w:proofErr w:type="spellEnd"/>
      <w:r w:rsidRPr="00753509">
        <w:rPr>
          <w:b/>
          <w:color w:val="F79646" w:themeColor="accent6"/>
          <w:sz w:val="32"/>
        </w:rPr>
        <w:t xml:space="preserve"> Boards</w:t>
      </w:r>
    </w:p>
    <w:p w:rsidR="00BD2061" w:rsidRPr="00753509" w:rsidRDefault="00BD2061">
      <w:pPr>
        <w:rPr>
          <w:b/>
          <w:color w:val="C0504D" w:themeColor="accent2"/>
          <w:sz w:val="24"/>
        </w:rPr>
      </w:pPr>
      <w:r w:rsidRPr="00753509">
        <w:rPr>
          <w:b/>
          <w:color w:val="C0504D" w:themeColor="accent2"/>
          <w:sz w:val="24"/>
        </w:rPr>
        <w:t>Important:</w:t>
      </w:r>
      <w:r w:rsidR="00232428" w:rsidRPr="00753509">
        <w:rPr>
          <w:b/>
          <w:color w:val="C0504D" w:themeColor="accent2"/>
          <w:sz w:val="24"/>
        </w:rPr>
        <w:t xml:space="preserve"> Install Arduino 1.6.5</w:t>
      </w:r>
      <w:r w:rsidRPr="00753509">
        <w:rPr>
          <w:b/>
          <w:color w:val="C0504D" w:themeColor="accent2"/>
          <w:sz w:val="24"/>
        </w:rPr>
        <w:t>+ from here and follow steps for SUPER easy setup:</w:t>
      </w:r>
    </w:p>
    <w:p w:rsidR="00BD2061" w:rsidRPr="00753509" w:rsidRDefault="00BD2061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>Download</w:t>
      </w:r>
      <w:r w:rsidR="00FA3E08">
        <w:rPr>
          <w:b/>
          <w:color w:val="C0504D" w:themeColor="accent2"/>
          <w:sz w:val="24"/>
          <w:szCs w:val="24"/>
        </w:rPr>
        <w:t xml:space="preserve"> Arduino IDE</w:t>
      </w:r>
      <w:r w:rsidRPr="00753509">
        <w:rPr>
          <w:b/>
          <w:color w:val="C0504D" w:themeColor="accent2"/>
          <w:sz w:val="24"/>
          <w:szCs w:val="24"/>
        </w:rPr>
        <w:t xml:space="preserve"> here: </w:t>
      </w:r>
      <w:hyperlink r:id="rId8" w:history="1">
        <w:r w:rsidRPr="00753509">
          <w:rPr>
            <w:rStyle w:val="Hyperlink"/>
            <w:b/>
            <w:sz w:val="24"/>
            <w:szCs w:val="24"/>
          </w:rPr>
          <w:t>https://www.arduino.cc/en/Main/Software</w:t>
        </w:r>
      </w:hyperlink>
    </w:p>
    <w:p w:rsidR="00BD2061" w:rsidRPr="00753509" w:rsidRDefault="00BD2061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 xml:space="preserve">Follow instructions on this page to add support for </w:t>
      </w:r>
      <w:proofErr w:type="spellStart"/>
      <w:r w:rsidRPr="00753509">
        <w:rPr>
          <w:b/>
          <w:color w:val="C0504D" w:themeColor="accent2"/>
          <w:sz w:val="24"/>
          <w:szCs w:val="24"/>
        </w:rPr>
        <w:t>Adafruit</w:t>
      </w:r>
      <w:proofErr w:type="spellEnd"/>
      <w:r w:rsidRPr="00753509">
        <w:rPr>
          <w:b/>
          <w:color w:val="C0504D" w:themeColor="accent2"/>
          <w:sz w:val="24"/>
          <w:szCs w:val="24"/>
        </w:rPr>
        <w:t xml:space="preserve"> boards: </w:t>
      </w:r>
      <w:hyperlink r:id="rId9" w:history="1">
        <w:r w:rsidRPr="00753509">
          <w:rPr>
            <w:rStyle w:val="Hyperlink"/>
            <w:b/>
            <w:sz w:val="24"/>
            <w:szCs w:val="24"/>
          </w:rPr>
          <w:t>https://learn.adafruit.com/adafruit-arduino-ide-setup/arduino-1-dot-6-x-ide</w:t>
        </w:r>
      </w:hyperlink>
    </w:p>
    <w:p w:rsidR="00753509" w:rsidRPr="00753509" w:rsidRDefault="006416B8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2375E8">
        <w:rPr>
          <w:b/>
          <w:color w:val="C0504D" w:themeColor="accent2"/>
          <w:sz w:val="24"/>
          <w:szCs w:val="24"/>
          <w:u w:val="single"/>
        </w:rPr>
        <w:t>ONLY for Windows</w:t>
      </w:r>
      <w:r w:rsidR="002375E8">
        <w:rPr>
          <w:b/>
          <w:color w:val="C0504D" w:themeColor="accent2"/>
          <w:sz w:val="24"/>
          <w:szCs w:val="24"/>
        </w:rPr>
        <w:t xml:space="preserve"> -</w:t>
      </w:r>
      <w:r w:rsidRPr="00753509">
        <w:rPr>
          <w:b/>
          <w:color w:val="C0504D" w:themeColor="accent2"/>
          <w:sz w:val="24"/>
          <w:szCs w:val="24"/>
        </w:rPr>
        <w:t xml:space="preserve"> install drivers: </w:t>
      </w:r>
    </w:p>
    <w:p w:rsidR="00753509" w:rsidRPr="00FD03E9" w:rsidRDefault="00753509" w:rsidP="00753509">
      <w:pPr>
        <w:pStyle w:val="ListParagraph"/>
        <w:numPr>
          <w:ilvl w:val="0"/>
          <w:numId w:val="5"/>
        </w:numPr>
        <w:rPr>
          <w:rStyle w:val="Hyperlink"/>
          <w:color w:val="1F497D" w:themeColor="text2"/>
          <w:sz w:val="24"/>
          <w:u w:val="none"/>
        </w:rPr>
      </w:pPr>
      <w:r w:rsidRPr="00753509">
        <w:rPr>
          <w:color w:val="1F497D" w:themeColor="text2"/>
          <w:sz w:val="24"/>
        </w:rPr>
        <w:t>D</w:t>
      </w:r>
      <w:r w:rsidR="00FD03E9">
        <w:rPr>
          <w:color w:val="1F497D" w:themeColor="text2"/>
          <w:sz w:val="24"/>
        </w:rPr>
        <w:t xml:space="preserve">ownload </w:t>
      </w:r>
      <w:proofErr w:type="spellStart"/>
      <w:r w:rsidR="00FD03E9">
        <w:rPr>
          <w:color w:val="1F497D" w:themeColor="text2"/>
          <w:sz w:val="24"/>
        </w:rPr>
        <w:t>Adafruit</w:t>
      </w:r>
      <w:proofErr w:type="spellEnd"/>
      <w:r w:rsidR="00FD03E9">
        <w:rPr>
          <w:color w:val="1F497D" w:themeColor="text2"/>
          <w:sz w:val="24"/>
        </w:rPr>
        <w:t xml:space="preserve"> Gemma drivers here: </w:t>
      </w:r>
      <w:hyperlink r:id="rId10" w:history="1">
        <w:r w:rsidRPr="00753509">
          <w:rPr>
            <w:rStyle w:val="Hyperlink"/>
            <w:color w:val="1F497D" w:themeColor="text2"/>
            <w:sz w:val="24"/>
          </w:rPr>
          <w:t>http://www.adafruit.com/downloads/usbtiny_signed_8.zip</w:t>
        </w:r>
      </w:hyperlink>
    </w:p>
    <w:p w:rsidR="00FD03E9" w:rsidRDefault="00FD03E9" w:rsidP="00FD03E9">
      <w:pPr>
        <w:pStyle w:val="ListParagraph"/>
        <w:ind w:left="1080"/>
        <w:rPr>
          <w:color w:val="1F497D" w:themeColor="text2"/>
          <w:sz w:val="24"/>
        </w:rPr>
      </w:pPr>
      <w:proofErr w:type="gramStart"/>
      <w:r>
        <w:rPr>
          <w:color w:val="1F497D" w:themeColor="text2"/>
          <w:sz w:val="24"/>
        </w:rPr>
        <w:t>and/or</w:t>
      </w:r>
      <w:proofErr w:type="gramEnd"/>
      <w:r>
        <w:rPr>
          <w:color w:val="1F497D" w:themeColor="text2"/>
          <w:sz w:val="24"/>
        </w:rPr>
        <w:t xml:space="preserve"> download </w:t>
      </w:r>
      <w:proofErr w:type="spellStart"/>
      <w:r>
        <w:rPr>
          <w:color w:val="1F497D" w:themeColor="text2"/>
          <w:sz w:val="24"/>
        </w:rPr>
        <w:t>Adafruit</w:t>
      </w:r>
      <w:proofErr w:type="spellEnd"/>
      <w:r>
        <w:rPr>
          <w:color w:val="1F497D" w:themeColor="text2"/>
          <w:sz w:val="24"/>
        </w:rPr>
        <w:t xml:space="preserve"> Flora drivers here:</w:t>
      </w:r>
    </w:p>
    <w:p w:rsidR="00FD03E9" w:rsidRDefault="004E0647" w:rsidP="00FD03E9">
      <w:pPr>
        <w:pStyle w:val="ListParagraph"/>
        <w:ind w:left="1080"/>
        <w:rPr>
          <w:color w:val="1F497D" w:themeColor="text2"/>
          <w:sz w:val="24"/>
        </w:rPr>
      </w:pPr>
      <w:hyperlink r:id="rId11" w:history="1">
        <w:r w:rsidR="00FD03E9" w:rsidRPr="007C3CA2">
          <w:rPr>
            <w:rStyle w:val="Hyperlink"/>
            <w:sz w:val="24"/>
          </w:rPr>
          <w:t>http://www.adafruit.com/downloads/Flora_win8signed.zip</w:t>
        </w:r>
      </w:hyperlink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Unzip the usbtiny_signed_8.zip file and put it into any directory.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Plug in your Gemma into the PC via a USB port.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Go to your device manager (Go to Start Menu -&gt; Search for Device Manager, click on "Device Manager"), there you should see "</w:t>
      </w:r>
      <w:proofErr w:type="spellStart"/>
      <w:r w:rsidRPr="00753509">
        <w:rPr>
          <w:color w:val="1F497D" w:themeColor="text2"/>
          <w:sz w:val="24"/>
        </w:rPr>
        <w:t>USBtiny</w:t>
      </w:r>
      <w:proofErr w:type="spellEnd"/>
      <w:r w:rsidRPr="00753509">
        <w:rPr>
          <w:color w:val="1F497D" w:themeColor="text2"/>
          <w:sz w:val="24"/>
        </w:rPr>
        <w:t xml:space="preserve">" or “Trinket” </w:t>
      </w:r>
      <w:r w:rsidR="00FD03E9">
        <w:rPr>
          <w:color w:val="1F497D" w:themeColor="text2"/>
          <w:sz w:val="24"/>
        </w:rPr>
        <w:t>or “</w:t>
      </w:r>
      <w:proofErr w:type="spellStart"/>
      <w:r w:rsidR="00FD03E9">
        <w:rPr>
          <w:color w:val="1F497D" w:themeColor="text2"/>
          <w:sz w:val="24"/>
        </w:rPr>
        <w:t>Adafruit</w:t>
      </w:r>
      <w:proofErr w:type="spellEnd"/>
      <w:r w:rsidR="00FD03E9">
        <w:rPr>
          <w:color w:val="1F497D" w:themeColor="text2"/>
          <w:sz w:val="24"/>
        </w:rPr>
        <w:t xml:space="preserve">” </w:t>
      </w:r>
      <w:r w:rsidRPr="00753509">
        <w:rPr>
          <w:color w:val="1F497D" w:themeColor="text2"/>
          <w:sz w:val="24"/>
        </w:rPr>
        <w:t>listed under "Other devices"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Right click on "</w:t>
      </w:r>
      <w:proofErr w:type="spellStart"/>
      <w:r w:rsidRPr="00753509">
        <w:rPr>
          <w:color w:val="1F497D" w:themeColor="text2"/>
          <w:sz w:val="24"/>
        </w:rPr>
        <w:t>USBtiny</w:t>
      </w:r>
      <w:proofErr w:type="spellEnd"/>
      <w:r w:rsidRPr="00753509">
        <w:rPr>
          <w:color w:val="1F497D" w:themeColor="text2"/>
          <w:sz w:val="24"/>
        </w:rPr>
        <w:t>"/”Trinket”</w:t>
      </w:r>
      <w:r w:rsidR="00FD03E9">
        <w:rPr>
          <w:color w:val="1F497D" w:themeColor="text2"/>
          <w:sz w:val="24"/>
        </w:rPr>
        <w:t>/”</w:t>
      </w:r>
      <w:proofErr w:type="spellStart"/>
      <w:r w:rsidR="00FD03E9">
        <w:rPr>
          <w:color w:val="1F497D" w:themeColor="text2"/>
          <w:sz w:val="24"/>
        </w:rPr>
        <w:t>Adafruit</w:t>
      </w:r>
      <w:proofErr w:type="spellEnd"/>
      <w:r w:rsidR="00FD03E9">
        <w:rPr>
          <w:color w:val="1F497D" w:themeColor="text2"/>
          <w:sz w:val="24"/>
        </w:rPr>
        <w:t xml:space="preserve">” </w:t>
      </w:r>
      <w:r w:rsidRPr="00753509">
        <w:rPr>
          <w:color w:val="1F497D" w:themeColor="text2"/>
          <w:sz w:val="24"/>
        </w:rPr>
        <w:t>and select "Update driver software"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color w:val="1F497D" w:themeColor="text2"/>
          <w:sz w:val="24"/>
        </w:rPr>
      </w:pPr>
      <w:r w:rsidRPr="00753509">
        <w:rPr>
          <w:color w:val="1F497D" w:themeColor="text2"/>
          <w:sz w:val="24"/>
        </w:rPr>
        <w:t>Click "Browse my computer for driver software"</w:t>
      </w:r>
    </w:p>
    <w:p w:rsidR="00753509" w:rsidRPr="00753509" w:rsidRDefault="00753509" w:rsidP="00753509">
      <w:pPr>
        <w:pStyle w:val="ListParagraph"/>
        <w:numPr>
          <w:ilvl w:val="0"/>
          <w:numId w:val="5"/>
        </w:numPr>
        <w:rPr>
          <w:sz w:val="24"/>
        </w:rPr>
      </w:pPr>
      <w:r w:rsidRPr="00753509">
        <w:rPr>
          <w:color w:val="1F497D" w:themeColor="text2"/>
          <w:sz w:val="24"/>
        </w:rPr>
        <w:t xml:space="preserve">Browse and select the entire unzipped </w:t>
      </w:r>
      <w:r w:rsidR="00FD03E9">
        <w:rPr>
          <w:color w:val="1F497D" w:themeColor="text2"/>
          <w:sz w:val="24"/>
        </w:rPr>
        <w:t>driver</w:t>
      </w:r>
      <w:r w:rsidRPr="00753509">
        <w:rPr>
          <w:color w:val="1F497D" w:themeColor="text2"/>
          <w:sz w:val="24"/>
        </w:rPr>
        <w:t xml:space="preserve"> folder and click 'Next'. At this point the driver </w:t>
      </w:r>
      <w:r w:rsidRPr="00FD03E9">
        <w:rPr>
          <w:color w:val="1F497D" w:themeColor="text2"/>
          <w:sz w:val="24"/>
        </w:rPr>
        <w:t xml:space="preserve">software should being installing. If it asks you, select "Always trust </w:t>
      </w:r>
      <w:proofErr w:type="spellStart"/>
      <w:r w:rsidRPr="00FD03E9">
        <w:rPr>
          <w:color w:val="1F497D" w:themeColor="text2"/>
          <w:sz w:val="24"/>
        </w:rPr>
        <w:t>Adafruit</w:t>
      </w:r>
      <w:proofErr w:type="spellEnd"/>
      <w:r w:rsidRPr="00FD03E9">
        <w:rPr>
          <w:color w:val="1F497D" w:themeColor="text2"/>
          <w:sz w:val="24"/>
        </w:rPr>
        <w:t>"</w:t>
      </w:r>
    </w:p>
    <w:p w:rsidR="006416B8" w:rsidRPr="00753509" w:rsidRDefault="006416B8" w:rsidP="008D1751">
      <w:pPr>
        <w:pStyle w:val="ListParagraph"/>
        <w:numPr>
          <w:ilvl w:val="0"/>
          <w:numId w:val="3"/>
        </w:numPr>
        <w:spacing w:line="360" w:lineRule="auto"/>
        <w:rPr>
          <w:b/>
          <w:color w:val="C0504D" w:themeColor="accent2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>Download NeoPixel</w:t>
      </w:r>
      <w:r w:rsidR="00070808">
        <w:rPr>
          <w:b/>
          <w:color w:val="C0504D" w:themeColor="accent2"/>
          <w:sz w:val="24"/>
          <w:szCs w:val="24"/>
        </w:rPr>
        <w:t>, Color Sensor</w:t>
      </w:r>
      <w:r w:rsidRPr="00753509">
        <w:rPr>
          <w:b/>
          <w:color w:val="C0504D" w:themeColor="accent2"/>
          <w:sz w:val="24"/>
          <w:szCs w:val="24"/>
        </w:rPr>
        <w:t xml:space="preserve"> and </w:t>
      </w:r>
      <w:proofErr w:type="spellStart"/>
      <w:r w:rsidRPr="00753509">
        <w:rPr>
          <w:b/>
          <w:color w:val="C0504D" w:themeColor="accent2"/>
          <w:sz w:val="24"/>
          <w:szCs w:val="24"/>
        </w:rPr>
        <w:t>Bluefruit</w:t>
      </w:r>
      <w:proofErr w:type="spellEnd"/>
      <w:r w:rsidRPr="00753509">
        <w:rPr>
          <w:b/>
          <w:color w:val="C0504D" w:themeColor="accent2"/>
          <w:sz w:val="24"/>
          <w:szCs w:val="24"/>
        </w:rPr>
        <w:t xml:space="preserve"> LE libraries and copy unzipped files to </w:t>
      </w:r>
      <w:r w:rsidRPr="00753509">
        <w:rPr>
          <w:b/>
          <w:i/>
          <w:color w:val="9BBB59" w:themeColor="accent3"/>
          <w:sz w:val="24"/>
          <w:szCs w:val="24"/>
        </w:rPr>
        <w:t xml:space="preserve">Documents/Arduino/libraries/ </w:t>
      </w:r>
      <w:r w:rsidRPr="00753509">
        <w:rPr>
          <w:b/>
          <w:color w:val="C0504D" w:themeColor="accent2"/>
          <w:sz w:val="24"/>
          <w:szCs w:val="24"/>
        </w:rPr>
        <w:t>directory:</w:t>
      </w:r>
    </w:p>
    <w:p w:rsidR="006416B8" w:rsidRDefault="004E0647" w:rsidP="008D1751">
      <w:pPr>
        <w:pStyle w:val="ListParagraph"/>
        <w:spacing w:line="360" w:lineRule="auto"/>
        <w:rPr>
          <w:rStyle w:val="Hyperlink"/>
          <w:b/>
          <w:sz w:val="24"/>
          <w:szCs w:val="24"/>
        </w:rPr>
      </w:pPr>
      <w:hyperlink r:id="rId12" w:history="1">
        <w:r w:rsidR="006416B8" w:rsidRPr="00753509">
          <w:rPr>
            <w:rStyle w:val="Hyperlink"/>
            <w:b/>
            <w:sz w:val="24"/>
            <w:szCs w:val="24"/>
          </w:rPr>
          <w:t>https://github.com/adafruit/Adafruit_NeoPixel</w:t>
        </w:r>
      </w:hyperlink>
    </w:p>
    <w:p w:rsidR="00070808" w:rsidRDefault="004E0647" w:rsidP="008D1751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hyperlink r:id="rId13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https://github.com/adafruit/Adafruit_TCS34725</w:t>
        </w:r>
      </w:hyperlink>
    </w:p>
    <w:p w:rsidR="006416B8" w:rsidRPr="00753509" w:rsidRDefault="004E0647" w:rsidP="008D1751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hyperlink r:id="rId14" w:history="1">
        <w:r w:rsidR="006416B8" w:rsidRPr="00753509">
          <w:rPr>
            <w:rStyle w:val="Hyperlink"/>
            <w:b/>
            <w:sz w:val="24"/>
            <w:szCs w:val="24"/>
          </w:rPr>
          <w:t>https://github.com/adafruit/Adafruit_BluefruitLE_nRF51</w:t>
        </w:r>
      </w:hyperlink>
    </w:p>
    <w:p w:rsidR="006416B8" w:rsidRDefault="006416B8" w:rsidP="008D1751">
      <w:pPr>
        <w:pStyle w:val="ListParagraph"/>
        <w:spacing w:line="360" w:lineRule="auto"/>
        <w:rPr>
          <w:b/>
          <w:color w:val="4BACC6" w:themeColor="accent5"/>
          <w:sz w:val="24"/>
          <w:szCs w:val="24"/>
        </w:rPr>
      </w:pPr>
      <w:r w:rsidRPr="00753509">
        <w:rPr>
          <w:b/>
          <w:color w:val="C0504D" w:themeColor="accent2"/>
          <w:sz w:val="24"/>
          <w:szCs w:val="24"/>
        </w:rPr>
        <w:t xml:space="preserve">Note: Use </w:t>
      </w:r>
      <w:r w:rsidRPr="00753509">
        <w:rPr>
          <w:b/>
          <w:color w:val="4BACC6" w:themeColor="accent5"/>
          <w:sz w:val="24"/>
          <w:szCs w:val="24"/>
        </w:rPr>
        <w:t>‘</w:t>
      </w:r>
      <w:proofErr w:type="spellStart"/>
      <w:r w:rsidRPr="00753509">
        <w:rPr>
          <w:b/>
          <w:color w:val="4BACC6" w:themeColor="accent5"/>
          <w:sz w:val="24"/>
          <w:szCs w:val="24"/>
        </w:rPr>
        <w:t>git</w:t>
      </w:r>
      <w:proofErr w:type="spellEnd"/>
      <w:r w:rsidRPr="00753509">
        <w:rPr>
          <w:b/>
          <w:color w:val="4BACC6" w:themeColor="accent5"/>
          <w:sz w:val="24"/>
          <w:szCs w:val="24"/>
        </w:rPr>
        <w:t xml:space="preserve"> clone </w:t>
      </w:r>
      <w:hyperlink r:id="rId15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https://github.com/adafruit/Adafruit_NeoPixel.git</w:t>
        </w:r>
      </w:hyperlink>
      <w:r w:rsidRPr="00753509">
        <w:rPr>
          <w:b/>
          <w:color w:val="4BACC6" w:themeColor="accent5"/>
          <w:sz w:val="24"/>
          <w:szCs w:val="24"/>
        </w:rPr>
        <w:t>’</w:t>
      </w:r>
    </w:p>
    <w:p w:rsidR="006416B8" w:rsidRDefault="006416B8" w:rsidP="008D1751">
      <w:pPr>
        <w:pStyle w:val="ListParagraph"/>
        <w:spacing w:line="360" w:lineRule="auto"/>
        <w:ind w:left="1440"/>
        <w:rPr>
          <w:b/>
          <w:color w:val="4BACC6" w:themeColor="accent5"/>
          <w:sz w:val="24"/>
          <w:szCs w:val="24"/>
        </w:rPr>
      </w:pPr>
      <w:r w:rsidRPr="00753509">
        <w:rPr>
          <w:b/>
          <w:color w:val="4BACC6" w:themeColor="accent5"/>
          <w:sz w:val="24"/>
          <w:szCs w:val="24"/>
        </w:rPr>
        <w:t xml:space="preserve">      ‘</w:t>
      </w:r>
      <w:proofErr w:type="spellStart"/>
      <w:proofErr w:type="gramStart"/>
      <w:r w:rsidRPr="00753509">
        <w:rPr>
          <w:b/>
          <w:color w:val="4BACC6" w:themeColor="accent5"/>
          <w:sz w:val="24"/>
          <w:szCs w:val="24"/>
        </w:rPr>
        <w:t>git</w:t>
      </w:r>
      <w:proofErr w:type="spellEnd"/>
      <w:proofErr w:type="gramEnd"/>
      <w:r w:rsidRPr="00753509">
        <w:rPr>
          <w:b/>
          <w:color w:val="4BACC6" w:themeColor="accent5"/>
          <w:sz w:val="24"/>
          <w:szCs w:val="24"/>
        </w:rPr>
        <w:t xml:space="preserve"> clone</w:t>
      </w:r>
      <w:r w:rsidR="000A57B7" w:rsidRPr="00753509">
        <w:rPr>
          <w:b/>
          <w:color w:val="4BACC6" w:themeColor="accent5"/>
          <w:sz w:val="24"/>
          <w:szCs w:val="24"/>
        </w:rPr>
        <w:t xml:space="preserve"> </w:t>
      </w:r>
      <w:hyperlink r:id="rId16" w:history="1">
        <w:r w:rsidR="00070808" w:rsidRPr="00AC54D9">
          <w:rPr>
            <w:rStyle w:val="Hyperlink"/>
            <w:b/>
            <w:sz w:val="24"/>
            <w:szCs w:val="24"/>
          </w:rPr>
          <w:t>https://github.com/adafruit/Adafruit_BluefruitLE_nRF51.git</w:t>
        </w:r>
      </w:hyperlink>
      <w:r w:rsidRPr="00753509">
        <w:rPr>
          <w:b/>
          <w:color w:val="4BACC6" w:themeColor="accent5"/>
          <w:sz w:val="24"/>
          <w:szCs w:val="24"/>
        </w:rPr>
        <w:t>’</w:t>
      </w:r>
    </w:p>
    <w:p w:rsidR="00070808" w:rsidRPr="00070808" w:rsidRDefault="00070808" w:rsidP="00070808">
      <w:pPr>
        <w:pStyle w:val="ListParagraph"/>
        <w:spacing w:line="360" w:lineRule="auto"/>
        <w:ind w:left="1440"/>
        <w:rPr>
          <w:b/>
          <w:color w:val="4BACC6" w:themeColor="accent5"/>
          <w:sz w:val="24"/>
          <w:szCs w:val="24"/>
        </w:rPr>
      </w:pPr>
      <w:r>
        <w:rPr>
          <w:b/>
          <w:color w:val="4BACC6" w:themeColor="accent5"/>
          <w:sz w:val="24"/>
          <w:szCs w:val="24"/>
        </w:rPr>
        <w:t xml:space="preserve">     ‘</w:t>
      </w:r>
      <w:proofErr w:type="spellStart"/>
      <w:proofErr w:type="gramStart"/>
      <w:r>
        <w:rPr>
          <w:b/>
          <w:color w:val="4BACC6" w:themeColor="accent5"/>
          <w:sz w:val="24"/>
          <w:szCs w:val="24"/>
        </w:rPr>
        <w:t>git</w:t>
      </w:r>
      <w:proofErr w:type="spellEnd"/>
      <w:proofErr w:type="gramEnd"/>
      <w:r>
        <w:rPr>
          <w:b/>
          <w:color w:val="4BACC6" w:themeColor="accent5"/>
          <w:sz w:val="24"/>
          <w:szCs w:val="24"/>
        </w:rPr>
        <w:t xml:space="preserve"> clone </w:t>
      </w:r>
      <w:hyperlink r:id="rId17" w:history="1">
        <w:r w:rsidRPr="00AC54D9">
          <w:rPr>
            <w:rStyle w:val="Hyperlink"/>
            <w:b/>
            <w:sz w:val="24"/>
            <w:szCs w:val="24"/>
          </w:rPr>
          <w:t>https://github.com/adafruit/Adafruit_TCS34725.git</w:t>
        </w:r>
      </w:hyperlink>
      <w:r>
        <w:rPr>
          <w:b/>
          <w:color w:val="4BACC6" w:themeColor="accent5"/>
          <w:sz w:val="24"/>
          <w:szCs w:val="24"/>
        </w:rPr>
        <w:t>’</w:t>
      </w:r>
    </w:p>
    <w:p w:rsidR="006416B8" w:rsidRPr="00A32E49" w:rsidRDefault="006416B8" w:rsidP="00A32E49">
      <w:pPr>
        <w:pStyle w:val="ListParagraph"/>
        <w:spacing w:line="360" w:lineRule="auto"/>
        <w:rPr>
          <w:b/>
          <w:color w:val="C0504D" w:themeColor="accent2"/>
          <w:sz w:val="24"/>
          <w:szCs w:val="24"/>
        </w:rPr>
      </w:pPr>
      <w:proofErr w:type="gramStart"/>
      <w:r w:rsidRPr="00753509">
        <w:rPr>
          <w:b/>
          <w:color w:val="C0504D" w:themeColor="accent2"/>
          <w:sz w:val="24"/>
          <w:szCs w:val="24"/>
        </w:rPr>
        <w:t>in</w:t>
      </w:r>
      <w:proofErr w:type="gramEnd"/>
      <w:r w:rsidRPr="00753509">
        <w:rPr>
          <w:b/>
          <w:color w:val="C0504D" w:themeColor="accent2"/>
          <w:sz w:val="24"/>
          <w:szCs w:val="24"/>
        </w:rPr>
        <w:t xml:space="preserve"> your </w:t>
      </w:r>
      <w:r w:rsidRPr="00753509">
        <w:rPr>
          <w:b/>
          <w:i/>
          <w:color w:val="9BBB59" w:themeColor="accent3"/>
          <w:sz w:val="24"/>
          <w:szCs w:val="24"/>
        </w:rPr>
        <w:t>Documents/Arduino/libraries</w:t>
      </w:r>
      <w:r w:rsidRPr="00753509">
        <w:rPr>
          <w:b/>
          <w:color w:val="9BBB59" w:themeColor="accent3"/>
          <w:sz w:val="24"/>
          <w:szCs w:val="24"/>
        </w:rPr>
        <w:t xml:space="preserve"> </w:t>
      </w:r>
      <w:r w:rsidRPr="00753509">
        <w:rPr>
          <w:b/>
          <w:color w:val="C0504D" w:themeColor="accent2"/>
          <w:sz w:val="24"/>
          <w:szCs w:val="24"/>
        </w:rPr>
        <w:t>directory if you are using a Mac</w:t>
      </w:r>
      <w:bookmarkStart w:id="0" w:name="_GoBack"/>
      <w:bookmarkEnd w:id="0"/>
    </w:p>
    <w:p w:rsidR="00070808" w:rsidRPr="00753509" w:rsidRDefault="00070808" w:rsidP="00070808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>NeoPixels</w:t>
      </w:r>
    </w:p>
    <w:p w:rsidR="00070808" w:rsidRPr="00753509" w:rsidRDefault="004E0647" w:rsidP="00070808">
      <w:pPr>
        <w:rPr>
          <w:b/>
          <w:color w:val="F79646" w:themeColor="accent6"/>
          <w:sz w:val="24"/>
        </w:rPr>
      </w:pPr>
      <w:hyperlink r:id="rId18" w:history="1">
        <w:r w:rsidR="00070808" w:rsidRPr="00753509">
          <w:rPr>
            <w:rStyle w:val="Hyperlink"/>
            <w:b/>
            <w:sz w:val="24"/>
          </w:rPr>
          <w:t>https://learn.adafruit.com/adafruit-neopixel-uberguide/overview</w:t>
        </w:r>
      </w:hyperlink>
    </w:p>
    <w:p w:rsidR="00070808" w:rsidRPr="00753509" w:rsidRDefault="00070808" w:rsidP="00070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 xml:space="preserve">Not your average LED </w:t>
      </w:r>
      <w:r w:rsidRPr="00753509">
        <w:rPr>
          <w:rFonts w:eastAsia="Times New Roman" w:cs="Times New Roman"/>
          <w:color w:val="1F497D" w:themeColor="text2"/>
          <w:szCs w:val="21"/>
        </w:rPr>
        <w:sym w:font="Wingdings" w:char="F04A"/>
      </w:r>
      <w:r w:rsidRPr="00753509">
        <w:rPr>
          <w:rFonts w:eastAsia="Times New Roman" w:cs="Times New Roman"/>
          <w:color w:val="1F497D" w:themeColor="text2"/>
          <w:szCs w:val="21"/>
        </w:rPr>
        <w:t xml:space="preserve"> Requires programming</w:t>
      </w:r>
    </w:p>
    <w:p w:rsidR="00070808" w:rsidRPr="00753509" w:rsidRDefault="00070808" w:rsidP="00070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 xml:space="preserve">Ready-to-load code available as part of </w:t>
      </w:r>
      <w:proofErr w:type="spellStart"/>
      <w:r w:rsidRPr="00753509">
        <w:rPr>
          <w:rFonts w:eastAsia="Times New Roman" w:cs="Times New Roman"/>
          <w:color w:val="1F497D" w:themeColor="text2"/>
          <w:szCs w:val="21"/>
        </w:rPr>
        <w:t>adafruit</w:t>
      </w:r>
      <w:proofErr w:type="spellEnd"/>
      <w:r w:rsidRPr="00753509">
        <w:rPr>
          <w:rFonts w:eastAsia="Times New Roman" w:cs="Times New Roman"/>
          <w:color w:val="1F497D" w:themeColor="text2"/>
          <w:szCs w:val="21"/>
        </w:rPr>
        <w:t xml:space="preserve"> NeoPixel library</w:t>
      </w:r>
    </w:p>
    <w:p w:rsidR="00A34B84" w:rsidRPr="005227A1" w:rsidRDefault="00E1003D">
      <w:pPr>
        <w:rPr>
          <w:b/>
          <w:color w:val="F79646" w:themeColor="accent6"/>
          <w:sz w:val="28"/>
        </w:rPr>
      </w:pPr>
      <w:r w:rsidRPr="00753509">
        <w:rPr>
          <w:b/>
          <w:color w:val="F79646" w:themeColor="accent6"/>
          <w:sz w:val="28"/>
        </w:rPr>
        <w:br w:type="page"/>
      </w:r>
      <w:r w:rsidR="008E5296" w:rsidRPr="00753509">
        <w:rPr>
          <w:b/>
          <w:color w:val="F79646" w:themeColor="accent6"/>
          <w:sz w:val="32"/>
        </w:rPr>
        <w:lastRenderedPageBreak/>
        <w:t>Getting started with Flora</w:t>
      </w:r>
    </w:p>
    <w:p w:rsidR="00E1003D" w:rsidRPr="00753509" w:rsidRDefault="00E1003D">
      <w:pPr>
        <w:rPr>
          <w:b/>
          <w:color w:val="F79646" w:themeColor="accent6"/>
          <w:sz w:val="28"/>
        </w:rPr>
      </w:pPr>
      <w:r w:rsidRPr="00753509">
        <w:rPr>
          <w:noProof/>
        </w:rPr>
        <w:drawing>
          <wp:inline distT="0" distB="0" distL="0" distR="0" wp14:anchorId="066A0561" wp14:editId="2C5D1210">
            <wp:extent cx="1871330" cy="1403980"/>
            <wp:effectExtent l="0" t="0" r="0" b="6350"/>
            <wp:docPr id="2" name="Picture 2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rPr>
          <w:noProof/>
        </w:rPr>
        <w:drawing>
          <wp:inline distT="0" distB="0" distL="0" distR="0" wp14:anchorId="098AAFA8" wp14:editId="28816A38">
            <wp:extent cx="1870688" cy="1403498"/>
            <wp:effectExtent l="0" t="0" r="0" b="6350"/>
            <wp:docPr id="1" name="Picture 1" descr="FLORA - Wearable electronic platform: Arduino-compatible -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RA - Wearable electronic platform: Arduino-compatible - v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47" cy="14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t xml:space="preserve"> </w:t>
      </w:r>
    </w:p>
    <w:p w:rsidR="008E5296" w:rsidRPr="00753509" w:rsidRDefault="004E0647">
      <w:pPr>
        <w:rPr>
          <w:b/>
          <w:color w:val="F79646" w:themeColor="accent6"/>
          <w:sz w:val="24"/>
        </w:rPr>
      </w:pPr>
      <w:hyperlink r:id="rId21" w:history="1">
        <w:r w:rsidR="008E5296" w:rsidRPr="00753509">
          <w:rPr>
            <w:rStyle w:val="Hyperlink"/>
            <w:b/>
            <w:sz w:val="24"/>
          </w:rPr>
          <w:t>https://learn.adafruit.com/getting-started-with-flora</w:t>
        </w:r>
      </w:hyperlink>
    </w:p>
    <w:p w:rsidR="006833BE" w:rsidRPr="00753509" w:rsidRDefault="006833BE" w:rsidP="006833B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753509">
        <w:rPr>
          <w:color w:val="1F497D" w:themeColor="text2"/>
          <w:shd w:val="clear" w:color="auto" w:fill="FFFFFF"/>
        </w:rPr>
        <w:t>1.8" round x 0.3" thick</w:t>
      </w:r>
    </w:p>
    <w:p w:rsidR="006833BE" w:rsidRPr="00753509" w:rsidRDefault="006833BE" w:rsidP="006833B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8E5296">
        <w:rPr>
          <w:rFonts w:eastAsia="Times New Roman" w:cs="Times New Roman"/>
          <w:color w:val="1F497D" w:themeColor="text2"/>
        </w:rPr>
        <w:t>Easy-to-sew or solder pads for embedding in your wearable project</w:t>
      </w:r>
    </w:p>
    <w:p w:rsidR="00AE5520" w:rsidRPr="00753509" w:rsidRDefault="00AE5520" w:rsidP="009364DE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 w:rsidRPr="00753509">
        <w:rPr>
          <w:color w:val="1F497D" w:themeColor="text2"/>
          <w:shd w:val="clear" w:color="auto" w:fill="F8F8F8"/>
        </w:rPr>
        <w:t xml:space="preserve">Based on the ATmega32u4 </w:t>
      </w:r>
      <w:r w:rsidR="006833BE" w:rsidRPr="00753509">
        <w:rPr>
          <w:color w:val="1F497D" w:themeColor="text2"/>
          <w:shd w:val="clear" w:color="auto" w:fill="F8F8F8"/>
        </w:rPr>
        <w:t>30K of usable flash memory</w:t>
      </w:r>
    </w:p>
    <w:p w:rsidR="00E1003D" w:rsidRPr="00753509" w:rsidRDefault="008E5296">
      <w:pPr>
        <w:rPr>
          <w:b/>
          <w:color w:val="F79646" w:themeColor="accent6"/>
          <w:sz w:val="32"/>
        </w:rPr>
      </w:pPr>
      <w:r w:rsidRPr="00753509">
        <w:rPr>
          <w:b/>
          <w:color w:val="F79646" w:themeColor="accent6"/>
          <w:sz w:val="32"/>
        </w:rPr>
        <w:t>Getting started with Gemma</w:t>
      </w:r>
    </w:p>
    <w:p w:rsidR="008E5296" w:rsidRPr="00753509" w:rsidRDefault="00E1003D">
      <w:pPr>
        <w:rPr>
          <w:b/>
          <w:color w:val="F79646" w:themeColor="accent6"/>
          <w:sz w:val="28"/>
        </w:rPr>
      </w:pPr>
      <w:r w:rsidRPr="00753509">
        <w:rPr>
          <w:noProof/>
        </w:rPr>
        <w:drawing>
          <wp:inline distT="0" distB="0" distL="0" distR="0" wp14:anchorId="07D4A3F0" wp14:editId="03A1ED82">
            <wp:extent cx="1867792" cy="1401325"/>
            <wp:effectExtent l="0" t="0" r="0" b="8890"/>
            <wp:docPr id="4" name="Picture 4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26" cy="14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509">
        <w:rPr>
          <w:noProof/>
        </w:rPr>
        <w:drawing>
          <wp:inline distT="0" distB="0" distL="0" distR="0" wp14:anchorId="762133FE" wp14:editId="72D49813">
            <wp:extent cx="1871330" cy="1403980"/>
            <wp:effectExtent l="0" t="0" r="0" b="6350"/>
            <wp:docPr id="3" name="Picture 3" descr="Adafruit GEMMA v2 - Miniature wearable electronic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afruit GEMMA v2 - Miniature wearable electronic platfor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0" cy="14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96" w:rsidRPr="00753509" w:rsidRDefault="004E0647">
      <w:pPr>
        <w:rPr>
          <w:b/>
          <w:color w:val="F79646" w:themeColor="accent6"/>
          <w:sz w:val="24"/>
        </w:rPr>
      </w:pPr>
      <w:hyperlink r:id="rId24" w:history="1">
        <w:r w:rsidR="008E5296" w:rsidRPr="00753509">
          <w:rPr>
            <w:rStyle w:val="Hyperlink"/>
            <w:b/>
            <w:sz w:val="24"/>
          </w:rPr>
          <w:t>https://learn.adafruit.com/introducing-gemma</w:t>
        </w:r>
      </w:hyperlink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 xml:space="preserve">Super small, </w:t>
      </w:r>
      <w:r w:rsidRPr="008E5296">
        <w:rPr>
          <w:rFonts w:eastAsia="Times New Roman" w:cs="Times New Roman"/>
          <w:b/>
          <w:color w:val="1F497D" w:themeColor="text2"/>
          <w:szCs w:val="21"/>
        </w:rPr>
        <w:t xml:space="preserve">only 1.1" / 28mm diameter </w:t>
      </w:r>
      <w:r w:rsidRPr="008E5296">
        <w:rPr>
          <w:rFonts w:eastAsia="Times New Roman" w:cs="Times New Roman"/>
          <w:color w:val="1F497D" w:themeColor="text2"/>
          <w:szCs w:val="21"/>
        </w:rPr>
        <w:t>and 0.28" / 7mm thick.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>Easy-to-sew or solder pads for embedding in your wearable project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>Low cost enough, you can use one for every weekend project</w:t>
      </w:r>
    </w:p>
    <w:p w:rsidR="008E5296" w:rsidRPr="008E5296" w:rsidRDefault="008E5296" w:rsidP="008E5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8E5296">
        <w:rPr>
          <w:rFonts w:eastAsia="Times New Roman" w:cs="Times New Roman"/>
          <w:color w:val="1F497D" w:themeColor="text2"/>
          <w:szCs w:val="21"/>
        </w:rPr>
        <w:t xml:space="preserve">ATtiny85 on-board, </w:t>
      </w:r>
      <w:r w:rsidRPr="008E5296">
        <w:rPr>
          <w:rFonts w:eastAsia="Times New Roman" w:cs="Times New Roman"/>
          <w:b/>
          <w:color w:val="1F497D" w:themeColor="text2"/>
          <w:szCs w:val="21"/>
        </w:rPr>
        <w:t>8K of flash</w:t>
      </w:r>
      <w:r w:rsidRPr="008E5296">
        <w:rPr>
          <w:rFonts w:eastAsia="Times New Roman" w:cs="Times New Roman"/>
          <w:color w:val="1F497D" w:themeColor="text2"/>
          <w:szCs w:val="21"/>
        </w:rPr>
        <w:t>, 512 byte of SRAM, 512 bytes of EEPROM</w:t>
      </w:r>
    </w:p>
    <w:p w:rsidR="00070808" w:rsidRDefault="00070808" w:rsidP="00A52B01">
      <w:pPr>
        <w:rPr>
          <w:b/>
          <w:color w:val="F79646" w:themeColor="accent6"/>
          <w:sz w:val="32"/>
        </w:rPr>
      </w:pPr>
      <w:proofErr w:type="spellStart"/>
      <w:r>
        <w:rPr>
          <w:b/>
          <w:color w:val="F79646" w:themeColor="accent6"/>
          <w:sz w:val="32"/>
        </w:rPr>
        <w:t>Adafruit</w:t>
      </w:r>
      <w:proofErr w:type="spellEnd"/>
      <w:r>
        <w:rPr>
          <w:b/>
          <w:color w:val="F79646" w:themeColor="accent6"/>
          <w:sz w:val="32"/>
        </w:rPr>
        <w:t xml:space="preserve"> Color Sensor</w:t>
      </w:r>
    </w:p>
    <w:p w:rsidR="00070808" w:rsidRPr="00070808" w:rsidRDefault="004E0647" w:rsidP="00A52B01">
      <w:pPr>
        <w:rPr>
          <w:b/>
          <w:color w:val="F79646" w:themeColor="accent6"/>
          <w:sz w:val="24"/>
        </w:rPr>
      </w:pPr>
      <w:hyperlink r:id="rId25" w:history="1">
        <w:r w:rsidR="00070808" w:rsidRPr="00AC54D9">
          <w:rPr>
            <w:rStyle w:val="Hyperlink"/>
            <w:b/>
            <w:sz w:val="24"/>
          </w:rPr>
          <w:t>https://learn.adafruit.com/adafruit-color-sensors/overview</w:t>
        </w:r>
      </w:hyperlink>
    </w:p>
    <w:p w:rsidR="00A52B01" w:rsidRPr="00753509" w:rsidRDefault="00A52B01" w:rsidP="00A52B01">
      <w:pPr>
        <w:rPr>
          <w:b/>
          <w:color w:val="F79646" w:themeColor="accent6"/>
          <w:sz w:val="32"/>
        </w:rPr>
      </w:pPr>
      <w:proofErr w:type="spellStart"/>
      <w:r w:rsidRPr="00753509">
        <w:rPr>
          <w:b/>
          <w:color w:val="F79646" w:themeColor="accent6"/>
          <w:sz w:val="32"/>
        </w:rPr>
        <w:t>Bluefruit</w:t>
      </w:r>
      <w:proofErr w:type="spellEnd"/>
      <w:r w:rsidRPr="00753509">
        <w:rPr>
          <w:b/>
          <w:color w:val="F79646" w:themeColor="accent6"/>
          <w:sz w:val="32"/>
        </w:rPr>
        <w:t xml:space="preserve"> LE</w:t>
      </w:r>
    </w:p>
    <w:p w:rsidR="00A52B01" w:rsidRPr="00753509" w:rsidRDefault="004E0647" w:rsidP="00A52B01">
      <w:pPr>
        <w:rPr>
          <w:b/>
          <w:color w:val="F79646" w:themeColor="accent6"/>
          <w:sz w:val="24"/>
        </w:rPr>
      </w:pPr>
      <w:hyperlink r:id="rId26" w:history="1">
        <w:r w:rsidR="00A52B01" w:rsidRPr="00753509">
          <w:rPr>
            <w:rStyle w:val="Hyperlink"/>
            <w:b/>
            <w:sz w:val="24"/>
          </w:rPr>
          <w:t>https://learn.adafruit.com/adafruit-flora-bluefruit-le</w:t>
        </w:r>
      </w:hyperlink>
    </w:p>
    <w:p w:rsidR="00A52B01" w:rsidRPr="00753509" w:rsidRDefault="00A52B01" w:rsidP="00A5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r w:rsidRPr="00753509">
        <w:rPr>
          <w:rFonts w:eastAsia="Times New Roman" w:cs="Times New Roman"/>
          <w:color w:val="1F497D" w:themeColor="text2"/>
          <w:szCs w:val="21"/>
        </w:rPr>
        <w:t>For use with Flora, but not Gemma due to memory constraints</w:t>
      </w:r>
    </w:p>
    <w:p w:rsidR="00A52B01" w:rsidRPr="005227A1" w:rsidRDefault="00A630EC" w:rsidP="00A5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1F497D" w:themeColor="text2"/>
          <w:szCs w:val="21"/>
        </w:rPr>
      </w:pPr>
      <w:proofErr w:type="spellStart"/>
      <w:r w:rsidRPr="00753509">
        <w:rPr>
          <w:rFonts w:eastAsia="Times New Roman" w:cs="Times New Roman"/>
          <w:color w:val="1F497D" w:themeColor="text2"/>
          <w:szCs w:val="21"/>
        </w:rPr>
        <w:t>Adafruit</w:t>
      </w:r>
      <w:proofErr w:type="spellEnd"/>
      <w:r w:rsidRPr="00753509">
        <w:rPr>
          <w:rFonts w:eastAsia="Times New Roman" w:cs="Times New Roman"/>
          <w:color w:val="1F497D" w:themeColor="text2"/>
          <w:szCs w:val="21"/>
        </w:rPr>
        <w:t xml:space="preserve"> app available </w:t>
      </w:r>
      <w:r w:rsidR="003E6562">
        <w:rPr>
          <w:rFonts w:eastAsia="Times New Roman" w:cs="Times New Roman"/>
          <w:color w:val="1F497D" w:themeColor="text2"/>
          <w:szCs w:val="21"/>
        </w:rPr>
        <w:t>for wireless control</w:t>
      </w:r>
      <w:r w:rsidRPr="00753509">
        <w:rPr>
          <w:rFonts w:eastAsia="Times New Roman" w:cs="Times New Roman"/>
          <w:color w:val="1F497D" w:themeColor="text2"/>
          <w:szCs w:val="21"/>
        </w:rPr>
        <w:t xml:space="preserve"> </w:t>
      </w:r>
    </w:p>
    <w:sectPr w:rsidR="00A52B01" w:rsidRPr="005227A1" w:rsidSect="00A32E49">
      <w:footerReference w:type="default" r:id="rId27"/>
      <w:pgSz w:w="12240" w:h="15840"/>
      <w:pgMar w:top="810" w:right="1440" w:bottom="81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647" w:rsidRDefault="004E0647" w:rsidP="00A32E49">
      <w:pPr>
        <w:spacing w:after="0" w:line="240" w:lineRule="auto"/>
      </w:pPr>
      <w:r>
        <w:separator/>
      </w:r>
    </w:p>
  </w:endnote>
  <w:endnote w:type="continuationSeparator" w:id="0">
    <w:p w:rsidR="004E0647" w:rsidRDefault="004E0647" w:rsidP="00A3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49" w:rsidRPr="00A32E49" w:rsidRDefault="00A32E49" w:rsidP="00A32E49">
    <w:pPr>
      <w:pStyle w:val="Footer"/>
    </w:pPr>
    <w:r w:rsidRPr="00A32E49">
      <w:rPr>
        <w:b/>
        <w:bCs/>
      </w:rPr>
      <w:t xml:space="preserve">Contact Natalia Baklitskaya @ </w:t>
    </w:r>
    <w:hyperlink r:id="rId1" w:history="1">
      <w:r w:rsidRPr="00A32E49">
        <w:rPr>
          <w:rStyle w:val="Hyperlink"/>
          <w:b/>
          <w:bCs/>
        </w:rPr>
        <w:t>nataliab@qca.qualcomm.com</w:t>
      </w:r>
    </w:hyperlink>
    <w:r w:rsidRPr="00A32E49">
      <w:rPr>
        <w:b/>
        <w:bCs/>
      </w:rPr>
      <w:t xml:space="preserve"> &amp; </w:t>
    </w:r>
    <w:hyperlink r:id="rId2" w:history="1">
      <w:r w:rsidRPr="00A32E49">
        <w:rPr>
          <w:rStyle w:val="Hyperlink"/>
          <w:b/>
          <w:bCs/>
        </w:rPr>
        <w:t>natalia.baklitskaya@gmail.com</w:t>
      </w:r>
    </w:hyperlink>
    <w:r w:rsidRPr="00A32E49">
      <w:rPr>
        <w:b/>
        <w:bCs/>
      </w:rPr>
      <w:t xml:space="preserve"> </w:t>
    </w:r>
  </w:p>
  <w:p w:rsidR="00A32E49" w:rsidRPr="00A32E49" w:rsidRDefault="00A32E49" w:rsidP="00A32E49">
    <w:pPr>
      <w:pStyle w:val="Footer"/>
    </w:pPr>
    <w:proofErr w:type="gramStart"/>
    <w:r w:rsidRPr="00A32E49">
      <w:rPr>
        <w:b/>
        <w:bCs/>
      </w:rPr>
      <w:t>with</w:t>
    </w:r>
    <w:proofErr w:type="gramEnd"/>
    <w:r w:rsidRPr="00A32E49">
      <w:rPr>
        <w:b/>
        <w:bCs/>
      </w:rPr>
      <w:t xml:space="preserve"> questions + comments</w:t>
    </w:r>
  </w:p>
  <w:p w:rsidR="00A32E49" w:rsidRDefault="00A32E49">
    <w:pPr>
      <w:pStyle w:val="Footer"/>
    </w:pPr>
  </w:p>
  <w:p w:rsidR="00A32E49" w:rsidRDefault="00A32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647" w:rsidRDefault="004E0647" w:rsidP="00A32E49">
      <w:pPr>
        <w:spacing w:after="0" w:line="240" w:lineRule="auto"/>
      </w:pPr>
      <w:r>
        <w:separator/>
      </w:r>
    </w:p>
  </w:footnote>
  <w:footnote w:type="continuationSeparator" w:id="0">
    <w:p w:rsidR="004E0647" w:rsidRDefault="004E0647" w:rsidP="00A32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418C"/>
    <w:multiLevelType w:val="hybridMultilevel"/>
    <w:tmpl w:val="2592BA24"/>
    <w:lvl w:ilvl="0" w:tplc="5E066B9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A606B"/>
    <w:multiLevelType w:val="multilevel"/>
    <w:tmpl w:val="811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B45C0"/>
    <w:multiLevelType w:val="hybridMultilevel"/>
    <w:tmpl w:val="828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C1541"/>
    <w:multiLevelType w:val="hybridMultilevel"/>
    <w:tmpl w:val="E3805634"/>
    <w:lvl w:ilvl="0" w:tplc="2A08BC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37F3F"/>
    <w:multiLevelType w:val="hybridMultilevel"/>
    <w:tmpl w:val="7BD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96"/>
    <w:rsid w:val="00070808"/>
    <w:rsid w:val="00096ACB"/>
    <w:rsid w:val="000A57B7"/>
    <w:rsid w:val="00232428"/>
    <w:rsid w:val="002375E8"/>
    <w:rsid w:val="00265956"/>
    <w:rsid w:val="003E6562"/>
    <w:rsid w:val="004C5C55"/>
    <w:rsid w:val="004E0647"/>
    <w:rsid w:val="005227A1"/>
    <w:rsid w:val="006416B8"/>
    <w:rsid w:val="006833BE"/>
    <w:rsid w:val="00753509"/>
    <w:rsid w:val="008A4259"/>
    <w:rsid w:val="008D1751"/>
    <w:rsid w:val="008E5296"/>
    <w:rsid w:val="009364DE"/>
    <w:rsid w:val="00A054FC"/>
    <w:rsid w:val="00A32E49"/>
    <w:rsid w:val="00A34B84"/>
    <w:rsid w:val="00A52B01"/>
    <w:rsid w:val="00A630EC"/>
    <w:rsid w:val="00AE5520"/>
    <w:rsid w:val="00B057E2"/>
    <w:rsid w:val="00BD2061"/>
    <w:rsid w:val="00C14612"/>
    <w:rsid w:val="00E1003D"/>
    <w:rsid w:val="00FA3E08"/>
    <w:rsid w:val="00F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6B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49"/>
  </w:style>
  <w:style w:type="paragraph" w:styleId="Footer">
    <w:name w:val="footer"/>
    <w:basedOn w:val="Normal"/>
    <w:link w:val="Foot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49"/>
  </w:style>
  <w:style w:type="paragraph" w:styleId="NormalWeb">
    <w:name w:val="Normal (Web)"/>
    <w:basedOn w:val="Normal"/>
    <w:uiPriority w:val="99"/>
    <w:semiHidden/>
    <w:unhideWhenUsed/>
    <w:rsid w:val="00A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6B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49"/>
  </w:style>
  <w:style w:type="paragraph" w:styleId="Footer">
    <w:name w:val="footer"/>
    <w:basedOn w:val="Normal"/>
    <w:link w:val="FooterChar"/>
    <w:uiPriority w:val="99"/>
    <w:unhideWhenUsed/>
    <w:rsid w:val="00A32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49"/>
  </w:style>
  <w:style w:type="paragraph" w:styleId="NormalWeb">
    <w:name w:val="Normal (Web)"/>
    <w:basedOn w:val="Normal"/>
    <w:uiPriority w:val="99"/>
    <w:semiHidden/>
    <w:unhideWhenUsed/>
    <w:rsid w:val="00A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s://github.com/adafruit/Adafruit_TCS34725" TargetMode="External"/><Relationship Id="rId18" Type="http://schemas.openxmlformats.org/officeDocument/2006/relationships/hyperlink" Target="https://learn.adafruit.com/adafruit-neopixel-uberguide/overview" TargetMode="External"/><Relationship Id="rId26" Type="http://schemas.openxmlformats.org/officeDocument/2006/relationships/hyperlink" Target="https://learn.adafruit.com/adafruit-flora-bluefruit-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adafruit.com/getting-started-with-f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dafruit/Adafruit_NeoPixel" TargetMode="External"/><Relationship Id="rId17" Type="http://schemas.openxmlformats.org/officeDocument/2006/relationships/hyperlink" Target="https://github.com/adafruit/Adafruit_TCS34725.git" TargetMode="External"/><Relationship Id="rId25" Type="http://schemas.openxmlformats.org/officeDocument/2006/relationships/hyperlink" Target="https://learn.adafruit.com/adafruit-color-sensors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afruit/Adafruit_BluefruitLE_nRF51.git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dafruit.com/downloads/Flora_win8signed.zip" TargetMode="External"/><Relationship Id="rId24" Type="http://schemas.openxmlformats.org/officeDocument/2006/relationships/hyperlink" Target="https://learn.adafruit.com/introducing-gem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fruit/Adafruit_NeoPixel.git" TargetMode="External"/><Relationship Id="rId23" Type="http://schemas.openxmlformats.org/officeDocument/2006/relationships/image" Target="media/image4.jpeg"/><Relationship Id="rId28" Type="http://schemas.openxmlformats.org/officeDocument/2006/relationships/fontTable" Target="fontTable.xml"/><Relationship Id="rId10" Type="http://schemas.openxmlformats.org/officeDocument/2006/relationships/hyperlink" Target="http://www.adafruit.com/downloads/usbtiny_signed_8.zip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learn.adafruit.com/adafruit-arduino-ide-setup/arduino-1-dot-6-x-ide" TargetMode="External"/><Relationship Id="rId14" Type="http://schemas.openxmlformats.org/officeDocument/2006/relationships/hyperlink" Target="https://github.com/adafruit/Adafruit_BluefruitLE_nRF51" TargetMode="External"/><Relationship Id="rId22" Type="http://schemas.openxmlformats.org/officeDocument/2006/relationships/image" Target="media/image3.jpe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talia.baklitskaya@gmail.com" TargetMode="External"/><Relationship Id="rId1" Type="http://schemas.openxmlformats.org/officeDocument/2006/relationships/hyperlink" Target="mailto:nataliab@qca.qualco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8</cp:revision>
  <dcterms:created xsi:type="dcterms:W3CDTF">2015-08-03T21:31:00Z</dcterms:created>
  <dcterms:modified xsi:type="dcterms:W3CDTF">2015-08-06T15:53:00Z</dcterms:modified>
</cp:coreProperties>
</file>