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5070739"/>
        <w:docPartObj>
          <w:docPartGallery w:val="Cover Pages"/>
          <w:docPartUnique/>
        </w:docPartObj>
      </w:sdtPr>
      <w:sdtContent>
        <w:p w:rsidR="003E5932" w:rsidRDefault="003E5932">
          <w:r>
            <w:rPr>
              <w:noProof/>
              <w:lang w:eastAsia="de-DE"/>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632C8" w:rsidRDefault="002632C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Hüseyin Bozkurt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2632C8" w:rsidRDefault="002632C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Hüseyin Bozkurt</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632C8" w:rsidRDefault="002632C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2632C8" w:rsidRDefault="002632C8"/>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32C8" w:rsidRDefault="002632C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Die Dokumentation des 1.Sprints:</w:t>
                                    </w:r>
                                  </w:sdtContent>
                                </w:sdt>
                              </w:p>
                              <w:p w:rsidR="002632C8" w:rsidRPr="003E5932" w:rsidRDefault="002632C8">
                                <w:pPr>
                                  <w:spacing w:before="240"/>
                                  <w:jc w:val="center"/>
                                  <w:rPr>
                                    <w:color w:val="FFFFFF" w:themeColor="background1"/>
                                    <w:lang w:val="en-US"/>
                                  </w:rPr>
                                </w:pPr>
                                <w:r>
                                  <w:rPr>
                                    <w:color w:val="FFFFFF" w:themeColor="background1"/>
                                  </w:rPr>
                                  <w:t>20.1.2015-20.2.2015</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2632C8" w:rsidRDefault="002632C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Die Dokumentation des 1.Sprints:</w:t>
                              </w:r>
                            </w:sdtContent>
                          </w:sdt>
                        </w:p>
                        <w:p w:rsidR="002632C8" w:rsidRPr="003E5932" w:rsidRDefault="002632C8">
                          <w:pPr>
                            <w:spacing w:before="240"/>
                            <w:jc w:val="center"/>
                            <w:rPr>
                              <w:color w:val="FFFFFF" w:themeColor="background1"/>
                              <w:lang w:val="en-US"/>
                            </w:rPr>
                          </w:pPr>
                          <w:r>
                            <w:rPr>
                              <w:color w:val="FFFFFF" w:themeColor="background1"/>
                            </w:rPr>
                            <w:t>20.1.2015-20.2.2015</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C5C25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BF92B7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2632C8" w:rsidRDefault="00F228E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Sprint #1</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632C8" w:rsidRDefault="002632C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Erik Brändli, Hüseyin Bozkurt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2632C8" w:rsidRDefault="00F228E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Sprint #1</w:t>
                          </w:r>
                        </w:p>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632C8" w:rsidRDefault="002632C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Erik Brändli, Hüseyin Bozkurt</w:t>
                              </w:r>
                            </w:p>
                          </w:sdtContent>
                        </w:sdt>
                      </w:txbxContent>
                    </v:textbox>
                    <w10:wrap type="square" anchorx="page" anchory="page"/>
                  </v:shape>
                </w:pict>
              </mc:Fallback>
            </mc:AlternateContent>
          </w:r>
        </w:p>
        <w:p w:rsidR="003E5932" w:rsidRDefault="003E5932">
          <w:r>
            <w:br w:type="page"/>
          </w:r>
        </w:p>
      </w:sdtContent>
    </w:sdt>
    <w:bookmarkStart w:id="0" w:name="_Toc418519823" w:displacedByCustomXml="next"/>
    <w:bookmarkStart w:id="1" w:name="_Toc418513695" w:displacedByCustomXml="next"/>
    <w:sdt>
      <w:sdtPr>
        <w:rPr>
          <w:rFonts w:asciiTheme="minorHAnsi" w:eastAsiaTheme="minorHAnsi" w:hAnsiTheme="minorHAnsi" w:cstheme="minorBidi"/>
          <w:color w:val="auto"/>
          <w:sz w:val="22"/>
          <w:szCs w:val="22"/>
          <w:lang w:val="de-DE"/>
        </w:rPr>
        <w:id w:val="-1911840227"/>
        <w:docPartObj>
          <w:docPartGallery w:val="Table of Contents"/>
          <w:docPartUnique/>
        </w:docPartObj>
      </w:sdtPr>
      <w:sdtEndPr>
        <w:rPr>
          <w:b/>
          <w:bCs/>
          <w:noProof/>
        </w:rPr>
      </w:sdtEndPr>
      <w:sdtContent>
        <w:p w:rsidR="00AA039E" w:rsidRDefault="00AA039E">
          <w:pPr>
            <w:pStyle w:val="TOCHeading"/>
          </w:pPr>
          <w:r>
            <w:t>Contents</w:t>
          </w:r>
        </w:p>
        <w:p w:rsidR="001748E2" w:rsidRDefault="00AA039E">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2322930" w:history="1">
            <w:r w:rsidR="001748E2" w:rsidRPr="00944E67">
              <w:rPr>
                <w:rStyle w:val="Hyperlink"/>
                <w:noProof/>
              </w:rPr>
              <w:t>1) Changelog</w:t>
            </w:r>
            <w:r w:rsidR="001748E2">
              <w:rPr>
                <w:noProof/>
                <w:webHidden/>
              </w:rPr>
              <w:tab/>
            </w:r>
            <w:r w:rsidR="001748E2">
              <w:rPr>
                <w:noProof/>
                <w:webHidden/>
              </w:rPr>
              <w:fldChar w:fldCharType="begin"/>
            </w:r>
            <w:r w:rsidR="001748E2">
              <w:rPr>
                <w:noProof/>
                <w:webHidden/>
              </w:rPr>
              <w:instrText xml:space="preserve"> PAGEREF _Toc422322930 \h </w:instrText>
            </w:r>
            <w:r w:rsidR="001748E2">
              <w:rPr>
                <w:noProof/>
                <w:webHidden/>
              </w:rPr>
            </w:r>
            <w:r w:rsidR="001748E2">
              <w:rPr>
                <w:noProof/>
                <w:webHidden/>
              </w:rPr>
              <w:fldChar w:fldCharType="separate"/>
            </w:r>
            <w:r w:rsidR="001748E2">
              <w:rPr>
                <w:noProof/>
                <w:webHidden/>
              </w:rPr>
              <w:t>1</w:t>
            </w:r>
            <w:r w:rsidR="001748E2">
              <w:rPr>
                <w:noProof/>
                <w:webHidden/>
              </w:rPr>
              <w:fldChar w:fldCharType="end"/>
            </w:r>
          </w:hyperlink>
        </w:p>
        <w:p w:rsidR="001748E2" w:rsidRDefault="001748E2">
          <w:pPr>
            <w:pStyle w:val="TOC1"/>
            <w:tabs>
              <w:tab w:val="right" w:leader="dot" w:pos="9062"/>
            </w:tabs>
            <w:rPr>
              <w:rFonts w:eastAsiaTheme="minorEastAsia"/>
              <w:noProof/>
              <w:lang w:eastAsia="de-DE"/>
            </w:rPr>
          </w:pPr>
          <w:hyperlink w:anchor="_Toc422322931" w:history="1">
            <w:r w:rsidRPr="00944E67">
              <w:rPr>
                <w:rStyle w:val="Hyperlink"/>
                <w:noProof/>
              </w:rPr>
              <w:t>2) Sprintdaten</w:t>
            </w:r>
            <w:r>
              <w:rPr>
                <w:noProof/>
                <w:webHidden/>
              </w:rPr>
              <w:tab/>
            </w:r>
            <w:r>
              <w:rPr>
                <w:noProof/>
                <w:webHidden/>
              </w:rPr>
              <w:fldChar w:fldCharType="begin"/>
            </w:r>
            <w:r>
              <w:rPr>
                <w:noProof/>
                <w:webHidden/>
              </w:rPr>
              <w:instrText xml:space="preserve"> PAGEREF _Toc422322931 \h </w:instrText>
            </w:r>
            <w:r>
              <w:rPr>
                <w:noProof/>
                <w:webHidden/>
              </w:rPr>
            </w:r>
            <w:r>
              <w:rPr>
                <w:noProof/>
                <w:webHidden/>
              </w:rPr>
              <w:fldChar w:fldCharType="separate"/>
            </w:r>
            <w:r>
              <w:rPr>
                <w:noProof/>
                <w:webHidden/>
              </w:rPr>
              <w:t>2</w:t>
            </w:r>
            <w:r>
              <w:rPr>
                <w:noProof/>
                <w:webHidden/>
              </w:rPr>
              <w:fldChar w:fldCharType="end"/>
            </w:r>
          </w:hyperlink>
        </w:p>
        <w:p w:rsidR="001748E2" w:rsidRDefault="001748E2">
          <w:pPr>
            <w:pStyle w:val="TOC1"/>
            <w:tabs>
              <w:tab w:val="right" w:leader="dot" w:pos="9062"/>
            </w:tabs>
            <w:rPr>
              <w:rFonts w:eastAsiaTheme="minorEastAsia"/>
              <w:noProof/>
              <w:lang w:eastAsia="de-DE"/>
            </w:rPr>
          </w:pPr>
          <w:hyperlink w:anchor="_Toc422322932" w:history="1">
            <w:r w:rsidRPr="00944E67">
              <w:rPr>
                <w:rStyle w:val="Hyperlink"/>
                <w:noProof/>
              </w:rPr>
              <w:t>4) Kommentare</w:t>
            </w:r>
            <w:r>
              <w:rPr>
                <w:noProof/>
                <w:webHidden/>
              </w:rPr>
              <w:tab/>
            </w:r>
            <w:r>
              <w:rPr>
                <w:noProof/>
                <w:webHidden/>
              </w:rPr>
              <w:fldChar w:fldCharType="begin"/>
            </w:r>
            <w:r>
              <w:rPr>
                <w:noProof/>
                <w:webHidden/>
              </w:rPr>
              <w:instrText xml:space="preserve"> PAGEREF _Toc422322932 \h </w:instrText>
            </w:r>
            <w:r>
              <w:rPr>
                <w:noProof/>
                <w:webHidden/>
              </w:rPr>
            </w:r>
            <w:r>
              <w:rPr>
                <w:noProof/>
                <w:webHidden/>
              </w:rPr>
              <w:fldChar w:fldCharType="separate"/>
            </w:r>
            <w:r>
              <w:rPr>
                <w:noProof/>
                <w:webHidden/>
              </w:rPr>
              <w:t>3</w:t>
            </w:r>
            <w:r>
              <w:rPr>
                <w:noProof/>
                <w:webHidden/>
              </w:rPr>
              <w:fldChar w:fldCharType="end"/>
            </w:r>
          </w:hyperlink>
        </w:p>
        <w:p w:rsidR="001748E2" w:rsidRDefault="001748E2">
          <w:pPr>
            <w:pStyle w:val="TOC1"/>
            <w:tabs>
              <w:tab w:val="right" w:leader="dot" w:pos="9062"/>
            </w:tabs>
            <w:rPr>
              <w:rFonts w:eastAsiaTheme="minorEastAsia"/>
              <w:noProof/>
              <w:lang w:eastAsia="de-DE"/>
            </w:rPr>
          </w:pPr>
          <w:hyperlink w:anchor="_Toc422322933" w:history="1">
            <w:r>
              <w:rPr>
                <w:noProof/>
                <w:webHidden/>
              </w:rPr>
              <w:tab/>
            </w:r>
            <w:r>
              <w:rPr>
                <w:noProof/>
                <w:webHidden/>
              </w:rPr>
              <w:fldChar w:fldCharType="begin"/>
            </w:r>
            <w:r>
              <w:rPr>
                <w:noProof/>
                <w:webHidden/>
              </w:rPr>
              <w:instrText xml:space="preserve"> PAGEREF _Toc422322933 \h </w:instrText>
            </w:r>
            <w:r>
              <w:rPr>
                <w:noProof/>
                <w:webHidden/>
              </w:rPr>
            </w:r>
            <w:r>
              <w:rPr>
                <w:noProof/>
                <w:webHidden/>
              </w:rPr>
              <w:fldChar w:fldCharType="separate"/>
            </w:r>
            <w:r>
              <w:rPr>
                <w:noProof/>
                <w:webHidden/>
              </w:rPr>
              <w:t>3</w:t>
            </w:r>
            <w:r>
              <w:rPr>
                <w:noProof/>
                <w:webHidden/>
              </w:rPr>
              <w:fldChar w:fldCharType="end"/>
            </w:r>
          </w:hyperlink>
        </w:p>
        <w:p w:rsidR="001748E2" w:rsidRDefault="001748E2">
          <w:pPr>
            <w:pStyle w:val="TOC2"/>
            <w:tabs>
              <w:tab w:val="right" w:leader="dot" w:pos="9062"/>
            </w:tabs>
            <w:rPr>
              <w:rFonts w:eastAsiaTheme="minorEastAsia"/>
              <w:noProof/>
              <w:lang w:eastAsia="de-DE"/>
            </w:rPr>
          </w:pPr>
          <w:hyperlink w:anchor="_Toc422322934" w:history="1">
            <w:r w:rsidRPr="00944E67">
              <w:rPr>
                <w:rStyle w:val="Hyperlink"/>
                <w:noProof/>
              </w:rPr>
              <w:t>Globale Anwendung</w:t>
            </w:r>
            <w:r>
              <w:rPr>
                <w:noProof/>
                <w:webHidden/>
              </w:rPr>
              <w:tab/>
            </w:r>
            <w:r>
              <w:rPr>
                <w:noProof/>
                <w:webHidden/>
              </w:rPr>
              <w:fldChar w:fldCharType="begin"/>
            </w:r>
            <w:r>
              <w:rPr>
                <w:noProof/>
                <w:webHidden/>
              </w:rPr>
              <w:instrText xml:space="preserve"> PAGEREF _Toc422322934 \h </w:instrText>
            </w:r>
            <w:r>
              <w:rPr>
                <w:noProof/>
                <w:webHidden/>
              </w:rPr>
            </w:r>
            <w:r>
              <w:rPr>
                <w:noProof/>
                <w:webHidden/>
              </w:rPr>
              <w:fldChar w:fldCharType="separate"/>
            </w:r>
            <w:r>
              <w:rPr>
                <w:noProof/>
                <w:webHidden/>
              </w:rPr>
              <w:t>9</w:t>
            </w:r>
            <w:r>
              <w:rPr>
                <w:noProof/>
                <w:webHidden/>
              </w:rPr>
              <w:fldChar w:fldCharType="end"/>
            </w:r>
          </w:hyperlink>
        </w:p>
        <w:p w:rsidR="001748E2" w:rsidRDefault="001748E2">
          <w:pPr>
            <w:pStyle w:val="TOC2"/>
            <w:tabs>
              <w:tab w:val="right" w:leader="dot" w:pos="9062"/>
            </w:tabs>
            <w:rPr>
              <w:rFonts w:eastAsiaTheme="minorEastAsia"/>
              <w:noProof/>
              <w:lang w:eastAsia="de-DE"/>
            </w:rPr>
          </w:pPr>
          <w:hyperlink w:anchor="_Toc422322935" w:history="1">
            <w:r w:rsidRPr="00944E67">
              <w:rPr>
                <w:rStyle w:val="Hyperlink"/>
                <w:noProof/>
                <w:lang w:val="en-US"/>
              </w:rPr>
              <w:t>Entscheidungsgrundlagen</w:t>
            </w:r>
            <w:r>
              <w:rPr>
                <w:noProof/>
                <w:webHidden/>
              </w:rPr>
              <w:tab/>
            </w:r>
            <w:r>
              <w:rPr>
                <w:noProof/>
                <w:webHidden/>
              </w:rPr>
              <w:fldChar w:fldCharType="begin"/>
            </w:r>
            <w:r>
              <w:rPr>
                <w:noProof/>
                <w:webHidden/>
              </w:rPr>
              <w:instrText xml:space="preserve"> PAGEREF _Toc422322935 \h </w:instrText>
            </w:r>
            <w:r>
              <w:rPr>
                <w:noProof/>
                <w:webHidden/>
              </w:rPr>
            </w:r>
            <w:r>
              <w:rPr>
                <w:noProof/>
                <w:webHidden/>
              </w:rPr>
              <w:fldChar w:fldCharType="separate"/>
            </w:r>
            <w:r>
              <w:rPr>
                <w:noProof/>
                <w:webHidden/>
              </w:rPr>
              <w:t>9</w:t>
            </w:r>
            <w:r>
              <w:rPr>
                <w:noProof/>
                <w:webHidden/>
              </w:rPr>
              <w:fldChar w:fldCharType="end"/>
            </w:r>
          </w:hyperlink>
        </w:p>
        <w:p w:rsidR="00AA039E" w:rsidRDefault="00AA039E">
          <w:r>
            <w:rPr>
              <w:b/>
              <w:bCs/>
              <w:noProof/>
            </w:rPr>
            <w:fldChar w:fldCharType="end"/>
          </w:r>
        </w:p>
      </w:sdtContent>
    </w:sdt>
    <w:p w:rsidR="00AA039E" w:rsidRDefault="00AA039E" w:rsidP="00EF3D7C">
      <w:pPr>
        <w:pStyle w:val="Heading1"/>
      </w:pPr>
    </w:p>
    <w:p w:rsidR="00AA039E" w:rsidRDefault="00AA039E" w:rsidP="00EF3D7C">
      <w:pPr>
        <w:pStyle w:val="Heading1"/>
      </w:pPr>
    </w:p>
    <w:p w:rsidR="00EF3D7C" w:rsidRDefault="00EF3D7C" w:rsidP="00EF3D7C">
      <w:pPr>
        <w:pStyle w:val="Heading1"/>
      </w:pPr>
      <w:bookmarkStart w:id="2" w:name="_Toc418519848"/>
      <w:bookmarkStart w:id="3" w:name="_Toc422322930"/>
      <w:r>
        <w:t>1) Changelog</w:t>
      </w:r>
      <w:bookmarkEnd w:id="1"/>
      <w:bookmarkEnd w:id="0"/>
      <w:bookmarkEnd w:id="2"/>
      <w:bookmarkEnd w:id="3"/>
    </w:p>
    <w:p w:rsidR="00EF3D7C" w:rsidRPr="00C767B5" w:rsidRDefault="00EF3D7C" w:rsidP="00EF3D7C">
      <w:pPr>
        <w:rPr>
          <w:szCs w:val="24"/>
        </w:rPr>
      </w:pPr>
    </w:p>
    <w:tbl>
      <w:tblPr>
        <w:tblW w:w="0" w:type="auto"/>
        <w:tblInd w:w="108" w:type="dxa"/>
        <w:tblLayout w:type="fixed"/>
        <w:tblLook w:val="0000" w:firstRow="0" w:lastRow="0" w:firstColumn="0" w:lastColumn="0" w:noHBand="0" w:noVBand="0"/>
      </w:tblPr>
      <w:tblGrid>
        <w:gridCol w:w="1418"/>
        <w:gridCol w:w="1417"/>
        <w:gridCol w:w="2552"/>
        <w:gridCol w:w="3704"/>
      </w:tblGrid>
      <w:tr w:rsidR="00EF3D7C" w:rsidRPr="00C767B5" w:rsidTr="002632C8">
        <w:trPr>
          <w:trHeight w:val="516"/>
        </w:trPr>
        <w:tc>
          <w:tcPr>
            <w:tcW w:w="1418" w:type="dxa"/>
            <w:tcBorders>
              <w:top w:val="single" w:sz="4" w:space="0" w:color="000000"/>
              <w:left w:val="single" w:sz="4" w:space="0" w:color="000000"/>
              <w:bottom w:val="single" w:sz="4" w:space="0" w:color="000000"/>
            </w:tcBorders>
            <w:vAlign w:val="center"/>
          </w:tcPr>
          <w:p w:rsidR="00EF3D7C" w:rsidRPr="0080622C" w:rsidRDefault="00EF3D7C" w:rsidP="002632C8">
            <w:pPr>
              <w:snapToGrid w:val="0"/>
              <w:rPr>
                <w:i/>
                <w:szCs w:val="24"/>
              </w:rPr>
            </w:pPr>
          </w:p>
        </w:tc>
        <w:tc>
          <w:tcPr>
            <w:tcW w:w="1417" w:type="dxa"/>
            <w:tcBorders>
              <w:top w:val="single" w:sz="4" w:space="0" w:color="000000"/>
              <w:left w:val="single" w:sz="4" w:space="0" w:color="000000"/>
              <w:bottom w:val="single" w:sz="4" w:space="0" w:color="000000"/>
            </w:tcBorders>
            <w:vAlign w:val="center"/>
          </w:tcPr>
          <w:p w:rsidR="00EF3D7C" w:rsidRPr="0080622C" w:rsidRDefault="00EF3D7C" w:rsidP="002632C8">
            <w:pPr>
              <w:snapToGrid w:val="0"/>
              <w:rPr>
                <w:i/>
                <w:szCs w:val="24"/>
              </w:rPr>
            </w:pPr>
            <w:r w:rsidRPr="0080622C">
              <w:rPr>
                <w:i/>
                <w:szCs w:val="24"/>
              </w:rPr>
              <w:t>Datum</w:t>
            </w:r>
          </w:p>
        </w:tc>
        <w:tc>
          <w:tcPr>
            <w:tcW w:w="2552" w:type="dxa"/>
            <w:tcBorders>
              <w:top w:val="single" w:sz="4" w:space="0" w:color="000000"/>
              <w:left w:val="single" w:sz="4" w:space="0" w:color="000000"/>
              <w:bottom w:val="single" w:sz="4" w:space="0" w:color="000000"/>
            </w:tcBorders>
            <w:vAlign w:val="center"/>
          </w:tcPr>
          <w:p w:rsidR="00EF3D7C" w:rsidRPr="0080622C" w:rsidRDefault="00EF3D7C" w:rsidP="002632C8">
            <w:pPr>
              <w:snapToGrid w:val="0"/>
              <w:rPr>
                <w:i/>
                <w:szCs w:val="24"/>
              </w:rPr>
            </w:pPr>
            <w:r w:rsidRPr="0080622C">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tcPr>
          <w:p w:rsidR="00EF3D7C" w:rsidRPr="0080622C" w:rsidRDefault="00EF3D7C" w:rsidP="002632C8">
            <w:pPr>
              <w:snapToGrid w:val="0"/>
              <w:rPr>
                <w:i/>
                <w:szCs w:val="24"/>
              </w:rPr>
            </w:pPr>
            <w:r w:rsidRPr="0080622C">
              <w:rPr>
                <w:i/>
                <w:szCs w:val="24"/>
              </w:rPr>
              <w:t>Unterschrift</w:t>
            </w:r>
          </w:p>
        </w:tc>
      </w:tr>
      <w:tr w:rsidR="00EF3D7C" w:rsidRPr="00C767B5" w:rsidTr="002632C8">
        <w:trPr>
          <w:trHeight w:val="516"/>
        </w:trPr>
        <w:tc>
          <w:tcPr>
            <w:tcW w:w="1418" w:type="dxa"/>
            <w:tcBorders>
              <w:top w:val="single" w:sz="4" w:space="0" w:color="000000"/>
              <w:left w:val="single" w:sz="4" w:space="0" w:color="000000"/>
              <w:bottom w:val="single" w:sz="4" w:space="0" w:color="000000"/>
            </w:tcBorders>
            <w:vAlign w:val="center"/>
          </w:tcPr>
          <w:p w:rsidR="00EF3D7C" w:rsidRPr="002A7AC4" w:rsidRDefault="00EF3D7C" w:rsidP="002632C8">
            <w:pPr>
              <w:snapToGrid w:val="0"/>
              <w:rPr>
                <w:szCs w:val="24"/>
              </w:rPr>
            </w:pPr>
            <w:r w:rsidRPr="002A7AC4">
              <w:rPr>
                <w:szCs w:val="24"/>
              </w:rPr>
              <w:t>Erstellt</w:t>
            </w:r>
          </w:p>
        </w:tc>
        <w:tc>
          <w:tcPr>
            <w:tcW w:w="1417" w:type="dxa"/>
            <w:tcBorders>
              <w:top w:val="single" w:sz="4" w:space="0" w:color="000000"/>
              <w:left w:val="single" w:sz="4" w:space="0" w:color="000000"/>
              <w:bottom w:val="single" w:sz="4" w:space="0" w:color="000000"/>
            </w:tcBorders>
            <w:vAlign w:val="center"/>
          </w:tcPr>
          <w:p w:rsidR="00EF3D7C" w:rsidRPr="002A7AC4" w:rsidRDefault="00F228EB" w:rsidP="002632C8">
            <w:pPr>
              <w:snapToGrid w:val="0"/>
              <w:rPr>
                <w:szCs w:val="24"/>
              </w:rPr>
            </w:pPr>
            <w:r>
              <w:rPr>
                <w:szCs w:val="24"/>
              </w:rPr>
              <w:t>16.06.15</w:t>
            </w:r>
          </w:p>
        </w:tc>
        <w:tc>
          <w:tcPr>
            <w:tcW w:w="2552" w:type="dxa"/>
            <w:tcBorders>
              <w:top w:val="single" w:sz="4" w:space="0" w:color="000000"/>
              <w:left w:val="single" w:sz="4" w:space="0" w:color="000000"/>
              <w:bottom w:val="single" w:sz="4" w:space="0" w:color="000000"/>
            </w:tcBorders>
            <w:vAlign w:val="center"/>
          </w:tcPr>
          <w:p w:rsidR="00EF3D7C" w:rsidRPr="002A7AC4" w:rsidRDefault="00EF3D7C" w:rsidP="002632C8">
            <w:pPr>
              <w:snapToGrid w:val="0"/>
              <w:rPr>
                <w:szCs w:val="24"/>
              </w:rPr>
            </w:pPr>
            <w:r>
              <w:rPr>
                <w:szCs w:val="24"/>
              </w:rPr>
              <w:t>Hüseyin Bozkurt</w:t>
            </w:r>
          </w:p>
        </w:tc>
        <w:tc>
          <w:tcPr>
            <w:tcW w:w="3704" w:type="dxa"/>
            <w:tcBorders>
              <w:top w:val="single" w:sz="4" w:space="0" w:color="000000"/>
              <w:left w:val="single" w:sz="4" w:space="0" w:color="000000"/>
              <w:bottom w:val="single" w:sz="4" w:space="0" w:color="000000"/>
              <w:right w:val="single" w:sz="4" w:space="0" w:color="000000"/>
            </w:tcBorders>
            <w:vAlign w:val="center"/>
          </w:tcPr>
          <w:p w:rsidR="00EF3D7C" w:rsidRPr="002A7AC4" w:rsidRDefault="00EF3D7C" w:rsidP="002632C8">
            <w:pPr>
              <w:snapToGrid w:val="0"/>
              <w:rPr>
                <w:szCs w:val="24"/>
              </w:rPr>
            </w:pPr>
          </w:p>
        </w:tc>
      </w:tr>
      <w:tr w:rsidR="00EF3D7C" w:rsidRPr="00C767B5" w:rsidTr="002632C8">
        <w:trPr>
          <w:trHeight w:val="516"/>
        </w:trPr>
        <w:tc>
          <w:tcPr>
            <w:tcW w:w="1418" w:type="dxa"/>
            <w:tcBorders>
              <w:left w:val="single" w:sz="4" w:space="0" w:color="000000"/>
              <w:bottom w:val="single" w:sz="4" w:space="0" w:color="000000"/>
            </w:tcBorders>
            <w:vAlign w:val="center"/>
          </w:tcPr>
          <w:p w:rsidR="00EF3D7C" w:rsidRPr="002A7AC4" w:rsidRDefault="00EF3D7C" w:rsidP="002632C8">
            <w:pPr>
              <w:snapToGrid w:val="0"/>
              <w:rPr>
                <w:szCs w:val="24"/>
              </w:rPr>
            </w:pPr>
            <w:r w:rsidRPr="002A7AC4">
              <w:rPr>
                <w:szCs w:val="24"/>
              </w:rPr>
              <w:t>Geprüft</w:t>
            </w:r>
          </w:p>
        </w:tc>
        <w:tc>
          <w:tcPr>
            <w:tcW w:w="1417" w:type="dxa"/>
            <w:tcBorders>
              <w:left w:val="single" w:sz="4" w:space="0" w:color="000000"/>
              <w:bottom w:val="single" w:sz="4" w:space="0" w:color="000000"/>
            </w:tcBorders>
            <w:vAlign w:val="center"/>
          </w:tcPr>
          <w:p w:rsidR="00EF3D7C" w:rsidRPr="002A7AC4" w:rsidRDefault="00F228EB" w:rsidP="002632C8">
            <w:pPr>
              <w:snapToGrid w:val="0"/>
              <w:rPr>
                <w:szCs w:val="24"/>
              </w:rPr>
            </w:pPr>
            <w:r>
              <w:rPr>
                <w:szCs w:val="24"/>
              </w:rPr>
              <w:t>17.06.15</w:t>
            </w:r>
          </w:p>
        </w:tc>
        <w:tc>
          <w:tcPr>
            <w:tcW w:w="2552" w:type="dxa"/>
            <w:tcBorders>
              <w:left w:val="single" w:sz="4" w:space="0" w:color="000000"/>
              <w:bottom w:val="single" w:sz="4" w:space="0" w:color="000000"/>
            </w:tcBorders>
            <w:vAlign w:val="center"/>
          </w:tcPr>
          <w:p w:rsidR="00EF3D7C" w:rsidRPr="002A7AC4" w:rsidRDefault="00EF3D7C" w:rsidP="002632C8">
            <w:pPr>
              <w:snapToGrid w:val="0"/>
              <w:rPr>
                <w:szCs w:val="24"/>
              </w:rPr>
            </w:pPr>
            <w:r>
              <w:rPr>
                <w:szCs w:val="24"/>
              </w:rPr>
              <w:t>Erik Brändli</w:t>
            </w:r>
          </w:p>
        </w:tc>
        <w:tc>
          <w:tcPr>
            <w:tcW w:w="3704" w:type="dxa"/>
            <w:tcBorders>
              <w:left w:val="single" w:sz="4" w:space="0" w:color="000000"/>
              <w:bottom w:val="single" w:sz="4" w:space="0" w:color="000000"/>
              <w:right w:val="single" w:sz="4" w:space="0" w:color="000000"/>
            </w:tcBorders>
            <w:vAlign w:val="center"/>
          </w:tcPr>
          <w:p w:rsidR="00EF3D7C" w:rsidRPr="002A7AC4" w:rsidRDefault="00EF3D7C" w:rsidP="002632C8">
            <w:pPr>
              <w:snapToGrid w:val="0"/>
              <w:rPr>
                <w:szCs w:val="24"/>
              </w:rPr>
            </w:pPr>
          </w:p>
        </w:tc>
      </w:tr>
      <w:tr w:rsidR="00EF3D7C" w:rsidRPr="00C767B5" w:rsidTr="002632C8">
        <w:trPr>
          <w:trHeight w:val="429"/>
        </w:trPr>
        <w:tc>
          <w:tcPr>
            <w:tcW w:w="1418" w:type="dxa"/>
            <w:tcBorders>
              <w:left w:val="single" w:sz="4" w:space="0" w:color="000000"/>
              <w:bottom w:val="single" w:sz="4" w:space="0" w:color="000000"/>
            </w:tcBorders>
            <w:vAlign w:val="center"/>
          </w:tcPr>
          <w:p w:rsidR="00EF3D7C" w:rsidRPr="002A7AC4" w:rsidRDefault="00EF3D7C" w:rsidP="002632C8">
            <w:pPr>
              <w:snapToGrid w:val="0"/>
              <w:rPr>
                <w:szCs w:val="24"/>
              </w:rPr>
            </w:pPr>
            <w:r w:rsidRPr="002A7AC4">
              <w:rPr>
                <w:szCs w:val="24"/>
              </w:rPr>
              <w:t>Freigegeben</w:t>
            </w:r>
          </w:p>
        </w:tc>
        <w:tc>
          <w:tcPr>
            <w:tcW w:w="1417" w:type="dxa"/>
            <w:tcBorders>
              <w:left w:val="single" w:sz="4" w:space="0" w:color="000000"/>
              <w:bottom w:val="single" w:sz="4" w:space="0" w:color="000000"/>
            </w:tcBorders>
            <w:vAlign w:val="center"/>
          </w:tcPr>
          <w:p w:rsidR="00EF3D7C" w:rsidRPr="002A7AC4" w:rsidRDefault="00EF3D7C" w:rsidP="002632C8">
            <w:pPr>
              <w:snapToGrid w:val="0"/>
              <w:rPr>
                <w:szCs w:val="24"/>
              </w:rPr>
            </w:pPr>
          </w:p>
        </w:tc>
        <w:tc>
          <w:tcPr>
            <w:tcW w:w="2552" w:type="dxa"/>
            <w:tcBorders>
              <w:left w:val="single" w:sz="4" w:space="0" w:color="000000"/>
              <w:bottom w:val="single" w:sz="4" w:space="0" w:color="000000"/>
            </w:tcBorders>
            <w:vAlign w:val="center"/>
          </w:tcPr>
          <w:p w:rsidR="00EF3D7C" w:rsidRPr="002A7AC4" w:rsidRDefault="00EF3D7C" w:rsidP="002632C8">
            <w:pPr>
              <w:snapToGrid w:val="0"/>
              <w:rPr>
                <w:szCs w:val="24"/>
              </w:rPr>
            </w:pPr>
          </w:p>
        </w:tc>
        <w:tc>
          <w:tcPr>
            <w:tcW w:w="3704" w:type="dxa"/>
            <w:tcBorders>
              <w:left w:val="single" w:sz="4" w:space="0" w:color="000000"/>
              <w:bottom w:val="single" w:sz="4" w:space="0" w:color="000000"/>
              <w:right w:val="single" w:sz="4" w:space="0" w:color="000000"/>
            </w:tcBorders>
            <w:vAlign w:val="center"/>
          </w:tcPr>
          <w:p w:rsidR="00EF3D7C" w:rsidRPr="002A7AC4" w:rsidRDefault="00EF3D7C" w:rsidP="002632C8">
            <w:pPr>
              <w:snapToGrid w:val="0"/>
              <w:rPr>
                <w:szCs w:val="24"/>
              </w:rPr>
            </w:pPr>
          </w:p>
        </w:tc>
      </w:tr>
    </w:tbl>
    <w:p w:rsidR="00E02151" w:rsidRDefault="00E02151"/>
    <w:p w:rsidR="00EF3D7C" w:rsidRDefault="00EF3D7C" w:rsidP="00EF3D7C">
      <w:pPr>
        <w:pStyle w:val="Heading1"/>
      </w:pPr>
      <w:bookmarkStart w:id="4" w:name="_Toc418519824"/>
      <w:bookmarkStart w:id="5" w:name="_Toc418519849"/>
      <w:bookmarkStart w:id="6" w:name="_Toc422322931"/>
      <w:r>
        <w:t>2) Sprintdaten</w:t>
      </w:r>
      <w:bookmarkEnd w:id="4"/>
      <w:bookmarkEnd w:id="5"/>
      <w:bookmarkEnd w:id="6"/>
    </w:p>
    <w:p w:rsidR="00EF3D7C" w:rsidRDefault="00EF3D7C" w:rsidP="00EF3D7C"/>
    <w:p w:rsidR="00EF3D7C" w:rsidRDefault="00EF3D7C" w:rsidP="00EF3D7C">
      <w:r>
        <w:t xml:space="preserve">Zu finden auf taiga.io: </w:t>
      </w:r>
      <w:hyperlink r:id="rId9" w:history="1">
        <w:r w:rsidRPr="00551338">
          <w:rPr>
            <w:rStyle w:val="Hyperlink"/>
          </w:rPr>
          <w:t>https://tree.taiga.io/project/selfmade-secX/taskboard/main-sprint-1-1</w:t>
        </w:r>
      </w:hyperlink>
    </w:p>
    <w:p w:rsidR="00EF3D7C" w:rsidRDefault="00F228EB" w:rsidP="00EF3D7C">
      <w:r>
        <w:t>Im Zeitraum dieses Sprints wurden folgende Userstories bearbeitet: 1,3,5,6,17.</w:t>
      </w:r>
    </w:p>
    <w:p w:rsidR="001F42DD" w:rsidRDefault="001748E2" w:rsidP="00EF3D7C">
      <w:r>
        <w:t>Dauer: 4 Wochen.</w:t>
      </w:r>
    </w:p>
    <w:p w:rsidR="001F42DD" w:rsidRDefault="001F42DD" w:rsidP="00EF3D7C"/>
    <w:p w:rsidR="001748E2" w:rsidRDefault="001748E2">
      <w:pPr>
        <w:rPr>
          <w:rFonts w:ascii="Verdana" w:eastAsiaTheme="majorEastAsia" w:hAnsi="Verdana" w:cstheme="majorBidi"/>
          <w:b/>
          <w:color w:val="000000" w:themeColor="text1"/>
          <w:sz w:val="28"/>
          <w:szCs w:val="32"/>
        </w:rPr>
      </w:pPr>
      <w:bookmarkStart w:id="7" w:name="_Toc418519826"/>
      <w:bookmarkStart w:id="8" w:name="_Toc418519851"/>
      <w:r>
        <w:br w:type="page"/>
      </w:r>
    </w:p>
    <w:p w:rsidR="00F228EB" w:rsidRDefault="001F42DD" w:rsidP="00F228EB">
      <w:pPr>
        <w:pStyle w:val="Heading1"/>
      </w:pPr>
      <w:bookmarkStart w:id="9" w:name="_Toc422322932"/>
      <w:r>
        <w:lastRenderedPageBreak/>
        <w:t>4) Kommentare</w:t>
      </w:r>
      <w:bookmarkEnd w:id="7"/>
      <w:bookmarkEnd w:id="8"/>
      <w:bookmarkEnd w:id="9"/>
    </w:p>
    <w:p w:rsidR="00F228EB" w:rsidRDefault="00F228EB" w:rsidP="00F228EB"/>
    <w:p w:rsidR="00F228EB" w:rsidRPr="00E24CD6" w:rsidRDefault="00E24CD6" w:rsidP="00F228EB">
      <w:pPr>
        <w:rPr>
          <w:b/>
        </w:rPr>
      </w:pPr>
      <w:r w:rsidRPr="00E24CD6">
        <w:rPr>
          <w:b/>
        </w:rPr>
        <w:t>US#1 F</w:t>
      </w:r>
      <w:r w:rsidR="00F228EB" w:rsidRPr="00E24CD6">
        <w:rPr>
          <w:b/>
        </w:rPr>
        <w:t>ertigstellung:</w:t>
      </w:r>
    </w:p>
    <w:p w:rsidR="00F67BF9" w:rsidRDefault="00F228EB" w:rsidP="00F228EB">
      <w:pPr>
        <w:pStyle w:val="Heading1"/>
      </w:pPr>
      <w:bookmarkStart w:id="10" w:name="_Toc422322933"/>
      <w:r>
        <w:rPr>
          <w:noProof/>
          <w:lang w:eastAsia="de-DE"/>
        </w:rPr>
        <w:drawing>
          <wp:inline distT="0" distB="0" distL="0" distR="0">
            <wp:extent cx="5762625" cy="5486400"/>
            <wp:effectExtent l="0" t="0" r="9525" b="0"/>
            <wp:docPr id="2" name="Picture 2" descr="C:\Users\Hüseyin\Desktop\k-lernen9-tcp-client-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üseyin\Desktop\k-lernen9-tcp-client-serv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486400"/>
                    </a:xfrm>
                    <a:prstGeom prst="rect">
                      <a:avLst/>
                    </a:prstGeom>
                    <a:noFill/>
                    <a:ln>
                      <a:noFill/>
                    </a:ln>
                  </pic:spPr>
                </pic:pic>
              </a:graphicData>
            </a:graphic>
          </wp:inline>
        </w:drawing>
      </w:r>
      <w:bookmarkEnd w:id="10"/>
    </w:p>
    <w:p w:rsidR="00F228EB" w:rsidRDefault="00F228EB" w:rsidP="00F228EB"/>
    <w:p w:rsidR="00F228EB" w:rsidRDefault="00F228EB" w:rsidP="00F228EB">
      <w:r>
        <w:t>Wie im Evaluationssprint vorgestellt, die Server-Client Verbindung mittels Sockets.</w:t>
      </w:r>
    </w:p>
    <w:p w:rsidR="00F228EB" w:rsidRDefault="00F228EB" w:rsidP="00F228EB"/>
    <w:p w:rsidR="00F228EB" w:rsidRDefault="00F228EB" w:rsidP="00F228EB"/>
    <w:p w:rsidR="00F228EB" w:rsidRDefault="00F228EB" w:rsidP="00F228EB"/>
    <w:p w:rsidR="00F228EB" w:rsidRDefault="00F228EB" w:rsidP="00F228EB"/>
    <w:p w:rsidR="00F228EB" w:rsidRDefault="00F228EB" w:rsidP="00F228EB"/>
    <w:p w:rsidR="00F228EB" w:rsidRDefault="00F228EB" w:rsidP="00F228EB"/>
    <w:p w:rsidR="001748E2" w:rsidRDefault="001748E2">
      <w:pPr>
        <w:rPr>
          <w:b/>
        </w:rPr>
      </w:pPr>
      <w:r>
        <w:rPr>
          <w:b/>
        </w:rPr>
        <w:br w:type="page"/>
      </w:r>
    </w:p>
    <w:p w:rsidR="00F228EB" w:rsidRPr="00F228EB" w:rsidRDefault="00F228EB" w:rsidP="00F228EB">
      <w:pPr>
        <w:rPr>
          <w:b/>
        </w:rPr>
      </w:pPr>
      <w:bookmarkStart w:id="11" w:name="_GoBack"/>
      <w:bookmarkEnd w:id="11"/>
      <w:r w:rsidRPr="00F228EB">
        <w:rPr>
          <w:b/>
        </w:rPr>
        <w:lastRenderedPageBreak/>
        <w:t>#3 GUI-Realisierung:</w:t>
      </w:r>
    </w:p>
    <w:p w:rsidR="00F228EB" w:rsidRDefault="00F228EB" w:rsidP="00F228EB">
      <w:r>
        <w:rPr>
          <w:noProof/>
          <w:lang w:eastAsia="de-DE"/>
        </w:rPr>
        <w:drawing>
          <wp:inline distT="0" distB="0" distL="0" distR="0">
            <wp:extent cx="5753100" cy="3695700"/>
            <wp:effectExtent l="0" t="0" r="0" b="0"/>
            <wp:docPr id="3" name="Picture 3" descr="C:\Users\Hüseyin\Desktop\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üseyin\Desktop\g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rsidR="00E77A58" w:rsidRDefault="00E77A58" w:rsidP="00F228EB">
      <w:r>
        <w:t>Dies war die erste implementierte GUI. Buttons in verscheidenen Panels, geschmückt mit einem JtextField als LiveLog. Die höchste Priorität der Graphischen Oberfläche wurde in der Evaluationsphase des Projektes festgelegt. Dies besagte, dass die Oberfläche möglichst einfach zu bedienen und selbsterklärend gestaltet wären soll. Die Buttons wurden dann später durch eine Drop-Down Liste vereinfacht und die Buttons mit der Inschrift "Matthias" sollen die Module und Konfigurationsdateien sein, die man durch den Load Button eingefügt hat. Ebenfalls sollten selbstentwickelte Attacken in das Programm einbezogen werden können. Durch den Button "Save" sollte der Inhalt des Livelogs exportiert werden und in einer .txt Datei gespeichert werden. Der Button "View" war für das erneute ansehen und weiterführen einer Attacke gedacht, nach einem Stromausfall oder ähnlichem.</w:t>
      </w:r>
      <w:r w:rsidR="00CD53E2">
        <w:t xml:space="preserve"> Die Funktion dahinter sollte den Ordner für alle gespeicherten Konfigurationsdateien öffnen.</w:t>
      </w:r>
    </w:p>
    <w:p w:rsidR="00E77A58" w:rsidRDefault="00E77A58" w:rsidP="00F228EB"/>
    <w:p w:rsidR="00E77A58" w:rsidRPr="00E77A58" w:rsidRDefault="00E77A58">
      <w:r w:rsidRPr="00E77A58">
        <w:br w:type="page"/>
      </w:r>
    </w:p>
    <w:p w:rsidR="00E77A58" w:rsidRPr="00E77A58" w:rsidRDefault="00E77A58" w:rsidP="00E77A58">
      <w:pPr>
        <w:spacing w:after="0"/>
        <w:rPr>
          <w:b/>
          <w:lang w:val="en-US"/>
        </w:rPr>
      </w:pPr>
      <w:r w:rsidRPr="00E77A58">
        <w:rPr>
          <w:b/>
          <w:lang w:val="en-US"/>
        </w:rPr>
        <w:lastRenderedPageBreak/>
        <w:t xml:space="preserve">Code: </w:t>
      </w:r>
    </w:p>
    <w:p w:rsidR="00E77A58" w:rsidRPr="00E77A58" w:rsidRDefault="00E77A58" w:rsidP="00E77A58">
      <w:pPr>
        <w:spacing w:after="0"/>
        <w:rPr>
          <w:lang w:val="en-US"/>
        </w:rPr>
      </w:pPr>
      <w:proofErr w:type="gramStart"/>
      <w:r w:rsidRPr="00E77A58">
        <w:rPr>
          <w:lang w:val="en-US"/>
        </w:rPr>
        <w:t>package</w:t>
      </w:r>
      <w:proofErr w:type="gramEnd"/>
      <w:r w:rsidRPr="00E77A58">
        <w:rPr>
          <w:lang w:val="en-US"/>
        </w:rPr>
        <w:t xml:space="preserve"> Bozkurt;</w:t>
      </w:r>
    </w:p>
    <w:p w:rsidR="00E77A58" w:rsidRPr="00E77A58" w:rsidRDefault="00E77A58" w:rsidP="00E77A58">
      <w:pPr>
        <w:spacing w:after="0"/>
        <w:rPr>
          <w:lang w:val="en-US"/>
        </w:rPr>
      </w:pPr>
    </w:p>
    <w:p w:rsidR="00E77A58" w:rsidRPr="00E77A58" w:rsidRDefault="00E77A58" w:rsidP="00E77A58">
      <w:pPr>
        <w:spacing w:after="0"/>
        <w:rPr>
          <w:lang w:val="en-US"/>
        </w:rPr>
      </w:pPr>
      <w:proofErr w:type="gramStart"/>
      <w:r w:rsidRPr="00E77A58">
        <w:rPr>
          <w:lang w:val="en-US"/>
        </w:rPr>
        <w:t>import</w:t>
      </w:r>
      <w:proofErr w:type="gramEnd"/>
      <w:r w:rsidRPr="00E77A58">
        <w:rPr>
          <w:lang w:val="en-US"/>
        </w:rPr>
        <w:t xml:space="preserve"> java.awt.*;</w:t>
      </w:r>
    </w:p>
    <w:p w:rsidR="00E77A58" w:rsidRPr="00E77A58" w:rsidRDefault="00E77A58" w:rsidP="00E77A58">
      <w:pPr>
        <w:spacing w:after="0"/>
        <w:rPr>
          <w:lang w:val="en-US"/>
        </w:rPr>
      </w:pPr>
      <w:proofErr w:type="gramStart"/>
      <w:r w:rsidRPr="00E77A58">
        <w:rPr>
          <w:lang w:val="en-US"/>
        </w:rPr>
        <w:t>import</w:t>
      </w:r>
      <w:proofErr w:type="gramEnd"/>
      <w:r w:rsidRPr="00E77A58">
        <w:rPr>
          <w:lang w:val="en-US"/>
        </w:rPr>
        <w:t xml:space="preserve"> java.awt.event.ActionEvent;</w:t>
      </w:r>
    </w:p>
    <w:p w:rsidR="00E77A58" w:rsidRPr="00E77A58" w:rsidRDefault="00E77A58" w:rsidP="00E77A58">
      <w:pPr>
        <w:spacing w:after="0"/>
        <w:rPr>
          <w:lang w:val="en-US"/>
        </w:rPr>
      </w:pPr>
      <w:proofErr w:type="gramStart"/>
      <w:r w:rsidRPr="00E77A58">
        <w:rPr>
          <w:lang w:val="en-US"/>
        </w:rPr>
        <w:t>import</w:t>
      </w:r>
      <w:proofErr w:type="gramEnd"/>
      <w:r w:rsidRPr="00E77A58">
        <w:rPr>
          <w:lang w:val="en-US"/>
        </w:rPr>
        <w:t xml:space="preserve"> java.awt.event.ActionListener;</w:t>
      </w:r>
    </w:p>
    <w:p w:rsidR="00E77A58" w:rsidRPr="00E77A58" w:rsidRDefault="00E77A58" w:rsidP="00E77A58">
      <w:pPr>
        <w:spacing w:after="0"/>
        <w:rPr>
          <w:lang w:val="en-US"/>
        </w:rPr>
      </w:pPr>
    </w:p>
    <w:p w:rsidR="00E77A58" w:rsidRPr="00E77A58" w:rsidRDefault="00E77A58" w:rsidP="00E77A58">
      <w:pPr>
        <w:spacing w:after="0"/>
        <w:rPr>
          <w:lang w:val="en-US"/>
        </w:rPr>
      </w:pPr>
      <w:proofErr w:type="gramStart"/>
      <w:r w:rsidRPr="00E77A58">
        <w:rPr>
          <w:lang w:val="en-US"/>
        </w:rPr>
        <w:t>import</w:t>
      </w:r>
      <w:proofErr w:type="gramEnd"/>
      <w:r w:rsidRPr="00E77A58">
        <w:rPr>
          <w:lang w:val="en-US"/>
        </w:rPr>
        <w:t xml:space="preserve"> javax.swing.*;</w:t>
      </w:r>
    </w:p>
    <w:p w:rsidR="00E77A58" w:rsidRPr="00E77A58" w:rsidRDefault="00E77A58" w:rsidP="00E77A58">
      <w:pPr>
        <w:spacing w:after="0"/>
        <w:rPr>
          <w:lang w:val="en-US"/>
        </w:rPr>
      </w:pPr>
    </w:p>
    <w:p w:rsidR="00E77A58" w:rsidRPr="00E77A58" w:rsidRDefault="00E77A58" w:rsidP="00E77A58">
      <w:pPr>
        <w:spacing w:after="0"/>
        <w:rPr>
          <w:lang w:val="en-US"/>
        </w:rPr>
      </w:pPr>
    </w:p>
    <w:p w:rsidR="00E77A58" w:rsidRPr="00E77A58" w:rsidRDefault="00E77A58" w:rsidP="00E77A58">
      <w:pPr>
        <w:spacing w:after="0"/>
        <w:rPr>
          <w:lang w:val="en-US"/>
        </w:rPr>
      </w:pPr>
      <w:proofErr w:type="gramStart"/>
      <w:r w:rsidRPr="00E77A58">
        <w:rPr>
          <w:lang w:val="en-US"/>
        </w:rPr>
        <w:t>public</w:t>
      </w:r>
      <w:proofErr w:type="gramEnd"/>
      <w:r w:rsidRPr="00E77A58">
        <w:rPr>
          <w:lang w:val="en-US"/>
        </w:rPr>
        <w:t xml:space="preserve"> class GUI extends JFrame {</w:t>
      </w:r>
    </w:p>
    <w:p w:rsidR="00E77A58" w:rsidRPr="00E77A58" w:rsidRDefault="00E77A58" w:rsidP="00E77A58">
      <w:pPr>
        <w:spacing w:after="0"/>
        <w:rPr>
          <w:lang w:val="en-US"/>
        </w:rPr>
      </w:pPr>
      <w:r w:rsidRPr="00E77A58">
        <w:rPr>
          <w:lang w:val="en-US"/>
        </w:rPr>
        <w:tab/>
        <w:t>//-----Attribute-----</w:t>
      </w:r>
    </w:p>
    <w:p w:rsidR="00E77A58" w:rsidRPr="00E77A58" w:rsidRDefault="00E77A58" w:rsidP="00E77A58">
      <w:pPr>
        <w:spacing w:after="0"/>
        <w:rPr>
          <w:lang w:val="en-US"/>
        </w:rPr>
      </w:pPr>
      <w:r w:rsidRPr="00E77A58">
        <w:rPr>
          <w:lang w:val="en-US"/>
        </w:rPr>
        <w:tab/>
      </w:r>
      <w:proofErr w:type="gramStart"/>
      <w:r w:rsidRPr="00E77A58">
        <w:rPr>
          <w:lang w:val="en-US"/>
        </w:rPr>
        <w:t>JButton[</w:t>
      </w:r>
      <w:proofErr w:type="gramEnd"/>
      <w:r w:rsidRPr="00E77A58">
        <w:rPr>
          <w:lang w:val="en-US"/>
        </w:rPr>
        <w:t>][] jb = new JButton[2][6];</w:t>
      </w:r>
    </w:p>
    <w:p w:rsidR="00E77A58" w:rsidRPr="00E77A58" w:rsidRDefault="00E77A58" w:rsidP="00E77A58">
      <w:pPr>
        <w:spacing w:after="0"/>
        <w:rPr>
          <w:lang w:val="en-US"/>
        </w:rPr>
      </w:pPr>
      <w:r w:rsidRPr="00E77A58">
        <w:rPr>
          <w:lang w:val="en-US"/>
        </w:rPr>
        <w:tab/>
      </w:r>
      <w:proofErr w:type="gramStart"/>
      <w:r w:rsidRPr="00E77A58">
        <w:rPr>
          <w:lang w:val="en-US"/>
        </w:rPr>
        <w:t>JButton[</w:t>
      </w:r>
      <w:proofErr w:type="gramEnd"/>
      <w:r w:rsidRPr="00E77A58">
        <w:rPr>
          <w:lang w:val="en-US"/>
        </w:rPr>
        <w:t>] unten = new JButton[6];</w:t>
      </w:r>
    </w:p>
    <w:p w:rsidR="00E77A58" w:rsidRPr="00E77A58" w:rsidRDefault="00E77A58" w:rsidP="00E77A58">
      <w:pPr>
        <w:spacing w:after="0"/>
        <w:rPr>
          <w:lang w:val="en-US"/>
        </w:rPr>
      </w:pPr>
      <w:r w:rsidRPr="00E77A58">
        <w:rPr>
          <w:lang w:val="en-US"/>
        </w:rPr>
        <w:tab/>
      </w:r>
      <w:proofErr w:type="gramStart"/>
      <w:r w:rsidRPr="00E77A58">
        <w:rPr>
          <w:lang w:val="en-US"/>
        </w:rPr>
        <w:t>JButton[</w:t>
      </w:r>
      <w:proofErr w:type="gramEnd"/>
      <w:r w:rsidRPr="00E77A58">
        <w:rPr>
          <w:lang w:val="en-US"/>
        </w:rPr>
        <w:t>] conf = new JButton[3];</w:t>
      </w:r>
    </w:p>
    <w:p w:rsidR="00E77A58" w:rsidRPr="00E77A58" w:rsidRDefault="00E77A58" w:rsidP="00E77A58">
      <w:pPr>
        <w:spacing w:after="0"/>
        <w:rPr>
          <w:lang w:val="en-US"/>
        </w:rPr>
      </w:pPr>
      <w:r w:rsidRPr="00E77A58">
        <w:rPr>
          <w:lang w:val="en-US"/>
        </w:rPr>
        <w:tab/>
        <w:t xml:space="preserve">JTextField log = new </w:t>
      </w:r>
      <w:proofErr w:type="gramStart"/>
      <w:r w:rsidRPr="00E77A58">
        <w:rPr>
          <w:lang w:val="en-US"/>
        </w:rPr>
        <w:t>JTextField(</w:t>
      </w:r>
      <w:proofErr w:type="gramEnd"/>
      <w:r w:rsidRPr="00E77A58">
        <w:rPr>
          <w:lang w:val="en-US"/>
        </w:rPr>
        <w:t>);</w:t>
      </w:r>
    </w:p>
    <w:p w:rsidR="00E77A58" w:rsidRPr="00E77A58" w:rsidRDefault="00E77A58" w:rsidP="00E77A58">
      <w:pPr>
        <w:spacing w:after="0"/>
        <w:rPr>
          <w:lang w:val="en-US"/>
        </w:rPr>
      </w:pPr>
      <w:r w:rsidRPr="00E77A58">
        <w:rPr>
          <w:lang w:val="en-US"/>
        </w:rPr>
        <w:tab/>
        <w:t xml:space="preserve">JButton start = new </w:t>
      </w:r>
      <w:proofErr w:type="gramStart"/>
      <w:r w:rsidRPr="00E77A58">
        <w:rPr>
          <w:lang w:val="en-US"/>
        </w:rPr>
        <w:t>JButton(</w:t>
      </w:r>
      <w:proofErr w:type="gramEnd"/>
      <w:r w:rsidRPr="00E77A58">
        <w:rPr>
          <w:lang w:val="en-US"/>
        </w:rPr>
        <w:t>"Start");</w:t>
      </w:r>
    </w:p>
    <w:p w:rsidR="00E77A58" w:rsidRPr="00E77A58" w:rsidRDefault="00E77A58" w:rsidP="00E77A58">
      <w:pPr>
        <w:spacing w:after="0"/>
        <w:rPr>
          <w:lang w:val="en-US"/>
        </w:rPr>
      </w:pPr>
      <w:r w:rsidRPr="00E77A58">
        <w:rPr>
          <w:lang w:val="en-US"/>
        </w:rPr>
        <w:tab/>
      </w:r>
      <w:proofErr w:type="gramStart"/>
      <w:r w:rsidRPr="00E77A58">
        <w:rPr>
          <w:lang w:val="en-US"/>
        </w:rPr>
        <w:t>private</w:t>
      </w:r>
      <w:proofErr w:type="gramEnd"/>
      <w:r w:rsidRPr="00E77A58">
        <w:rPr>
          <w:lang w:val="en-US"/>
        </w:rPr>
        <w:t xml:space="preserve"> al al1;</w:t>
      </w:r>
    </w:p>
    <w:p w:rsidR="00E77A58" w:rsidRPr="00E77A58" w:rsidRDefault="00E77A58" w:rsidP="00E77A58">
      <w:pPr>
        <w:spacing w:after="0"/>
        <w:rPr>
          <w:lang w:val="en-US"/>
        </w:rPr>
      </w:pPr>
      <w:r w:rsidRPr="00E77A58">
        <w:rPr>
          <w:lang w:val="en-US"/>
        </w:rPr>
        <w:tab/>
        <w:t>//-----Methoden------</w:t>
      </w:r>
    </w:p>
    <w:p w:rsidR="00E77A58" w:rsidRPr="00E77A58" w:rsidRDefault="00E77A58" w:rsidP="00E77A58">
      <w:pPr>
        <w:spacing w:after="0"/>
        <w:rPr>
          <w:lang w:val="en-US"/>
        </w:rPr>
      </w:pPr>
      <w:r w:rsidRPr="00E77A58">
        <w:rPr>
          <w:lang w:val="en-US"/>
        </w:rPr>
        <w:tab/>
      </w:r>
      <w:proofErr w:type="gramStart"/>
      <w:r w:rsidRPr="00E77A58">
        <w:rPr>
          <w:lang w:val="en-US"/>
        </w:rPr>
        <w:t>public</w:t>
      </w:r>
      <w:proofErr w:type="gramEnd"/>
      <w:r w:rsidRPr="00E77A58">
        <w:rPr>
          <w:lang w:val="en-US"/>
        </w:rPr>
        <w:t xml:space="preserve"> GUI() {</w:t>
      </w:r>
    </w:p>
    <w:p w:rsidR="00E77A58" w:rsidRPr="00E77A58" w:rsidRDefault="00E77A58" w:rsidP="00E77A58">
      <w:pPr>
        <w:spacing w:after="0"/>
        <w:rPr>
          <w:lang w:val="en-US"/>
        </w:rPr>
      </w:pPr>
      <w:r w:rsidRPr="00E77A58">
        <w:rPr>
          <w:lang w:val="en-US"/>
        </w:rPr>
        <w:tab/>
      </w:r>
      <w:r w:rsidRPr="00E77A58">
        <w:rPr>
          <w:lang w:val="en-US"/>
        </w:rPr>
        <w:tab/>
        <w:t xml:space="preserve">JPanel nord = new </w:t>
      </w:r>
      <w:proofErr w:type="gramStart"/>
      <w:r w:rsidRPr="00E77A58">
        <w:rPr>
          <w:lang w:val="en-US"/>
        </w:rPr>
        <w:t>JPanel(</w:t>
      </w:r>
      <w:proofErr w:type="gramEnd"/>
      <w:r w:rsidRPr="00E77A58">
        <w:rPr>
          <w:lang w:val="en-US"/>
        </w:rPr>
        <w:t>new BorderLayout());</w:t>
      </w:r>
    </w:p>
    <w:p w:rsidR="00E77A58" w:rsidRPr="00E77A58" w:rsidRDefault="00E77A58" w:rsidP="00E77A58">
      <w:pPr>
        <w:spacing w:after="0"/>
        <w:rPr>
          <w:lang w:val="en-US"/>
        </w:rPr>
      </w:pPr>
      <w:r w:rsidRPr="00E77A58">
        <w:rPr>
          <w:lang w:val="en-US"/>
        </w:rPr>
        <w:tab/>
      </w:r>
      <w:r w:rsidRPr="00E77A58">
        <w:rPr>
          <w:lang w:val="en-US"/>
        </w:rPr>
        <w:tab/>
        <w:t xml:space="preserve">//JPanel flow1 = new </w:t>
      </w:r>
      <w:proofErr w:type="gramStart"/>
      <w:r w:rsidRPr="00E77A58">
        <w:rPr>
          <w:lang w:val="en-US"/>
        </w:rPr>
        <w:t>JPanel(</w:t>
      </w:r>
      <w:proofErr w:type="gramEnd"/>
      <w:r w:rsidRPr="00E77A58">
        <w:rPr>
          <w:lang w:val="en-US"/>
        </w:rPr>
        <w:t>new FlowLayout());</w:t>
      </w:r>
    </w:p>
    <w:p w:rsidR="00E77A58" w:rsidRPr="00E77A58" w:rsidRDefault="00E77A58" w:rsidP="00E77A58">
      <w:pPr>
        <w:spacing w:after="0"/>
        <w:rPr>
          <w:lang w:val="en-US"/>
        </w:rPr>
      </w:pPr>
      <w:r w:rsidRPr="00E77A58">
        <w:rPr>
          <w:lang w:val="en-US"/>
        </w:rPr>
        <w:tab/>
      </w:r>
      <w:r w:rsidRPr="00E77A58">
        <w:rPr>
          <w:lang w:val="en-US"/>
        </w:rPr>
        <w:tab/>
        <w:t xml:space="preserve">//JPanel flow2 = new </w:t>
      </w:r>
      <w:proofErr w:type="gramStart"/>
      <w:r w:rsidRPr="00E77A58">
        <w:rPr>
          <w:lang w:val="en-US"/>
        </w:rPr>
        <w:t>JPanel(</w:t>
      </w:r>
      <w:proofErr w:type="gramEnd"/>
      <w:r w:rsidRPr="00E77A58">
        <w:rPr>
          <w:lang w:val="en-US"/>
        </w:rPr>
        <w:t>new FlowLayout());</w:t>
      </w:r>
    </w:p>
    <w:p w:rsidR="00E77A58" w:rsidRPr="00E77A58" w:rsidRDefault="00E77A58" w:rsidP="00E77A58">
      <w:pPr>
        <w:spacing w:after="0"/>
        <w:rPr>
          <w:lang w:val="en-US"/>
        </w:rPr>
      </w:pPr>
      <w:r w:rsidRPr="00E77A58">
        <w:rPr>
          <w:lang w:val="en-US"/>
        </w:rPr>
        <w:tab/>
      </w:r>
      <w:r w:rsidRPr="00E77A58">
        <w:rPr>
          <w:lang w:val="en-US"/>
        </w:rPr>
        <w:tab/>
        <w:t xml:space="preserve">JPanel flow3 = new </w:t>
      </w:r>
      <w:proofErr w:type="gramStart"/>
      <w:r w:rsidRPr="00E77A58">
        <w:rPr>
          <w:lang w:val="en-US"/>
        </w:rPr>
        <w:t>JPanel(</w:t>
      </w:r>
      <w:proofErr w:type="gramEnd"/>
      <w:r w:rsidRPr="00E77A58">
        <w:rPr>
          <w:lang w:val="en-US"/>
        </w:rPr>
        <w:t>new FlowLayout());</w:t>
      </w:r>
    </w:p>
    <w:p w:rsidR="00E77A58" w:rsidRPr="00E77A58" w:rsidRDefault="00E77A58" w:rsidP="00E77A58">
      <w:pPr>
        <w:spacing w:after="0"/>
        <w:rPr>
          <w:lang w:val="en-US"/>
        </w:rPr>
      </w:pPr>
      <w:r w:rsidRPr="00E77A58">
        <w:rPr>
          <w:lang w:val="en-US"/>
        </w:rPr>
        <w:tab/>
      </w:r>
      <w:r w:rsidRPr="00E77A58">
        <w:rPr>
          <w:lang w:val="en-US"/>
        </w:rPr>
        <w:tab/>
        <w:t xml:space="preserve">JPanel grid = new </w:t>
      </w:r>
      <w:proofErr w:type="gramStart"/>
      <w:r w:rsidRPr="00E77A58">
        <w:rPr>
          <w:lang w:val="en-US"/>
        </w:rPr>
        <w:t>JPanel(</w:t>
      </w:r>
      <w:proofErr w:type="gramEnd"/>
      <w:r w:rsidRPr="00E77A58">
        <w:rPr>
          <w:lang w:val="en-US"/>
        </w:rPr>
        <w:t>new GridLayout(3,1,2,2));</w:t>
      </w:r>
    </w:p>
    <w:p w:rsidR="00E77A58" w:rsidRPr="00E77A58" w:rsidRDefault="00E77A58" w:rsidP="00E77A58">
      <w:pPr>
        <w:spacing w:after="0"/>
        <w:rPr>
          <w:lang w:val="en-US"/>
        </w:rPr>
      </w:pPr>
      <w:r w:rsidRPr="00E77A58">
        <w:rPr>
          <w:lang w:val="en-US"/>
        </w:rPr>
        <w:tab/>
      </w:r>
      <w:r w:rsidRPr="00E77A58">
        <w:rPr>
          <w:lang w:val="en-US"/>
        </w:rPr>
        <w:tab/>
        <w:t xml:space="preserve">JPanel gridn = new </w:t>
      </w:r>
      <w:proofErr w:type="gramStart"/>
      <w:r w:rsidRPr="00E77A58">
        <w:rPr>
          <w:lang w:val="en-US"/>
        </w:rPr>
        <w:t>JPanel(</w:t>
      </w:r>
      <w:proofErr w:type="gramEnd"/>
      <w:r w:rsidRPr="00E77A58">
        <w:rPr>
          <w:lang w:val="en-US"/>
        </w:rPr>
        <w:t>new GridLayout(2,6,7,7));</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for(</w:t>
      </w:r>
      <w:proofErr w:type="gramEnd"/>
      <w:r w:rsidRPr="00E77A58">
        <w:rPr>
          <w:lang w:val="en-US"/>
        </w:rPr>
        <w:t>int i = 0; i &lt; jb.length; i++) {</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r>
      <w:proofErr w:type="gramStart"/>
      <w:r w:rsidRPr="00E77A58">
        <w:rPr>
          <w:lang w:val="en-US"/>
        </w:rPr>
        <w:t>for(</w:t>
      </w:r>
      <w:proofErr w:type="gramEnd"/>
      <w:r w:rsidRPr="00E77A58">
        <w:rPr>
          <w:lang w:val="en-US"/>
        </w:rPr>
        <w:t>int a = 0 ; a &lt; jb[i].length;a++){</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r>
      <w:r w:rsidRPr="00E77A58">
        <w:rPr>
          <w:lang w:val="en-US"/>
        </w:rPr>
        <w:tab/>
      </w:r>
      <w:proofErr w:type="gramStart"/>
      <w:r w:rsidRPr="00E77A58">
        <w:rPr>
          <w:lang w:val="en-US"/>
        </w:rPr>
        <w:t>jb[</w:t>
      </w:r>
      <w:proofErr w:type="gramEnd"/>
      <w:r w:rsidRPr="00E77A58">
        <w:rPr>
          <w:lang w:val="en-US"/>
        </w:rPr>
        <w:t>i][a]= new JButton("Attacken");</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r>
      <w:r w:rsidRPr="00E77A58">
        <w:rPr>
          <w:lang w:val="en-US"/>
        </w:rPr>
        <w:tab/>
      </w:r>
      <w:proofErr w:type="gramStart"/>
      <w:r w:rsidRPr="00E77A58">
        <w:rPr>
          <w:lang w:val="en-US"/>
        </w:rPr>
        <w:t>jb[</w:t>
      </w:r>
      <w:proofErr w:type="gramEnd"/>
      <w:r w:rsidRPr="00E77A58">
        <w:rPr>
          <w:lang w:val="en-US"/>
        </w:rPr>
        <w:t>i][a].setBounds(6,6,6,6);</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r>
      <w:r w:rsidRPr="00E77A58">
        <w:rPr>
          <w:lang w:val="en-US"/>
        </w:rPr>
        <w:tab/>
      </w:r>
      <w:proofErr w:type="gramStart"/>
      <w:r w:rsidRPr="00E77A58">
        <w:rPr>
          <w:lang w:val="en-US"/>
        </w:rPr>
        <w:t>jb[</w:t>
      </w:r>
      <w:proofErr w:type="gramEnd"/>
      <w:r w:rsidRPr="00E77A58">
        <w:rPr>
          <w:lang w:val="en-US"/>
        </w:rPr>
        <w:t>i][a].addActionListener(this.al1);</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r>
      <w:r w:rsidRPr="00E77A58">
        <w:rPr>
          <w:lang w:val="en-US"/>
        </w:rPr>
        <w:tab/>
      </w:r>
      <w:proofErr w:type="gramStart"/>
      <w:r w:rsidRPr="00E77A58">
        <w:rPr>
          <w:lang w:val="en-US"/>
        </w:rPr>
        <w:t>unten[</w:t>
      </w:r>
      <w:proofErr w:type="gramEnd"/>
      <w:r w:rsidRPr="00E77A58">
        <w:rPr>
          <w:lang w:val="en-US"/>
        </w:rPr>
        <w:t>a] = new JButton("Matthias");</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r>
      <w:r w:rsidRPr="00E77A58">
        <w:rPr>
          <w:lang w:val="en-US"/>
        </w:rPr>
        <w:tab/>
      </w:r>
      <w:proofErr w:type="gramStart"/>
      <w:r w:rsidRPr="00E77A58">
        <w:rPr>
          <w:lang w:val="en-US"/>
        </w:rPr>
        <w:t>unten[</w:t>
      </w:r>
      <w:proofErr w:type="gramEnd"/>
      <w:r w:rsidRPr="00E77A58">
        <w:rPr>
          <w:lang w:val="en-US"/>
        </w:rPr>
        <w:t>a].addActionListener(this.al1);</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r>
      <w:r w:rsidRPr="00E77A58">
        <w:rPr>
          <w:lang w:val="en-US"/>
        </w:rPr>
        <w:tab/>
      </w:r>
      <w:proofErr w:type="gramStart"/>
      <w:r w:rsidRPr="00E77A58">
        <w:rPr>
          <w:lang w:val="en-US"/>
        </w:rPr>
        <w:t>gridn.add(</w:t>
      </w:r>
      <w:proofErr w:type="gramEnd"/>
      <w:r w:rsidRPr="00E77A58">
        <w:rPr>
          <w:lang w:val="en-US"/>
        </w:rPr>
        <w:t>jb[i][a]);</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t>//</w:t>
      </w:r>
      <w:r w:rsidRPr="00E77A58">
        <w:rPr>
          <w:lang w:val="en-US"/>
        </w:rPr>
        <w:tab/>
      </w:r>
      <w:proofErr w:type="gramStart"/>
      <w:r w:rsidRPr="00E77A58">
        <w:rPr>
          <w:lang w:val="en-US"/>
        </w:rPr>
        <w:t>if(</w:t>
      </w:r>
      <w:proofErr w:type="gramEnd"/>
      <w:r w:rsidRPr="00E77A58">
        <w:rPr>
          <w:lang w:val="en-US"/>
        </w:rPr>
        <w:t>i == 1){</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t>//</w:t>
      </w:r>
      <w:r w:rsidRPr="00E77A58">
        <w:rPr>
          <w:lang w:val="en-US"/>
        </w:rPr>
        <w:tab/>
      </w:r>
      <w:r w:rsidRPr="00E77A58">
        <w:rPr>
          <w:lang w:val="en-US"/>
        </w:rPr>
        <w:tab/>
      </w:r>
      <w:proofErr w:type="gramStart"/>
      <w:r w:rsidRPr="00E77A58">
        <w:rPr>
          <w:lang w:val="en-US"/>
        </w:rPr>
        <w:t>flow2.add(</w:t>
      </w:r>
      <w:proofErr w:type="gramEnd"/>
      <w:r w:rsidRPr="00E77A58">
        <w:rPr>
          <w:lang w:val="en-US"/>
        </w:rPr>
        <w:t>jb[i][a]);</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t>//</w:t>
      </w:r>
      <w:r w:rsidRPr="00E77A58">
        <w:rPr>
          <w:lang w:val="en-US"/>
        </w:rPr>
        <w:tab/>
      </w:r>
      <w:proofErr w:type="gramStart"/>
      <w:r w:rsidRPr="00E77A58">
        <w:rPr>
          <w:lang w:val="en-US"/>
        </w:rPr>
        <w:t>}else</w:t>
      </w:r>
      <w:proofErr w:type="gramEnd"/>
      <w:r w:rsidRPr="00E77A58">
        <w:rPr>
          <w:lang w:val="en-US"/>
        </w:rPr>
        <w:t>{</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t>//</w:t>
      </w:r>
      <w:r w:rsidRPr="00E77A58">
        <w:rPr>
          <w:lang w:val="en-US"/>
        </w:rPr>
        <w:tab/>
      </w:r>
      <w:r w:rsidRPr="00E77A58">
        <w:rPr>
          <w:lang w:val="en-US"/>
        </w:rPr>
        <w:tab/>
      </w:r>
      <w:proofErr w:type="gramStart"/>
      <w:r w:rsidRPr="00E77A58">
        <w:rPr>
          <w:lang w:val="en-US"/>
        </w:rPr>
        <w:t>flow1.add(</w:t>
      </w:r>
      <w:proofErr w:type="gramEnd"/>
      <w:r w:rsidRPr="00E77A58">
        <w:rPr>
          <w:lang w:val="en-US"/>
        </w:rPr>
        <w:t>jb[0][a]);</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t>//</w:t>
      </w:r>
      <w:r w:rsidRPr="00E77A58">
        <w:rPr>
          <w:lang w:val="en-US"/>
        </w:rPr>
        <w:tab/>
        <w:t>}</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t>}</w:t>
      </w:r>
    </w:p>
    <w:p w:rsidR="00E77A58" w:rsidRPr="00E77A58" w:rsidRDefault="00E77A58" w:rsidP="00E77A58">
      <w:pPr>
        <w:spacing w:after="0"/>
        <w:rPr>
          <w:lang w:val="en-US"/>
        </w:rPr>
      </w:pPr>
      <w:r w:rsidRPr="00E77A58">
        <w:rPr>
          <w:lang w:val="en-US"/>
        </w:rPr>
        <w:tab/>
      </w:r>
      <w:r w:rsidRPr="00E77A58">
        <w:rPr>
          <w:lang w:val="en-US"/>
        </w:rPr>
        <w:tab/>
        <w:t>}</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for(</w:t>
      </w:r>
      <w:proofErr w:type="gramEnd"/>
      <w:r w:rsidRPr="00E77A58">
        <w:rPr>
          <w:lang w:val="en-US"/>
        </w:rPr>
        <w:t>int i = 0; i &lt; unten.length; i++) {</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r>
      <w:proofErr w:type="gramStart"/>
      <w:r w:rsidRPr="00E77A58">
        <w:rPr>
          <w:lang w:val="en-US"/>
        </w:rPr>
        <w:t>flow3.add(</w:t>
      </w:r>
      <w:proofErr w:type="gramEnd"/>
      <w:r w:rsidRPr="00E77A58">
        <w:rPr>
          <w:lang w:val="en-US"/>
        </w:rPr>
        <w:t>unten[i]);</w:t>
      </w:r>
    </w:p>
    <w:p w:rsidR="00E77A58" w:rsidRPr="00E77A58" w:rsidRDefault="00E77A58" w:rsidP="00E77A58">
      <w:pPr>
        <w:spacing w:after="0"/>
        <w:rPr>
          <w:lang w:val="en-US"/>
        </w:rPr>
      </w:pPr>
      <w:r w:rsidRPr="00E77A58">
        <w:rPr>
          <w:lang w:val="en-US"/>
        </w:rPr>
        <w:tab/>
      </w:r>
      <w:r w:rsidRPr="00E77A58">
        <w:rPr>
          <w:lang w:val="en-US"/>
        </w:rPr>
        <w:tab/>
        <w:t>}</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conf[</w:t>
      </w:r>
      <w:proofErr w:type="gramEnd"/>
      <w:r w:rsidRPr="00E77A58">
        <w:rPr>
          <w:lang w:val="en-US"/>
        </w:rPr>
        <w:t>0] = new JButton("LOAD");</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conf[</w:t>
      </w:r>
      <w:proofErr w:type="gramEnd"/>
      <w:r w:rsidRPr="00E77A58">
        <w:rPr>
          <w:lang w:val="en-US"/>
        </w:rPr>
        <w:t>1] = new JButton("SAVE");</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conf[</w:t>
      </w:r>
      <w:proofErr w:type="gramEnd"/>
      <w:r w:rsidRPr="00E77A58">
        <w:rPr>
          <w:lang w:val="en-US"/>
        </w:rPr>
        <w:t>2] = new JButton("VIEW");</w:t>
      </w:r>
    </w:p>
    <w:p w:rsidR="00E77A58" w:rsidRPr="00E77A58" w:rsidRDefault="00E77A58" w:rsidP="00E77A58">
      <w:pPr>
        <w:spacing w:after="0"/>
        <w:rPr>
          <w:lang w:val="en-US"/>
        </w:rPr>
      </w:pPr>
      <w:r w:rsidRPr="00E77A58">
        <w:rPr>
          <w:lang w:val="en-US"/>
        </w:rPr>
        <w:tab/>
      </w:r>
    </w:p>
    <w:p w:rsidR="00E77A58" w:rsidRPr="00E77A58" w:rsidRDefault="00E77A58" w:rsidP="00E77A58">
      <w:pPr>
        <w:spacing w:after="0"/>
        <w:rPr>
          <w:lang w:val="en-US"/>
        </w:rPr>
      </w:pPr>
      <w:r w:rsidRPr="00E77A58">
        <w:rPr>
          <w:lang w:val="en-US"/>
        </w:rPr>
        <w:lastRenderedPageBreak/>
        <w:tab/>
      </w:r>
      <w:r w:rsidRPr="00E77A58">
        <w:rPr>
          <w:lang w:val="en-US"/>
        </w:rPr>
        <w:tab/>
      </w:r>
      <w:proofErr w:type="gramStart"/>
      <w:r w:rsidRPr="00E77A58">
        <w:rPr>
          <w:lang w:val="en-US"/>
        </w:rPr>
        <w:t>for(</w:t>
      </w:r>
      <w:proofErr w:type="gramEnd"/>
      <w:r w:rsidRPr="00E77A58">
        <w:rPr>
          <w:lang w:val="en-US"/>
        </w:rPr>
        <w:t>int i = 0; i &lt; conf.length; i++) {</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r>
      <w:proofErr w:type="gramStart"/>
      <w:r w:rsidRPr="00E77A58">
        <w:rPr>
          <w:lang w:val="en-US"/>
        </w:rPr>
        <w:t>grid.add(</w:t>
      </w:r>
      <w:proofErr w:type="gramEnd"/>
      <w:r w:rsidRPr="00E77A58">
        <w:rPr>
          <w:lang w:val="en-US"/>
        </w:rPr>
        <w:t>conf[i]);</w:t>
      </w:r>
    </w:p>
    <w:p w:rsidR="00E77A58" w:rsidRPr="00E77A58" w:rsidRDefault="00E77A58" w:rsidP="00E77A58">
      <w:pPr>
        <w:spacing w:after="0"/>
        <w:rPr>
          <w:lang w:val="en-US"/>
        </w:rPr>
      </w:pPr>
      <w:r w:rsidRPr="00E77A58">
        <w:rPr>
          <w:lang w:val="en-US"/>
        </w:rPr>
        <w:tab/>
      </w:r>
      <w:r w:rsidRPr="00E77A58">
        <w:rPr>
          <w:lang w:val="en-US"/>
        </w:rPr>
        <w:tab/>
        <w:t>}</w:t>
      </w:r>
    </w:p>
    <w:p w:rsidR="00E77A58" w:rsidRPr="00E77A58" w:rsidRDefault="00E77A58" w:rsidP="00E77A58">
      <w:pPr>
        <w:spacing w:after="0"/>
        <w:rPr>
          <w:lang w:val="en-US"/>
        </w:rPr>
      </w:pPr>
      <w:r w:rsidRPr="00E77A58">
        <w:rPr>
          <w:lang w:val="en-US"/>
        </w:rPr>
        <w:tab/>
      </w:r>
      <w:r w:rsidRPr="00E77A58">
        <w:rPr>
          <w:lang w:val="en-US"/>
        </w:rPr>
        <w:tab/>
        <w:t>//</w:t>
      </w:r>
      <w:proofErr w:type="gramStart"/>
      <w:r w:rsidRPr="00E77A58">
        <w:rPr>
          <w:lang w:val="en-US"/>
        </w:rPr>
        <w:t>nord.add(</w:t>
      </w:r>
      <w:proofErr w:type="gramEnd"/>
      <w:r w:rsidRPr="00E77A58">
        <w:rPr>
          <w:lang w:val="en-US"/>
        </w:rPr>
        <w:t>flow1,BorderLayout.NORTH);</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nord.add(</w:t>
      </w:r>
      <w:proofErr w:type="gramEnd"/>
      <w:r w:rsidRPr="00E77A58">
        <w:rPr>
          <w:lang w:val="en-US"/>
        </w:rPr>
        <w:t>gridn,BorderLayout.CENTER);</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nord.add(</w:t>
      </w:r>
      <w:proofErr w:type="gramEnd"/>
      <w:r w:rsidRPr="00E77A58">
        <w:rPr>
          <w:lang w:val="en-US"/>
        </w:rPr>
        <w:t>flow3,BorderLayout.SOUTH);</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nord.add(</w:t>
      </w:r>
      <w:proofErr w:type="gramEnd"/>
      <w:r w:rsidRPr="00E77A58">
        <w:rPr>
          <w:lang w:val="en-US"/>
        </w:rPr>
        <w:t>grid, BorderLayout.EAST);</w:t>
      </w:r>
    </w:p>
    <w:p w:rsidR="00E77A58" w:rsidRPr="00E77A58" w:rsidRDefault="00E77A58" w:rsidP="00E77A58">
      <w:pPr>
        <w:spacing w:after="0"/>
        <w:rPr>
          <w:lang w:val="en-US"/>
        </w:rPr>
      </w:pPr>
      <w:r w:rsidRPr="00E77A58">
        <w:rPr>
          <w:lang w:val="en-US"/>
        </w:rPr>
        <w:tab/>
      </w:r>
      <w:r w:rsidRPr="00E77A58">
        <w:rPr>
          <w:lang w:val="en-US"/>
        </w:rPr>
        <w:tab/>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this.setLayout(</w:t>
      </w:r>
      <w:proofErr w:type="gramEnd"/>
      <w:r w:rsidRPr="00E77A58">
        <w:rPr>
          <w:lang w:val="en-US"/>
        </w:rPr>
        <w:t>new BorderLayout());</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this.add(</w:t>
      </w:r>
      <w:proofErr w:type="gramEnd"/>
      <w:r w:rsidRPr="00E77A58">
        <w:rPr>
          <w:lang w:val="en-US"/>
        </w:rPr>
        <w:t>nord, BorderLayout.NORTH);</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this.add(</w:t>
      </w:r>
      <w:proofErr w:type="gramEnd"/>
      <w:r w:rsidRPr="00E77A58">
        <w:rPr>
          <w:lang w:val="en-US"/>
        </w:rPr>
        <w:t>log);</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this.add(</w:t>
      </w:r>
      <w:proofErr w:type="gramEnd"/>
      <w:r w:rsidRPr="00E77A58">
        <w:rPr>
          <w:lang w:val="en-US"/>
        </w:rPr>
        <w:t>start, BorderLayout.SOUTH);</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this.setTitle(</w:t>
      </w:r>
      <w:proofErr w:type="gramEnd"/>
      <w:r w:rsidRPr="00E77A58">
        <w:rPr>
          <w:lang w:val="en-US"/>
        </w:rPr>
        <w:t>"ITSecX");</w:t>
      </w:r>
    </w:p>
    <w:p w:rsidR="00E77A58" w:rsidRPr="00E77A58" w:rsidRDefault="00E77A58" w:rsidP="00E77A58">
      <w:pPr>
        <w:spacing w:after="0"/>
        <w:rPr>
          <w:lang w:val="en-US"/>
        </w:rPr>
      </w:pPr>
      <w:r w:rsidRPr="00E77A58">
        <w:rPr>
          <w:lang w:val="en-US"/>
        </w:rPr>
        <w:tab/>
      </w:r>
      <w:r w:rsidRPr="00E77A58">
        <w:rPr>
          <w:lang w:val="en-US"/>
        </w:rPr>
        <w:tab/>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this.setSize(</w:t>
      </w:r>
      <w:proofErr w:type="gramEnd"/>
      <w:r w:rsidRPr="00E77A58">
        <w:rPr>
          <w:lang w:val="en-US"/>
        </w:rPr>
        <w:t>700,450);</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this.setVisible(</w:t>
      </w:r>
      <w:proofErr w:type="gramEnd"/>
      <w:r w:rsidRPr="00E77A58">
        <w:rPr>
          <w:lang w:val="en-US"/>
        </w:rPr>
        <w:t>true);</w:t>
      </w:r>
    </w:p>
    <w:p w:rsidR="00E77A58" w:rsidRPr="00E77A58" w:rsidRDefault="00E77A58" w:rsidP="00E77A58">
      <w:pPr>
        <w:spacing w:after="0"/>
        <w:rPr>
          <w:lang w:val="en-US"/>
        </w:rPr>
      </w:pPr>
      <w:r w:rsidRPr="00E77A58">
        <w:rPr>
          <w:lang w:val="en-US"/>
        </w:rPr>
        <w:tab/>
        <w:t>}</w:t>
      </w:r>
    </w:p>
    <w:p w:rsidR="00E77A58" w:rsidRPr="00E77A58" w:rsidRDefault="00E77A58" w:rsidP="00E77A58">
      <w:pPr>
        <w:spacing w:after="0"/>
        <w:rPr>
          <w:lang w:val="en-US"/>
        </w:rPr>
      </w:pPr>
      <w:r w:rsidRPr="00E77A58">
        <w:rPr>
          <w:lang w:val="en-US"/>
        </w:rPr>
        <w:tab/>
      </w:r>
      <w:proofErr w:type="gramStart"/>
      <w:r w:rsidRPr="00E77A58">
        <w:rPr>
          <w:lang w:val="en-US"/>
        </w:rPr>
        <w:t>public</w:t>
      </w:r>
      <w:proofErr w:type="gramEnd"/>
      <w:r w:rsidRPr="00E77A58">
        <w:rPr>
          <w:lang w:val="en-US"/>
        </w:rPr>
        <w:t xml:space="preserve"> static void main(String[] args) {</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new</w:t>
      </w:r>
      <w:proofErr w:type="gramEnd"/>
      <w:r w:rsidRPr="00E77A58">
        <w:rPr>
          <w:lang w:val="en-US"/>
        </w:rPr>
        <w:t xml:space="preserve"> GUI();</w:t>
      </w:r>
    </w:p>
    <w:p w:rsidR="00E77A58" w:rsidRPr="00E77A58" w:rsidRDefault="00E77A58" w:rsidP="00E77A58">
      <w:pPr>
        <w:spacing w:after="0"/>
        <w:rPr>
          <w:lang w:val="en-US"/>
        </w:rPr>
      </w:pPr>
      <w:r w:rsidRPr="00E77A58">
        <w:rPr>
          <w:lang w:val="en-US"/>
        </w:rPr>
        <w:tab/>
        <w:t>}</w:t>
      </w:r>
    </w:p>
    <w:p w:rsidR="00E77A58" w:rsidRPr="00E77A58" w:rsidRDefault="00E77A58" w:rsidP="00E77A58">
      <w:pPr>
        <w:spacing w:after="0"/>
        <w:rPr>
          <w:lang w:val="en-US"/>
        </w:rPr>
      </w:pPr>
      <w:r w:rsidRPr="00E77A58">
        <w:rPr>
          <w:lang w:val="en-US"/>
        </w:rPr>
        <w:tab/>
      </w:r>
      <w:proofErr w:type="gramStart"/>
      <w:r w:rsidRPr="00E77A58">
        <w:rPr>
          <w:lang w:val="en-US"/>
        </w:rPr>
        <w:t>public</w:t>
      </w:r>
      <w:proofErr w:type="gramEnd"/>
      <w:r w:rsidRPr="00E77A58">
        <w:rPr>
          <w:lang w:val="en-US"/>
        </w:rPr>
        <w:t xml:space="preserve"> class al implements ActionListener{</w:t>
      </w:r>
    </w:p>
    <w:p w:rsidR="00E77A58" w:rsidRPr="00E77A58" w:rsidRDefault="00E77A58" w:rsidP="00E77A58">
      <w:pPr>
        <w:spacing w:after="0"/>
        <w:rPr>
          <w:lang w:val="en-US"/>
        </w:rPr>
      </w:pPr>
    </w:p>
    <w:p w:rsidR="00E77A58" w:rsidRPr="00E77A58" w:rsidRDefault="00E77A58" w:rsidP="00E77A58">
      <w:pPr>
        <w:spacing w:after="0"/>
        <w:rPr>
          <w:lang w:val="en-US"/>
        </w:rPr>
      </w:pPr>
      <w:r w:rsidRPr="00E77A58">
        <w:rPr>
          <w:lang w:val="en-US"/>
        </w:rPr>
        <w:tab/>
      </w:r>
      <w:r w:rsidRPr="00E77A58">
        <w:rPr>
          <w:lang w:val="en-US"/>
        </w:rPr>
        <w:tab/>
        <w:t>@Override</w:t>
      </w:r>
    </w:p>
    <w:p w:rsidR="00E77A58" w:rsidRPr="00E77A58" w:rsidRDefault="00E77A58" w:rsidP="00E77A58">
      <w:pPr>
        <w:spacing w:after="0"/>
        <w:rPr>
          <w:lang w:val="en-US"/>
        </w:rPr>
      </w:pPr>
      <w:r w:rsidRPr="00E77A58">
        <w:rPr>
          <w:lang w:val="en-US"/>
        </w:rPr>
        <w:tab/>
      </w:r>
      <w:r w:rsidRPr="00E77A58">
        <w:rPr>
          <w:lang w:val="en-US"/>
        </w:rPr>
        <w:tab/>
      </w:r>
      <w:proofErr w:type="gramStart"/>
      <w:r w:rsidRPr="00E77A58">
        <w:rPr>
          <w:lang w:val="en-US"/>
        </w:rPr>
        <w:t>public</w:t>
      </w:r>
      <w:proofErr w:type="gramEnd"/>
      <w:r w:rsidRPr="00E77A58">
        <w:rPr>
          <w:lang w:val="en-US"/>
        </w:rPr>
        <w:t xml:space="preserve"> void actionPerformed(ActionEvent arg0) {</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t>// TODO Auto-generated method stub</w:t>
      </w:r>
    </w:p>
    <w:p w:rsidR="00E77A58" w:rsidRPr="00E77A58" w:rsidRDefault="00E77A58" w:rsidP="00E77A58">
      <w:pPr>
        <w:spacing w:after="0"/>
        <w:rPr>
          <w:lang w:val="en-US"/>
        </w:rPr>
      </w:pPr>
      <w:r w:rsidRPr="00E77A58">
        <w:rPr>
          <w:lang w:val="en-US"/>
        </w:rPr>
        <w:tab/>
      </w:r>
      <w:r w:rsidRPr="00E77A58">
        <w:rPr>
          <w:lang w:val="en-US"/>
        </w:rPr>
        <w:tab/>
      </w:r>
      <w:r w:rsidRPr="00E77A58">
        <w:rPr>
          <w:lang w:val="en-US"/>
        </w:rPr>
        <w:tab/>
      </w:r>
    </w:p>
    <w:p w:rsidR="00E77A58" w:rsidRPr="00E77A58" w:rsidRDefault="00E77A58" w:rsidP="00E77A58">
      <w:pPr>
        <w:spacing w:after="0"/>
        <w:rPr>
          <w:lang w:val="en-US"/>
        </w:rPr>
      </w:pPr>
      <w:r w:rsidRPr="00E77A58">
        <w:rPr>
          <w:lang w:val="en-US"/>
        </w:rPr>
        <w:tab/>
      </w:r>
      <w:r w:rsidRPr="00E77A58">
        <w:rPr>
          <w:lang w:val="en-US"/>
        </w:rPr>
        <w:tab/>
        <w:t>}</w:t>
      </w:r>
    </w:p>
    <w:p w:rsidR="00E77A58" w:rsidRPr="00E77A58" w:rsidRDefault="00E77A58" w:rsidP="00E77A58">
      <w:pPr>
        <w:spacing w:after="0"/>
        <w:rPr>
          <w:lang w:val="en-US"/>
        </w:rPr>
      </w:pPr>
      <w:r w:rsidRPr="00E77A58">
        <w:rPr>
          <w:lang w:val="en-US"/>
        </w:rPr>
        <w:tab/>
      </w:r>
      <w:r w:rsidRPr="00E77A58">
        <w:rPr>
          <w:lang w:val="en-US"/>
        </w:rPr>
        <w:tab/>
      </w:r>
    </w:p>
    <w:p w:rsidR="00E77A58" w:rsidRDefault="00E77A58" w:rsidP="00E77A58">
      <w:pPr>
        <w:spacing w:after="0"/>
      </w:pPr>
      <w:r w:rsidRPr="00E77A58">
        <w:rPr>
          <w:lang w:val="en-US"/>
        </w:rPr>
        <w:tab/>
      </w:r>
      <w:r>
        <w:t>}</w:t>
      </w:r>
    </w:p>
    <w:p w:rsidR="00E77A58" w:rsidRDefault="00E77A58" w:rsidP="00E77A58">
      <w:pPr>
        <w:spacing w:after="0"/>
      </w:pPr>
      <w:r>
        <w:t>}</w:t>
      </w:r>
    </w:p>
    <w:p w:rsidR="00E77A58" w:rsidRDefault="00E77A58" w:rsidP="00E77A58">
      <w:pPr>
        <w:spacing w:after="0"/>
      </w:pPr>
    </w:p>
    <w:p w:rsidR="00E24CD6" w:rsidRDefault="00E24CD6">
      <w:pPr>
        <w:rPr>
          <w:b/>
        </w:rPr>
      </w:pPr>
      <w:r>
        <w:rPr>
          <w:b/>
        </w:rPr>
        <w:br w:type="page"/>
      </w:r>
    </w:p>
    <w:p w:rsidR="00E77A58" w:rsidRDefault="002E71DF" w:rsidP="00E77A58">
      <w:pPr>
        <w:spacing w:after="0"/>
        <w:rPr>
          <w:b/>
        </w:rPr>
      </w:pPr>
      <w:r>
        <w:rPr>
          <w:b/>
        </w:rPr>
        <w:lastRenderedPageBreak/>
        <w:t>#6</w:t>
      </w:r>
      <w:r w:rsidR="00E24CD6">
        <w:rPr>
          <w:b/>
        </w:rPr>
        <w:t>: Entwicklung einer Attacke (metasploit)</w:t>
      </w:r>
    </w:p>
    <w:p w:rsidR="00C21953" w:rsidRDefault="00C21953" w:rsidP="00E77A58">
      <w:pPr>
        <w:spacing w:after="0"/>
        <w:rPr>
          <w:b/>
        </w:rPr>
      </w:pPr>
    </w:p>
    <w:p w:rsidR="00C21953" w:rsidRPr="00C21953" w:rsidRDefault="00C21953" w:rsidP="00C21953">
      <w:pPr>
        <w:spacing w:after="0"/>
      </w:pPr>
      <w:r w:rsidRPr="00C21953">
        <w:t>Das Metasploit-Projekt ist ein freies Open-Source-Projekt zur Computersicherheit, das Informationen über Sicherheitslücken bietet und bei Penetrationstests sowie der Entwicklung von IDS-Signaturen eingesetzt werden kann. Das bekannteste Teilprojekt ist das Metasploit Framework, ein Werkzeug zur Entwicklung und Ausführung von Exploits gegen verteilte Zielrechner. Andere wichtige Teilprojekte sind das Shellcode-Archiv und Forschung im Bereich der IT-Sicherheit.</w:t>
      </w:r>
    </w:p>
    <w:p w:rsidR="00C21953" w:rsidRPr="00C21953" w:rsidRDefault="00C21953" w:rsidP="00C21953">
      <w:pPr>
        <w:spacing w:after="0"/>
      </w:pPr>
    </w:p>
    <w:p w:rsidR="00E24CD6" w:rsidRDefault="00C21953" w:rsidP="00C21953">
      <w:pPr>
        <w:spacing w:after="0"/>
      </w:pPr>
      <w:r w:rsidRPr="00C21953">
        <w:t>Wie vergleichbare kommerzielle Lösungen, so z. B. Canvas (von Immunity) oder Core Impact (von Core Security Technology), kann Metasploit von Administratoren eingesetzt werden, um die Schwachstellen von Computersystemen zu prüfen und diese bei Bedarf zu schließen. Andererseits kann es auch missbraucht werden, um in andere Systeme einzubrechen. Während der beschriebene Einsatz durch einen Administrator in seinem eigenen Netzwerk nicht nur legitim, sondern auch legal ist, erfüllt ein Einsatz ohne ausdrückliche Erlaubnis bei Fremdsystemen verschiedene Tatbestände der Computerkriminalität.</w:t>
      </w:r>
    </w:p>
    <w:p w:rsidR="00C21953" w:rsidRDefault="00C21953" w:rsidP="00C21953">
      <w:pPr>
        <w:spacing w:after="0"/>
      </w:pPr>
    </w:p>
    <w:p w:rsidR="00C21953" w:rsidRDefault="00C21953" w:rsidP="00C21953">
      <w:pPr>
        <w:spacing w:after="0"/>
      </w:pPr>
      <w:r>
        <w:t>Da es nicht möglich ist, dass die interaktive Shell nur mit einem Befehl arbeitet (metasploit verlangt eine aktive Sitzung), konnten wir dieses Kapitel nicht in unser Projekt einbeziehen.</w:t>
      </w:r>
    </w:p>
    <w:p w:rsidR="00CD53E2" w:rsidRDefault="00CD53E2" w:rsidP="00C21953">
      <w:pPr>
        <w:spacing w:after="0"/>
      </w:pPr>
    </w:p>
    <w:p w:rsidR="002E71DF" w:rsidRDefault="002E71DF">
      <w:r>
        <w:br w:type="page"/>
      </w:r>
    </w:p>
    <w:p w:rsidR="00CD53E2" w:rsidRDefault="002E71DF" w:rsidP="00C21953">
      <w:pPr>
        <w:spacing w:after="0"/>
        <w:rPr>
          <w:b/>
        </w:rPr>
      </w:pPr>
      <w:r w:rsidRPr="002E71DF">
        <w:rPr>
          <w:b/>
        </w:rPr>
        <w:lastRenderedPageBreak/>
        <w:t>#17: Verschlüsselung der Übertragung</w:t>
      </w:r>
    </w:p>
    <w:p w:rsidR="001748E2" w:rsidRDefault="001748E2" w:rsidP="00C21953">
      <w:pPr>
        <w:spacing w:after="0"/>
        <w:rPr>
          <w:b/>
        </w:rPr>
      </w:pPr>
    </w:p>
    <w:p w:rsidR="001748E2" w:rsidRDefault="001748E2" w:rsidP="001748E2">
      <w:r>
        <w:rPr>
          <w:noProof/>
          <w:lang w:eastAsia="de-DE"/>
        </w:rPr>
        <w:drawing>
          <wp:anchor distT="0" distB="0" distL="114300" distR="114300" simplePos="0" relativeHeight="251666432" behindDoc="1" locked="0" layoutInCell="1" allowOverlap="1" wp14:anchorId="75EE04E6" wp14:editId="473EEDC8">
            <wp:simplePos x="0" y="0"/>
            <wp:positionH relativeFrom="column">
              <wp:posOffset>90805</wp:posOffset>
            </wp:positionH>
            <wp:positionV relativeFrom="paragraph">
              <wp:posOffset>538480</wp:posOffset>
            </wp:positionV>
            <wp:extent cx="5760720" cy="2750744"/>
            <wp:effectExtent l="0" t="0" r="0" b="0"/>
            <wp:wrapTight wrapText="bothSides">
              <wp:wrapPolygon edited="0">
                <wp:start x="5000" y="299"/>
                <wp:lineTo x="3786" y="1347"/>
                <wp:lineTo x="3286" y="2095"/>
                <wp:lineTo x="3357" y="2992"/>
                <wp:lineTo x="2357" y="3740"/>
                <wp:lineTo x="1786" y="4638"/>
                <wp:lineTo x="1786" y="5386"/>
                <wp:lineTo x="571" y="8678"/>
                <wp:lineTo x="929" y="9875"/>
                <wp:lineTo x="7071" y="10174"/>
                <wp:lineTo x="143" y="11820"/>
                <wp:lineTo x="143" y="13765"/>
                <wp:lineTo x="4071" y="14962"/>
                <wp:lineTo x="786" y="15261"/>
                <wp:lineTo x="357" y="16757"/>
                <wp:lineTo x="643" y="17356"/>
                <wp:lineTo x="1286" y="19750"/>
                <wp:lineTo x="2357" y="20797"/>
                <wp:lineTo x="2429" y="21096"/>
                <wp:lineTo x="4214" y="21096"/>
                <wp:lineTo x="4357" y="20797"/>
                <wp:lineTo x="5429" y="19899"/>
                <wp:lineTo x="5429" y="19750"/>
                <wp:lineTo x="6571" y="18254"/>
                <wp:lineTo x="6357" y="17356"/>
                <wp:lineTo x="1071" y="17356"/>
                <wp:lineTo x="15214" y="15112"/>
                <wp:lineTo x="20571" y="14962"/>
                <wp:lineTo x="21214" y="14663"/>
                <wp:lineTo x="21071" y="12568"/>
                <wp:lineTo x="21429" y="9426"/>
                <wp:lineTo x="21286" y="8678"/>
                <wp:lineTo x="20857" y="7780"/>
                <wp:lineTo x="19143" y="5087"/>
                <wp:lineTo x="7857" y="2992"/>
                <wp:lineTo x="7929" y="2095"/>
                <wp:lineTo x="6643" y="598"/>
                <wp:lineTo x="5643" y="299"/>
                <wp:lineTo x="5000" y="299"/>
              </wp:wrapPolygon>
            </wp:wrapTight>
            <wp:docPr id="4" name="Picture 4" descr="Datei:SSH Communications Security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i:SSH Communications Security logo.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50744"/>
                    </a:xfrm>
                    <a:prstGeom prst="rect">
                      <a:avLst/>
                    </a:prstGeom>
                    <a:noFill/>
                    <a:ln>
                      <a:noFill/>
                    </a:ln>
                  </pic:spPr>
                </pic:pic>
              </a:graphicData>
            </a:graphic>
          </wp:anchor>
        </w:drawing>
      </w:r>
      <w:r>
        <w:t>Secure Shell oder SSH bezeichnet sowohl ein Netzwerkprotokoll als auch entsprechende Programme, mit deren Hilfe man auf eine sichere Art und Weise eine verschlüsselte Netzwerkverbindung mit einem entfernten Gerät herstellen kann. Häufig wird diese Methode verwendet, um lokal eine entfernte Kommandozeile verfügbar zu machen, das heißt, auf einer lokalen Konsole werden die Ausgaben der entfernten Konsole ausgegeben und die lokalen Tastatureingaben werden an den entfernten Rechner gesendet. Genutzt werden kann dies beispielsweise zur Fernwartung eines in einem entfernten Rechenzentrum stehenden Servers. Die neuere Protokoll-Version SSH-2 bietet weitere Funktionen wie Datenübertragung per SFTP.</w:t>
      </w:r>
    </w:p>
    <w:p w:rsidR="001748E2" w:rsidRDefault="001748E2" w:rsidP="001748E2">
      <w:r>
        <w:t>N</w:t>
      </w:r>
      <w:r w:rsidRPr="007C412C">
        <w:t>achdem einige Schwachstellen in der Integritätsprüfung von SSH-1 bekannt geworden waren, wurde 1996 mit SSH-2 eine überarbeitete Version des Protokolls entwickelt. Sie ist inkompatibel zu SSH-1. Dabei wurde unter anderem das Protokoll in verschiedene Einzelteile aufgegliedert und somit die Verwendung sicherer Verschlüsselungs- und Authentifikations-Algorithmen ermöglicht. Damit wurde die Schwachstelle beseitigt. Derzeit gilt das Protokoll als sicher</w:t>
      </w:r>
      <w:r>
        <w:t>.</w:t>
      </w:r>
      <w:r>
        <w:br w:type="page"/>
      </w:r>
    </w:p>
    <w:p w:rsidR="001748E2" w:rsidRPr="00AB1FA1" w:rsidRDefault="001748E2" w:rsidP="001748E2"/>
    <w:p w:rsidR="001748E2" w:rsidRDefault="001748E2" w:rsidP="001748E2">
      <w:pPr>
        <w:pStyle w:val="Heading2"/>
      </w:pPr>
      <w:bookmarkStart w:id="12" w:name="_Toc422322533"/>
      <w:bookmarkStart w:id="13" w:name="_Toc422322934"/>
      <w:r>
        <w:t>Globale Anwendung</w:t>
      </w:r>
      <w:bookmarkEnd w:id="12"/>
      <w:bookmarkEnd w:id="13"/>
    </w:p>
    <w:p w:rsidR="001748E2" w:rsidRDefault="001748E2" w:rsidP="001748E2">
      <w:r w:rsidRPr="00783781">
        <w:t>SSH ermöglicht eine sichere, authentifizierte und verschlüsselte Verbindung zwischen zwei Rechnern über ein unsicheres Netzwerk. Dadurch dient es unter anderem als Ersatz für die Vorgänger rlogin, telnet und rsh; diese übertragen jeglichen Netzverkehr, darunter auch die Passwörter, unverschlüsselt.</w:t>
      </w:r>
      <w:r>
        <w:br/>
        <w:t>SSH ermöglicht eine sichere, authentifizierte und verschlüsselte Verbindung zwischen zwei Rechnern über ein unsicheres Netzwerk. Dadurch dient es unter anderem als Ersatz für die Vorgänger rlogin, telnet und rsh; diese übertragen jeglichen Netzverkehr, darunter auch die Passwörter, unverschlüsselt.</w:t>
      </w:r>
    </w:p>
    <w:p w:rsidR="001748E2" w:rsidRDefault="001748E2" w:rsidP="001748E2"/>
    <w:p w:rsidR="001748E2" w:rsidRDefault="001748E2" w:rsidP="001748E2">
      <w:r>
        <w:t>Das ursprüngliche Anwendungsgebiet ist das Anmelden an entfernten Rechnern über ein Netzwerk (meistens das Internet), doch insbesondere SSH-2 ist nicht nur auf Terminalfunktionen beschränkt.</w:t>
      </w:r>
    </w:p>
    <w:p w:rsidR="001748E2" w:rsidRDefault="001748E2" w:rsidP="001748E2">
      <w:pPr>
        <w:pStyle w:val="ListParagraph"/>
        <w:numPr>
          <w:ilvl w:val="0"/>
          <w:numId w:val="1"/>
        </w:numPr>
      </w:pPr>
      <w:r>
        <w:t>SFTP und SCP bieten kryptographisch sicherere Alternativen zu FTP und RCP.</w:t>
      </w:r>
    </w:p>
    <w:p w:rsidR="001748E2" w:rsidRDefault="001748E2" w:rsidP="001748E2">
      <w:pPr>
        <w:pStyle w:val="ListParagraph"/>
        <w:numPr>
          <w:ilvl w:val="0"/>
          <w:numId w:val="1"/>
        </w:numPr>
      </w:pPr>
      <w:r>
        <w:t>X11 kann über SSH transportiert und somit gesichert werden.</w:t>
      </w:r>
    </w:p>
    <w:p w:rsidR="001748E2" w:rsidRDefault="001748E2" w:rsidP="001748E2">
      <w:pPr>
        <w:pStyle w:val="ListParagraph"/>
        <w:numPr>
          <w:ilvl w:val="0"/>
          <w:numId w:val="1"/>
        </w:numPr>
      </w:pPr>
      <w:r>
        <w:t>Über SSH können beliebige TCP/IP-Verbindungen getunnelt werden (Portweiterleitung); dabei wird jeweils ein einzelner Port von einem entfernten Server auf den Client weitergeleitet oder umgekehrt. So kann etwa eine ansonsten unverschlüsselte VNC-Verbindung abgesichert werden.</w:t>
      </w:r>
    </w:p>
    <w:p w:rsidR="001748E2" w:rsidRDefault="001748E2" w:rsidP="001748E2">
      <w:pPr>
        <w:pStyle w:val="ListParagraph"/>
        <w:numPr>
          <w:ilvl w:val="0"/>
          <w:numId w:val="1"/>
        </w:numPr>
      </w:pPr>
      <w:r>
        <w:t>Ein SSH-Client kann sich wie ein SOCKS-Server verhalten und ermöglicht somit einen automatisierten Zugriff auf entfernte Rechner durch den SSH-Tunnel, etwa zum Umgehen einer Firewall.</w:t>
      </w:r>
    </w:p>
    <w:p w:rsidR="001748E2" w:rsidRDefault="001748E2" w:rsidP="001748E2">
      <w:pPr>
        <w:pStyle w:val="ListParagraph"/>
        <w:numPr>
          <w:ilvl w:val="0"/>
          <w:numId w:val="1"/>
        </w:numPr>
      </w:pPr>
      <w:r>
        <w:t>Über SSHFS kann ein entferntes Dateisystem auf dem lokalen Rechner gemountet werden.</w:t>
      </w:r>
    </w:p>
    <w:p w:rsidR="001748E2" w:rsidRDefault="001748E2" w:rsidP="001748E2">
      <w:pPr>
        <w:pStyle w:val="ListParagraph"/>
        <w:numPr>
          <w:ilvl w:val="0"/>
          <w:numId w:val="1"/>
        </w:numPr>
      </w:pPr>
      <w:r>
        <w:t xml:space="preserve">Mit „ssh-keyscan“ kann der öffentliche Schlüssel eines entfernten Rechners ausgelesen werden. Damit kann man unter Zuhilfenahme des zugehörigen öffentlichen Schlüssels zum Beispiel feststellen, ob die IP-Adresse und/oder der DNS-Eintrag eines SSH-Servers manipuliert worden ist  </w:t>
      </w:r>
    </w:p>
    <w:p w:rsidR="001748E2" w:rsidRDefault="001748E2" w:rsidP="001748E2">
      <w:pPr>
        <w:pStyle w:val="ListParagraph"/>
        <w:numPr>
          <w:ilvl w:val="0"/>
          <w:numId w:val="2"/>
        </w:numPr>
      </w:pPr>
      <w:r>
        <w:t>Secure System Administration (Sichere Systemverwaltung) zur Absicherung der Fernverwaltung von Servern. Ersetzt telnet, rlogin etc.</w:t>
      </w:r>
    </w:p>
    <w:p w:rsidR="001748E2" w:rsidRDefault="001748E2" w:rsidP="001748E2">
      <w:pPr>
        <w:pStyle w:val="ListParagraph"/>
        <w:numPr>
          <w:ilvl w:val="0"/>
          <w:numId w:val="2"/>
        </w:numPr>
      </w:pPr>
      <w:r>
        <w:t>Secure Application Tunneling (Sicheres Tunneln) zum transparenten Schutz TCP/IP-basierender Anwendungen als „End-to-End-Security“.</w:t>
      </w:r>
    </w:p>
    <w:p w:rsidR="001748E2" w:rsidRDefault="001748E2" w:rsidP="001748E2">
      <w:pPr>
        <w:pStyle w:val="ListParagraph"/>
        <w:numPr>
          <w:ilvl w:val="0"/>
          <w:numId w:val="2"/>
        </w:numPr>
      </w:pPr>
      <w:r>
        <w:t>Secure Remote Command Execution (Sichere Ausführung von Kommandos) zur Ausführung einzelner Kommandos auf einem anderen Rechner. Dabei werden stdin, stdout und stderr transparent weitergeleitet.</w:t>
      </w:r>
    </w:p>
    <w:p w:rsidR="001748E2" w:rsidRPr="00783781" w:rsidRDefault="001748E2" w:rsidP="001748E2">
      <w:pPr>
        <w:pStyle w:val="Heading2"/>
        <w:rPr>
          <w:lang w:val="en-US"/>
        </w:rPr>
      </w:pPr>
      <w:bookmarkStart w:id="14" w:name="_Toc422322534"/>
      <w:bookmarkStart w:id="15" w:name="_Toc422322935"/>
      <w:r w:rsidRPr="00783781">
        <w:rPr>
          <w:lang w:val="en-US"/>
        </w:rPr>
        <w:t>Entscheidungsgrundlagen</w:t>
      </w:r>
      <w:bookmarkEnd w:id="14"/>
      <w:bookmarkEnd w:id="15"/>
      <w:r w:rsidRPr="00783781">
        <w:rPr>
          <w:lang w:val="en-US"/>
        </w:rPr>
        <w:t xml:space="preserve"> </w:t>
      </w:r>
    </w:p>
    <w:p w:rsidR="001748E2" w:rsidRPr="00635855" w:rsidRDefault="001748E2" w:rsidP="001748E2">
      <w:r w:rsidRPr="00635855">
        <w:t>SSH verschlüsselt den gesamten Datenverkehr, login als auch die übertragenen Daten</w:t>
      </w:r>
    </w:p>
    <w:p w:rsidR="001748E2" w:rsidRPr="00635855" w:rsidRDefault="001748E2" w:rsidP="001748E2">
      <w:r w:rsidRPr="00635855">
        <w:t xml:space="preserve">Es ist momentan als Stable und </w:t>
      </w:r>
      <w:r>
        <w:t xml:space="preserve">als </w:t>
      </w:r>
      <w:r w:rsidRPr="00635855">
        <w:t xml:space="preserve">sicher eingestuft. Außerdem bittet SSH die tunnel-technologie an was ermöglicht, </w:t>
      </w:r>
      <w:proofErr w:type="gramStart"/>
      <w:r w:rsidRPr="00635855">
        <w:t>das</w:t>
      </w:r>
      <w:proofErr w:type="gramEnd"/>
      <w:r w:rsidRPr="00635855">
        <w:t xml:space="preserve"> alle Daten durchs SSH-Protokoll geschleust werden.</w:t>
      </w:r>
    </w:p>
    <w:p w:rsidR="001748E2" w:rsidRPr="002E71DF" w:rsidRDefault="001748E2" w:rsidP="00C21953">
      <w:pPr>
        <w:spacing w:after="0"/>
        <w:rPr>
          <w:b/>
        </w:rPr>
      </w:pPr>
    </w:p>
    <w:sectPr w:rsidR="001748E2" w:rsidRPr="002E71DF" w:rsidSect="003E5932">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406" w:rsidRDefault="00C25406" w:rsidP="00AA039E">
      <w:pPr>
        <w:spacing w:after="0" w:line="240" w:lineRule="auto"/>
      </w:pPr>
      <w:r>
        <w:separator/>
      </w:r>
    </w:p>
  </w:endnote>
  <w:endnote w:type="continuationSeparator" w:id="0">
    <w:p w:rsidR="00C25406" w:rsidRDefault="00C25406" w:rsidP="00AA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2C8" w:rsidRDefault="002632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96828"/>
      <w:docPartObj>
        <w:docPartGallery w:val="Page Numbers (Bottom of Page)"/>
        <w:docPartUnique/>
      </w:docPartObj>
    </w:sdtPr>
    <w:sdtContent>
      <w:sdt>
        <w:sdtPr>
          <w:id w:val="-1769616900"/>
          <w:docPartObj>
            <w:docPartGallery w:val="Page Numbers (Top of Page)"/>
            <w:docPartUnique/>
          </w:docPartObj>
        </w:sdtPr>
        <w:sdtContent>
          <w:p w:rsidR="002632C8" w:rsidRDefault="002632C8">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sidR="001748E2">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1748E2">
              <w:rPr>
                <w:b/>
                <w:bCs/>
                <w:noProof/>
              </w:rPr>
              <w:t>8</w:t>
            </w:r>
            <w:r>
              <w:rPr>
                <w:b/>
                <w:bCs/>
                <w:sz w:val="24"/>
                <w:szCs w:val="24"/>
              </w:rPr>
              <w:fldChar w:fldCharType="end"/>
            </w:r>
          </w:p>
        </w:sdtContent>
      </w:sdt>
    </w:sdtContent>
  </w:sdt>
  <w:p w:rsidR="002632C8" w:rsidRDefault="002632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2C8" w:rsidRDefault="00263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406" w:rsidRDefault="00C25406" w:rsidP="00AA039E">
      <w:pPr>
        <w:spacing w:after="0" w:line="240" w:lineRule="auto"/>
      </w:pPr>
      <w:r>
        <w:separator/>
      </w:r>
    </w:p>
  </w:footnote>
  <w:footnote w:type="continuationSeparator" w:id="0">
    <w:p w:rsidR="00C25406" w:rsidRDefault="00C25406" w:rsidP="00AA0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2C8" w:rsidRDefault="002632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2C8" w:rsidRDefault="002632C8">
    <w:pPr>
      <w:pStyle w:val="Header"/>
    </w:pPr>
    <w:r>
      <w:t>Sprint "Verschlüsselung"</w:t>
    </w:r>
    <w:r>
      <w:tab/>
    </w:r>
    <w:r>
      <w:tab/>
      <w:t>Hüseyin Bozkurt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2C8" w:rsidRDefault="002632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4EFC"/>
    <w:multiLevelType w:val="hybridMultilevel"/>
    <w:tmpl w:val="D84EE9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F7C1121"/>
    <w:multiLevelType w:val="hybridMultilevel"/>
    <w:tmpl w:val="FCE09F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71"/>
    <w:rsid w:val="001748E2"/>
    <w:rsid w:val="001F42DD"/>
    <w:rsid w:val="002632C8"/>
    <w:rsid w:val="002E71DF"/>
    <w:rsid w:val="003E5932"/>
    <w:rsid w:val="008D6696"/>
    <w:rsid w:val="00AA039E"/>
    <w:rsid w:val="00C21953"/>
    <w:rsid w:val="00C25406"/>
    <w:rsid w:val="00CB4987"/>
    <w:rsid w:val="00CD53E2"/>
    <w:rsid w:val="00DC04EF"/>
    <w:rsid w:val="00E02151"/>
    <w:rsid w:val="00E02471"/>
    <w:rsid w:val="00E24CD6"/>
    <w:rsid w:val="00E77A58"/>
    <w:rsid w:val="00E85374"/>
    <w:rsid w:val="00EF3D7C"/>
    <w:rsid w:val="00F228EB"/>
    <w:rsid w:val="00F67B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FBB27-7816-4FF7-B40F-1FFF8E52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D7C"/>
    <w:pPr>
      <w:keepNext/>
      <w:keepLines/>
      <w:spacing w:before="240" w:after="0"/>
      <w:outlineLvl w:val="0"/>
    </w:pPr>
    <w:rPr>
      <w:rFonts w:ascii="Verdana" w:eastAsiaTheme="majorEastAsia" w:hAnsi="Verdana" w:cstheme="majorBidi"/>
      <w:b/>
      <w:color w:val="000000" w:themeColor="text1"/>
      <w:sz w:val="28"/>
      <w:szCs w:val="32"/>
    </w:rPr>
  </w:style>
  <w:style w:type="paragraph" w:styleId="Heading2">
    <w:name w:val="heading 2"/>
    <w:basedOn w:val="Normal"/>
    <w:next w:val="Normal"/>
    <w:link w:val="Heading2Char"/>
    <w:uiPriority w:val="9"/>
    <w:unhideWhenUsed/>
    <w:qFormat/>
    <w:rsid w:val="001748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59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932"/>
    <w:rPr>
      <w:rFonts w:eastAsiaTheme="minorEastAsia"/>
      <w:lang w:val="en-US"/>
    </w:rPr>
  </w:style>
  <w:style w:type="character" w:customStyle="1" w:styleId="Heading1Char">
    <w:name w:val="Heading 1 Char"/>
    <w:basedOn w:val="DefaultParagraphFont"/>
    <w:link w:val="Heading1"/>
    <w:uiPriority w:val="9"/>
    <w:rsid w:val="00EF3D7C"/>
    <w:rPr>
      <w:rFonts w:ascii="Verdana" w:eastAsiaTheme="majorEastAsia" w:hAnsi="Verdana" w:cstheme="majorBidi"/>
      <w:b/>
      <w:color w:val="000000" w:themeColor="text1"/>
      <w:sz w:val="28"/>
      <w:szCs w:val="32"/>
    </w:rPr>
  </w:style>
  <w:style w:type="character" w:styleId="Hyperlink">
    <w:name w:val="Hyperlink"/>
    <w:basedOn w:val="DefaultParagraphFont"/>
    <w:uiPriority w:val="99"/>
    <w:unhideWhenUsed/>
    <w:rsid w:val="00EF3D7C"/>
    <w:rPr>
      <w:color w:val="0563C1" w:themeColor="hyperlink"/>
      <w:u w:val="single"/>
    </w:rPr>
  </w:style>
  <w:style w:type="paragraph" w:styleId="TOCHeading">
    <w:name w:val="TOC Heading"/>
    <w:basedOn w:val="Heading1"/>
    <w:next w:val="Normal"/>
    <w:uiPriority w:val="39"/>
    <w:unhideWhenUsed/>
    <w:qFormat/>
    <w:rsid w:val="00AA039E"/>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A039E"/>
    <w:pPr>
      <w:spacing w:after="100"/>
    </w:pPr>
  </w:style>
  <w:style w:type="paragraph" w:styleId="Header">
    <w:name w:val="header"/>
    <w:basedOn w:val="Normal"/>
    <w:link w:val="HeaderChar"/>
    <w:uiPriority w:val="99"/>
    <w:unhideWhenUsed/>
    <w:rsid w:val="00AA0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039E"/>
  </w:style>
  <w:style w:type="paragraph" w:styleId="Footer">
    <w:name w:val="footer"/>
    <w:basedOn w:val="Normal"/>
    <w:link w:val="FooterChar"/>
    <w:uiPriority w:val="99"/>
    <w:unhideWhenUsed/>
    <w:rsid w:val="00AA0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039E"/>
  </w:style>
  <w:style w:type="paragraph" w:styleId="NormalWeb">
    <w:name w:val="Normal (Web)"/>
    <w:basedOn w:val="Normal"/>
    <w:uiPriority w:val="99"/>
    <w:semiHidden/>
    <w:unhideWhenUsed/>
    <w:rsid w:val="00E24CD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2Char">
    <w:name w:val="Heading 2 Char"/>
    <w:basedOn w:val="DefaultParagraphFont"/>
    <w:link w:val="Heading2"/>
    <w:uiPriority w:val="9"/>
    <w:rsid w:val="001748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8E2"/>
    <w:pPr>
      <w:ind w:left="720"/>
      <w:contextualSpacing/>
    </w:pPr>
  </w:style>
  <w:style w:type="paragraph" w:styleId="TOC2">
    <w:name w:val="toc 2"/>
    <w:basedOn w:val="Normal"/>
    <w:next w:val="Normal"/>
    <w:autoRedefine/>
    <w:uiPriority w:val="39"/>
    <w:unhideWhenUsed/>
    <w:rsid w:val="001748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6796">
      <w:bodyDiv w:val="1"/>
      <w:marLeft w:val="0"/>
      <w:marRight w:val="0"/>
      <w:marTop w:val="0"/>
      <w:marBottom w:val="0"/>
      <w:divBdr>
        <w:top w:val="none" w:sz="0" w:space="0" w:color="auto"/>
        <w:left w:val="none" w:sz="0" w:space="0" w:color="auto"/>
        <w:bottom w:val="none" w:sz="0" w:space="0" w:color="auto"/>
        <w:right w:val="none" w:sz="0" w:space="0" w:color="auto"/>
      </w:divBdr>
    </w:div>
    <w:div w:id="120556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ree.taiga.io/project/selfmade-secX/taskboard/main-sprint-1-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Die Dokumentation des 1.Sprints: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C5EE9-1D79-4F60-B7AA-CE505BBA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1238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Erik Brändli, Hüseyin Bozkurt</dc:subject>
  <dc:creator>Hüseyin Bozkurt</dc:creator>
  <cp:keywords/>
  <dc:description/>
  <cp:lastModifiedBy>Hüseyin Bozkurt</cp:lastModifiedBy>
  <cp:revision>11</cp:revision>
  <dcterms:created xsi:type="dcterms:W3CDTF">2015-05-04T12:52:00Z</dcterms:created>
  <dcterms:modified xsi:type="dcterms:W3CDTF">2015-06-17T14:47:00Z</dcterms:modified>
</cp:coreProperties>
</file>