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B77221" w14:textId="77777777" w:rsidR="00BA74F3" w:rsidRDefault="00000000">
      <w:pPr>
        <w:pStyle w:val="Title"/>
      </w:pPr>
      <w:r>
        <w:rPr>
          <w:color w:val="1F4E79"/>
        </w:rPr>
        <w:t>ROIS Legality Engine</w:t>
      </w:r>
    </w:p>
    <w:p w14:paraId="46A21409" w14:textId="77777777" w:rsidR="00BA74F3" w:rsidRDefault="00000000">
      <w:r>
        <w:rPr>
          <w:i/>
          <w:sz w:val="24"/>
        </w:rPr>
        <w:t>How rule-checking works, the C++ to Rust rebuild, and what re-checks happen when you change a roster</w:t>
      </w:r>
    </w:p>
    <w:p w14:paraId="52E77203" w14:textId="77777777" w:rsidR="00BA74F3" w:rsidRDefault="00000000">
      <w:r>
        <w:rPr>
          <w:i/>
        </w:rPr>
        <w:t>A plain-English guide for testers.  Version of system: Ver:B129/F260.</w:t>
      </w:r>
    </w:p>
    <w:p w14:paraId="140DC7A4" w14:textId="77777777" w:rsidR="00BA74F3" w:rsidRDefault="00BA74F3"/>
    <w:p w14:paraId="6FB09D4A" w14:textId="77777777" w:rsidR="00BA74F3" w:rsidRDefault="00000000">
      <w:pPr>
        <w:pStyle w:val="Heading1"/>
      </w:pPr>
      <w:r>
        <w:rPr>
          <w:color w:val="1F4E79"/>
        </w:rPr>
        <w:t>1.  What "legality checking" means</w:t>
      </w:r>
    </w:p>
    <w:p w14:paraId="658F215B" w14:textId="77777777" w:rsidR="00BA74F3" w:rsidRDefault="00000000">
      <w:r>
        <w:t>The system plans which crew members fly which trips. Aviation regulations and the airline’s agreements put limits on this — for example, how many hours a pilot may fly, how much rest they must get, how many days off they need, and what qualifications they must hold.</w:t>
      </w:r>
    </w:p>
    <w:p w14:paraId="3EFF9B77" w14:textId="77777777" w:rsidR="00BA74F3" w:rsidRDefault="00000000">
      <w:r>
        <w:t>The part of the system that automatically checks a crew schedule against all those limits is called the "legality engine." When a schedule breaks a limit, the engine raises a "violation," which the planner sees as a warning on screen.</w:t>
      </w:r>
    </w:p>
    <w:p w14:paraId="6EFC0449" w14:textId="77777777" w:rsidR="00BA74F3" w:rsidRDefault="00000000">
      <w:pPr>
        <w:pStyle w:val="Heading1"/>
      </w:pPr>
      <w:r>
        <w:rPr>
          <w:color w:val="1F4E79"/>
        </w:rPr>
        <w:t>2.  The C++ → Rust rebuild — status: COMPLETE</w:t>
      </w:r>
    </w:p>
    <w:p w14:paraId="553D5F7A" w14:textId="77777777" w:rsidR="00BA74F3" w:rsidRDefault="00000000">
      <w:r>
        <w:t>The original legality engine was written years ago in the C++ programming language. It has been rebuilt ("migrated") into a newer, faster, safer language called Rust. The goal was to keep the exact same rule results while making the engine faster and easier to maintain.</w:t>
      </w:r>
    </w:p>
    <w:p w14:paraId="2E84A802" w14:textId="77777777" w:rsidR="00BA74F3" w:rsidRDefault="00000000">
      <w:r>
        <w:rPr>
          <w:b/>
        </w:rPr>
        <w:t>Status: all 14 Flight-Deck (F8) rules have been migrated to Rust and checked against the original C++ results, so the answers match. Proof screenshots for every rule are kept in the project (image/RUST for the live engine, image/SCENARIO for scenarios).</w:t>
      </w:r>
    </w:p>
    <w:p w14:paraId="322E22A7" w14:textId="77777777" w:rsidR="00BA74F3" w:rsidRDefault="00000000">
      <w:pPr>
        <w:pStyle w:val="Heading2"/>
      </w:pPr>
      <w:r>
        <w:rPr>
          <w:color w:val="1F4E79"/>
        </w:rPr>
        <w:t>The 14 rules, in plain English</w:t>
      </w:r>
    </w:p>
    <w:p w14:paraId="2EF436E9" w14:textId="77777777" w:rsidR="00BA74F3" w:rsidRDefault="00000000">
      <w:r>
        <w:t>Nine rules actually raise warnings. The other five are "helpers" — they calculate values or define terms that the other rules use, and never raise a warning on their own.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A74F3" w14:paraId="3C59FF1F" w14:textId="77777777" w:rsidTr="00BA7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B651B" w14:textId="77777777" w:rsidR="00BA74F3" w:rsidRDefault="00000000">
            <w:r>
              <w:t>Rule</w:t>
            </w:r>
          </w:p>
        </w:tc>
        <w:tc>
          <w:tcPr>
            <w:tcW w:w="2880" w:type="dxa"/>
          </w:tcPr>
          <w:p w14:paraId="06929C32" w14:textId="77777777" w:rsidR="00BA74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checks</w:t>
            </w:r>
          </w:p>
        </w:tc>
        <w:tc>
          <w:tcPr>
            <w:tcW w:w="2880" w:type="dxa"/>
          </w:tcPr>
          <w:p w14:paraId="417EE668" w14:textId="77777777" w:rsidR="00BA74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BA74F3" w14:paraId="0AC829E4" w14:textId="77777777" w:rsidTr="00BA7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9D0BD8" w14:textId="77777777" w:rsidR="00BA74F3" w:rsidRDefault="00000000">
            <w:r>
              <w:t>8002  Maximum Flight Time</w:t>
            </w:r>
          </w:p>
        </w:tc>
        <w:tc>
          <w:tcPr>
            <w:tcW w:w="2880" w:type="dxa"/>
          </w:tcPr>
          <w:p w14:paraId="1ADC5788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flying (block) hours must not exceed a limit over a rolling window of days.</w:t>
            </w:r>
          </w:p>
        </w:tc>
        <w:tc>
          <w:tcPr>
            <w:tcW w:w="2880" w:type="dxa"/>
          </w:tcPr>
          <w:p w14:paraId="1216ABC4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Warning</w:t>
            </w:r>
          </w:p>
        </w:tc>
      </w:tr>
      <w:tr w:rsidR="00BA74F3" w14:paraId="252A6161" w14:textId="77777777" w:rsidTr="00BA74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BBF55" w14:textId="77777777" w:rsidR="00BA74F3" w:rsidRDefault="00000000">
            <w:r>
              <w:t>8002  Maximum Hours of Work</w:t>
            </w:r>
          </w:p>
        </w:tc>
        <w:tc>
          <w:tcPr>
            <w:tcW w:w="2880" w:type="dxa"/>
          </w:tcPr>
          <w:p w14:paraId="43E7FFDD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duty/credit hours must stay within a limit, including a monthly band.</w:t>
            </w:r>
          </w:p>
        </w:tc>
        <w:tc>
          <w:tcPr>
            <w:tcW w:w="2880" w:type="dxa"/>
          </w:tcPr>
          <w:p w14:paraId="364F8EE9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Warning</w:t>
            </w:r>
          </w:p>
        </w:tc>
      </w:tr>
      <w:tr w:rsidR="00BA74F3" w14:paraId="119D77E2" w14:textId="77777777" w:rsidTr="00BA7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68CD2" w14:textId="77777777" w:rsidR="00BA74F3" w:rsidRDefault="00000000">
            <w:r>
              <w:t>8056  Roster Spacing</w:t>
            </w:r>
          </w:p>
        </w:tc>
        <w:tc>
          <w:tcPr>
            <w:tcW w:w="2880" w:type="dxa"/>
          </w:tcPr>
          <w:p w14:paraId="58B5322C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There must be a minimum rest gap between two back-to-back trips.</w:t>
            </w:r>
          </w:p>
        </w:tc>
        <w:tc>
          <w:tcPr>
            <w:tcW w:w="2880" w:type="dxa"/>
          </w:tcPr>
          <w:p w14:paraId="3A52B2AD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Warning</w:t>
            </w:r>
          </w:p>
        </w:tc>
      </w:tr>
      <w:tr w:rsidR="00BA74F3" w14:paraId="4484E1CF" w14:textId="77777777" w:rsidTr="00BA74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0CD531" w14:textId="77777777" w:rsidR="00BA74F3" w:rsidRDefault="00000000">
            <w:r>
              <w:lastRenderedPageBreak/>
              <w:t>7501  Single Day Free From Duty</w:t>
            </w:r>
          </w:p>
        </w:tc>
        <w:tc>
          <w:tcPr>
            <w:tcW w:w="2880" w:type="dxa"/>
          </w:tcPr>
          <w:p w14:paraId="445BAC91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crew must get at least a set number of free days within a rolling 7-day window.</w:t>
            </w:r>
          </w:p>
        </w:tc>
        <w:tc>
          <w:tcPr>
            <w:tcW w:w="2880" w:type="dxa"/>
          </w:tcPr>
          <w:p w14:paraId="0BF80282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Warning</w:t>
            </w:r>
          </w:p>
        </w:tc>
      </w:tr>
      <w:tr w:rsidR="00BA74F3" w14:paraId="79294FB3" w14:textId="77777777" w:rsidTr="00BA7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1887CD" w14:textId="77777777" w:rsidR="00BA74F3" w:rsidRDefault="00000000">
            <w:pPr>
              <w:rPr>
                <w:b w:val="0"/>
                <w:bCs w:val="0"/>
                <w:lang w:eastAsia="zh-CN"/>
              </w:rPr>
            </w:pPr>
            <w:proofErr w:type="gramStart"/>
            <w:r>
              <w:t>7505  Minimum</w:t>
            </w:r>
            <w:proofErr w:type="gramEnd"/>
            <w:r>
              <w:t xml:space="preserve"> Days Off in a Roster Period</w:t>
            </w:r>
          </w:p>
          <w:p w14:paraId="3AECA51D" w14:textId="77777777" w:rsidR="00AE01D7" w:rsidRDefault="00AE01D7">
            <w:pPr>
              <w:rPr>
                <w:b w:val="0"/>
                <w:bCs w:val="0"/>
                <w:lang w:eastAsia="zh-CN"/>
              </w:rPr>
            </w:pPr>
          </w:p>
          <w:p w14:paraId="12BE078A" w14:textId="77777777" w:rsidR="00AE01D7" w:rsidRDefault="00AE01D7">
            <w:pPr>
              <w:rPr>
                <w:b w:val="0"/>
                <w:bCs w:val="0"/>
                <w:lang w:eastAsia="zh-CN"/>
              </w:rPr>
            </w:pPr>
          </w:p>
          <w:p w14:paraId="29D1A2C3" w14:textId="0505DCBF" w:rsidR="00AE01D7" w:rsidRDefault="00026A76">
            <w:pPr>
              <w:rPr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Crew</w:t>
            </w:r>
            <w:r>
              <w:rPr>
                <w:b w:val="0"/>
                <w:bCs w:val="0"/>
                <w:lang w:eastAsia="zh-CN"/>
              </w:rPr>
              <w:t xml:space="preserve"> A/B on pairing 123</w:t>
            </w:r>
          </w:p>
          <w:p w14:paraId="0D84F724" w14:textId="77777777" w:rsidR="00026A76" w:rsidRDefault="00026A76">
            <w:pPr>
              <w:rPr>
                <w:b w:val="0"/>
                <w:bCs w:val="0"/>
                <w:lang w:eastAsia="zh-C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35"/>
              <w:gridCol w:w="1131"/>
              <w:gridCol w:w="883"/>
            </w:tblGrid>
            <w:tr w:rsidR="00026A76" w14:paraId="75E65436" w14:textId="77777777" w:rsidTr="00026A76">
              <w:tc>
                <w:tcPr>
                  <w:tcW w:w="635" w:type="dxa"/>
                </w:tcPr>
                <w:p w14:paraId="44B467E2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</w:p>
              </w:tc>
              <w:tc>
                <w:tcPr>
                  <w:tcW w:w="1131" w:type="dxa"/>
                </w:tcPr>
                <w:p w14:paraId="5802105B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</w:p>
              </w:tc>
              <w:tc>
                <w:tcPr>
                  <w:tcW w:w="883" w:type="dxa"/>
                </w:tcPr>
                <w:p w14:paraId="623A694B" w14:textId="55ACB401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  <w:r>
                    <w:rPr>
                      <w:rFonts w:eastAsiaTheme="majorEastAsia" w:cstheme="majorBidi"/>
                      <w:lang w:eastAsia="zh-CN"/>
                    </w:rPr>
                    <w:t>Refer TM</w:t>
                  </w:r>
                </w:p>
              </w:tc>
            </w:tr>
            <w:tr w:rsidR="00026A76" w14:paraId="77871B79" w14:textId="77777777" w:rsidTr="00026A76">
              <w:tc>
                <w:tcPr>
                  <w:tcW w:w="635" w:type="dxa"/>
                </w:tcPr>
                <w:p w14:paraId="6BD88CA2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  <w:r>
                    <w:rPr>
                      <w:rFonts w:eastAsiaTheme="majorEastAsia" w:cstheme="majorBidi"/>
                      <w:lang w:eastAsia="zh-CN"/>
                    </w:rPr>
                    <w:t>A</w:t>
                  </w:r>
                </w:p>
                <w:p w14:paraId="20398006" w14:textId="7DA865AA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  <w:r>
                    <w:rPr>
                      <w:rFonts w:eastAsiaTheme="majorEastAsia" w:cstheme="majorBidi"/>
                      <w:lang w:eastAsia="zh-CN"/>
                    </w:rPr>
                    <w:t>YVR-7</w:t>
                  </w:r>
                </w:p>
              </w:tc>
              <w:tc>
                <w:tcPr>
                  <w:tcW w:w="1131" w:type="dxa"/>
                </w:tcPr>
                <w:p w14:paraId="477E7A9D" w14:textId="77777777" w:rsidR="00026A76" w:rsidRDefault="00026A76">
                  <w:pPr>
                    <w:rPr>
                      <w:lang w:eastAsia="zh-CN"/>
                    </w:rPr>
                  </w:pPr>
                  <w:proofErr w:type="gramStart"/>
                  <w:r>
                    <w:rPr>
                      <w:lang w:eastAsia="zh-CN"/>
                    </w:rPr>
                    <w:t>Duty  1</w:t>
                  </w:r>
                  <w:proofErr w:type="gramEnd"/>
                  <w:r>
                    <w:rPr>
                      <w:lang w:eastAsia="zh-CN"/>
                    </w:rPr>
                    <w:t xml:space="preserve"> Start</w:t>
                  </w:r>
                </w:p>
                <w:p w14:paraId="58F128F1" w14:textId="6E99590D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</w:p>
              </w:tc>
              <w:tc>
                <w:tcPr>
                  <w:tcW w:w="883" w:type="dxa"/>
                </w:tcPr>
                <w:p w14:paraId="36BC7952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</w:p>
              </w:tc>
            </w:tr>
            <w:tr w:rsidR="00026A76" w14:paraId="3A707F84" w14:textId="77777777" w:rsidTr="00026A76">
              <w:tc>
                <w:tcPr>
                  <w:tcW w:w="635" w:type="dxa"/>
                </w:tcPr>
                <w:p w14:paraId="5004E03B" w14:textId="77777777" w:rsidR="00026A76" w:rsidRDefault="00026A76" w:rsidP="00026A76">
                  <w:pPr>
                    <w:rPr>
                      <w:rFonts w:eastAsiaTheme="majorEastAsia" w:cstheme="majorBidi"/>
                      <w:lang w:eastAsia="zh-CN"/>
                    </w:rPr>
                  </w:pPr>
                  <w:r>
                    <w:rPr>
                      <w:rFonts w:eastAsiaTheme="majorEastAsia" w:cstheme="majorBidi"/>
                      <w:lang w:eastAsia="zh-CN"/>
                    </w:rPr>
                    <w:t>A</w:t>
                  </w:r>
                </w:p>
                <w:p w14:paraId="45F5EBBC" w14:textId="661B21AE" w:rsidR="00026A76" w:rsidRDefault="00026A76" w:rsidP="00026A76">
                  <w:pPr>
                    <w:rPr>
                      <w:rFonts w:eastAsiaTheme="majorEastAsia" w:cstheme="majorBidi"/>
                      <w:lang w:eastAsia="zh-CN"/>
                    </w:rPr>
                  </w:pPr>
                  <w:r>
                    <w:rPr>
                      <w:rFonts w:eastAsiaTheme="majorEastAsia" w:cstheme="majorBidi"/>
                      <w:lang w:eastAsia="zh-CN"/>
                    </w:rPr>
                    <w:t>YVR-7</w:t>
                  </w:r>
                </w:p>
              </w:tc>
              <w:tc>
                <w:tcPr>
                  <w:tcW w:w="1131" w:type="dxa"/>
                </w:tcPr>
                <w:p w14:paraId="512DDE5F" w14:textId="6ACF74F3" w:rsidR="00026A76" w:rsidRDefault="00026A76" w:rsidP="00026A76">
                  <w:pPr>
                    <w:rPr>
                      <w:lang w:eastAsia="zh-CN"/>
                    </w:rPr>
                  </w:pPr>
                  <w:proofErr w:type="gramStart"/>
                  <w:r>
                    <w:rPr>
                      <w:lang w:eastAsia="zh-CN"/>
                    </w:rPr>
                    <w:t>Duty  1</w:t>
                  </w:r>
                  <w:proofErr w:type="gramEnd"/>
                  <w:r>
                    <w:rPr>
                      <w:lang w:eastAsia="zh-CN"/>
                    </w:rPr>
                    <w:t xml:space="preserve"> </w:t>
                  </w:r>
                  <w:r>
                    <w:rPr>
                      <w:lang w:eastAsia="zh-CN"/>
                    </w:rPr>
                    <w:t>End</w:t>
                  </w:r>
                </w:p>
                <w:p w14:paraId="066170AE" w14:textId="77777777" w:rsidR="00026A76" w:rsidRDefault="00026A76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883" w:type="dxa"/>
                </w:tcPr>
                <w:p w14:paraId="632C6D78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</w:p>
              </w:tc>
            </w:tr>
            <w:tr w:rsidR="00026A76" w14:paraId="763C8118" w14:textId="77777777" w:rsidTr="00026A76">
              <w:tc>
                <w:tcPr>
                  <w:tcW w:w="635" w:type="dxa"/>
                </w:tcPr>
                <w:p w14:paraId="672CF073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</w:p>
              </w:tc>
              <w:tc>
                <w:tcPr>
                  <w:tcW w:w="1131" w:type="dxa"/>
                </w:tcPr>
                <w:p w14:paraId="42115ABF" w14:textId="77777777" w:rsidR="00026A76" w:rsidRDefault="00026A76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883" w:type="dxa"/>
                </w:tcPr>
                <w:p w14:paraId="2ED32B9A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</w:p>
              </w:tc>
            </w:tr>
            <w:tr w:rsidR="00026A76" w14:paraId="0908292A" w14:textId="77777777" w:rsidTr="00026A76">
              <w:tc>
                <w:tcPr>
                  <w:tcW w:w="635" w:type="dxa"/>
                </w:tcPr>
                <w:p w14:paraId="04FB3058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  <w:r>
                    <w:rPr>
                      <w:rFonts w:eastAsiaTheme="majorEastAsia" w:cstheme="majorBidi"/>
                      <w:lang w:eastAsia="zh-CN"/>
                    </w:rPr>
                    <w:t>B</w:t>
                  </w:r>
                </w:p>
                <w:p w14:paraId="6B58DE1A" w14:textId="2E10FEBC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  <w:r>
                    <w:rPr>
                      <w:rFonts w:eastAsiaTheme="majorEastAsia" w:cstheme="majorBidi"/>
                      <w:lang w:eastAsia="zh-CN"/>
                    </w:rPr>
                    <w:t>YVR</w:t>
                  </w:r>
                </w:p>
                <w:p w14:paraId="1535E540" w14:textId="231BB824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  <w:r>
                    <w:rPr>
                      <w:rFonts w:eastAsiaTheme="majorEastAsia" w:cstheme="majorBidi"/>
                      <w:lang w:eastAsia="zh-CN"/>
                    </w:rPr>
                    <w:t>-6</w:t>
                  </w:r>
                </w:p>
              </w:tc>
              <w:tc>
                <w:tcPr>
                  <w:tcW w:w="1131" w:type="dxa"/>
                </w:tcPr>
                <w:p w14:paraId="1B0807E3" w14:textId="77777777" w:rsidR="00026A76" w:rsidRDefault="00026A76">
                  <w:pPr>
                    <w:rPr>
                      <w:lang w:eastAsia="zh-CN"/>
                    </w:rPr>
                  </w:pPr>
                  <w:proofErr w:type="gramStart"/>
                  <w:r>
                    <w:rPr>
                      <w:lang w:eastAsia="zh-CN"/>
                    </w:rPr>
                    <w:t>Duty  1</w:t>
                  </w:r>
                  <w:proofErr w:type="gramEnd"/>
                </w:p>
                <w:p w14:paraId="4FA87821" w14:textId="1B9199AC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  <w:r>
                    <w:rPr>
                      <w:rFonts w:eastAsiaTheme="majorEastAsia" w:cstheme="majorBidi"/>
                      <w:lang w:eastAsia="zh-CN"/>
                    </w:rPr>
                    <w:t>Start</w:t>
                  </w:r>
                </w:p>
              </w:tc>
              <w:tc>
                <w:tcPr>
                  <w:tcW w:w="883" w:type="dxa"/>
                </w:tcPr>
                <w:p w14:paraId="0D156674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</w:p>
              </w:tc>
            </w:tr>
            <w:tr w:rsidR="00026A76" w14:paraId="438C35FF" w14:textId="77777777" w:rsidTr="00026A76">
              <w:tc>
                <w:tcPr>
                  <w:tcW w:w="635" w:type="dxa"/>
                </w:tcPr>
                <w:p w14:paraId="191FEC81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</w:p>
              </w:tc>
              <w:tc>
                <w:tcPr>
                  <w:tcW w:w="1131" w:type="dxa"/>
                </w:tcPr>
                <w:p w14:paraId="78C0C5D6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</w:p>
              </w:tc>
              <w:tc>
                <w:tcPr>
                  <w:tcW w:w="883" w:type="dxa"/>
                </w:tcPr>
                <w:p w14:paraId="16728CB2" w14:textId="77777777" w:rsidR="00026A76" w:rsidRDefault="00026A76">
                  <w:pPr>
                    <w:rPr>
                      <w:rFonts w:eastAsiaTheme="majorEastAsia" w:cstheme="majorBidi"/>
                      <w:lang w:eastAsia="zh-CN"/>
                    </w:rPr>
                  </w:pPr>
                </w:p>
              </w:tc>
            </w:tr>
          </w:tbl>
          <w:p w14:paraId="0CE63B0C" w14:textId="77777777" w:rsidR="00026A76" w:rsidRDefault="00026A76">
            <w:pPr>
              <w:rPr>
                <w:lang w:eastAsia="zh-CN"/>
              </w:rPr>
            </w:pPr>
          </w:p>
          <w:p w14:paraId="02740C35" w14:textId="77777777" w:rsidR="00026A76" w:rsidRDefault="00026A76">
            <w:pPr>
              <w:rPr>
                <w:b w:val="0"/>
                <w:bCs w:val="0"/>
                <w:lang w:eastAsia="zh-CN"/>
              </w:rPr>
            </w:pPr>
          </w:p>
          <w:p w14:paraId="244439FC" w14:textId="4AFE2179" w:rsidR="00026A76" w:rsidRDefault="00026A76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Duty  1</w:t>
            </w:r>
            <w:proofErr w:type="gramEnd"/>
            <w:r>
              <w:rPr>
                <w:lang w:eastAsia="zh-CN"/>
              </w:rPr>
              <w:t xml:space="preserve"> - </w:t>
            </w:r>
          </w:p>
          <w:p w14:paraId="337E23CF" w14:textId="77777777" w:rsidR="00026A76" w:rsidRDefault="00026A76">
            <w:pPr>
              <w:rPr>
                <w:b w:val="0"/>
                <w:bCs w:val="0"/>
                <w:lang w:eastAsia="zh-CN"/>
              </w:rPr>
            </w:pPr>
          </w:p>
          <w:p w14:paraId="38D79EF6" w14:textId="77777777" w:rsidR="00AE01D7" w:rsidRDefault="00AE01D7">
            <w:pPr>
              <w:rPr>
                <w:rFonts w:hint="eastAsia"/>
                <w:lang w:eastAsia="zh-CN"/>
              </w:rPr>
            </w:pPr>
          </w:p>
        </w:tc>
        <w:tc>
          <w:tcPr>
            <w:tcW w:w="2880" w:type="dxa"/>
          </w:tcPr>
          <w:p w14:paraId="42FA1843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crew must have at least the minimum guaranteed days off in the roster period (month).</w:t>
            </w:r>
          </w:p>
        </w:tc>
        <w:tc>
          <w:tcPr>
            <w:tcW w:w="2880" w:type="dxa"/>
          </w:tcPr>
          <w:p w14:paraId="0F819477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Warning</w:t>
            </w:r>
          </w:p>
        </w:tc>
      </w:tr>
      <w:tr w:rsidR="00BA74F3" w14:paraId="1B2A683B" w14:textId="77777777" w:rsidTr="00BA74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E38841" w14:textId="77777777" w:rsidR="00BA74F3" w:rsidRDefault="00000000">
            <w:r>
              <w:t>7503  Limits of Consecutive WOCLs</w:t>
            </w:r>
          </w:p>
        </w:tc>
        <w:tc>
          <w:tcPr>
            <w:tcW w:w="2880" w:type="dxa"/>
          </w:tcPr>
          <w:p w14:paraId="73EEF39C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Caps how many duties in a row may run through the body-clock low (roughly 2–6 a.m.).</w:t>
            </w:r>
          </w:p>
        </w:tc>
        <w:tc>
          <w:tcPr>
            <w:tcW w:w="2880" w:type="dxa"/>
          </w:tcPr>
          <w:p w14:paraId="3104AB3F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Warning</w:t>
            </w:r>
          </w:p>
        </w:tc>
      </w:tr>
      <w:tr w:rsidR="00BA74F3" w14:paraId="5E2DA22B" w14:textId="77777777" w:rsidTr="00BA7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ED58D4" w14:textId="77777777" w:rsidR="00BA74F3" w:rsidRDefault="00000000">
            <w:r>
              <w:t>7504  Spacing Rule – WOCL</w:t>
            </w:r>
          </w:p>
        </w:tc>
        <w:tc>
          <w:tcPr>
            <w:tcW w:w="2880" w:type="dxa"/>
          </w:tcPr>
          <w:p w14:paraId="60759C19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Sets a minimum rest between duties that run through the body-clock low.</w:t>
            </w:r>
          </w:p>
        </w:tc>
        <w:tc>
          <w:tcPr>
            <w:tcW w:w="2880" w:type="dxa"/>
          </w:tcPr>
          <w:p w14:paraId="1AF2582E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Warning</w:t>
            </w:r>
          </w:p>
        </w:tc>
      </w:tr>
      <w:tr w:rsidR="00BA74F3" w14:paraId="2D543E72" w14:textId="77777777" w:rsidTr="00BA74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B33413" w14:textId="77777777" w:rsidR="00BA74F3" w:rsidRDefault="00000000">
            <w:r>
              <w:t>7506  One Check-in Per Day</w:t>
            </w:r>
          </w:p>
        </w:tc>
        <w:tc>
          <w:tcPr>
            <w:tcW w:w="2880" w:type="dxa"/>
          </w:tcPr>
          <w:p w14:paraId="50E17852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crew may check in for a flight at most once per their local calendar day.</w:t>
            </w:r>
          </w:p>
        </w:tc>
        <w:tc>
          <w:tcPr>
            <w:tcW w:w="2880" w:type="dxa"/>
          </w:tcPr>
          <w:p w14:paraId="74D1BD33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Warning</w:t>
            </w:r>
          </w:p>
        </w:tc>
      </w:tr>
      <w:tr w:rsidR="00BA74F3" w14:paraId="656EB25E" w14:textId="77777777" w:rsidTr="00BA7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C6B11" w14:textId="77777777" w:rsidR="00BA74F3" w:rsidRDefault="00000000">
            <w:r>
              <w:t>8004  Basic Competency</w:t>
            </w:r>
          </w:p>
        </w:tc>
        <w:tc>
          <w:tcPr>
            <w:tcW w:w="2880" w:type="dxa"/>
          </w:tcPr>
          <w:p w14:paraId="6FD421DF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crew must hold a valid qualification (base) for the trip they are given.</w:t>
            </w:r>
          </w:p>
        </w:tc>
        <w:tc>
          <w:tcPr>
            <w:tcW w:w="2880" w:type="dxa"/>
          </w:tcPr>
          <w:p w14:paraId="382458C8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Warning</w:t>
            </w:r>
          </w:p>
        </w:tc>
      </w:tr>
      <w:tr w:rsidR="00BA74F3" w14:paraId="2451D491" w14:textId="77777777" w:rsidTr="00BA74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BDA573" w14:textId="77777777" w:rsidR="00BA74F3" w:rsidRDefault="00000000">
            <w:r>
              <w:t>8030  Age Restriction</w:t>
            </w:r>
          </w:p>
        </w:tc>
        <w:tc>
          <w:tcPr>
            <w:tcW w:w="2880" w:type="dxa"/>
          </w:tcPr>
          <w:p w14:paraId="20811CCC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Limits how many crew above a certain age may operate the same flight together.</w:t>
            </w:r>
          </w:p>
        </w:tc>
        <w:tc>
          <w:tcPr>
            <w:tcW w:w="2880" w:type="dxa"/>
          </w:tcPr>
          <w:p w14:paraId="143A86CB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Warning</w:t>
            </w:r>
          </w:p>
        </w:tc>
      </w:tr>
      <w:tr w:rsidR="00BA74F3" w14:paraId="55E41B44" w14:textId="77777777" w:rsidTr="00BA7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5488B4" w14:textId="77777777" w:rsidR="00BA74F3" w:rsidRDefault="00000000">
            <w:r>
              <w:t>2014  Local Night Definition</w:t>
            </w:r>
          </w:p>
        </w:tc>
        <w:tc>
          <w:tcPr>
            <w:tcW w:w="2880" w:type="dxa"/>
          </w:tcPr>
          <w:p w14:paraId="300D4CEA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the "local night" window that the rest/days-off rules rely on.</w:t>
            </w:r>
          </w:p>
        </w:tc>
        <w:tc>
          <w:tcPr>
            <w:tcW w:w="2880" w:type="dxa"/>
          </w:tcPr>
          <w:p w14:paraId="094C79AA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Helper</w:t>
            </w:r>
          </w:p>
        </w:tc>
      </w:tr>
      <w:tr w:rsidR="00BA74F3" w14:paraId="266C285E" w14:textId="77777777" w:rsidTr="00BA74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F6D57F" w14:textId="77777777" w:rsidR="00BA74F3" w:rsidRDefault="00000000">
            <w:r>
              <w:lastRenderedPageBreak/>
              <w:t>7500  Acclimatisation State</w:t>
            </w:r>
          </w:p>
        </w:tc>
        <w:tc>
          <w:tcPr>
            <w:tcW w:w="2880" w:type="dxa"/>
          </w:tcPr>
          <w:p w14:paraId="5A694226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Works out which time zone a crew is adjusted to, used by the body-clock rules.</w:t>
            </w:r>
          </w:p>
        </w:tc>
        <w:tc>
          <w:tcPr>
            <w:tcW w:w="2880" w:type="dxa"/>
          </w:tcPr>
          <w:p w14:paraId="131BA3EB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Helper</w:t>
            </w:r>
          </w:p>
        </w:tc>
      </w:tr>
      <w:tr w:rsidR="00BA74F3" w14:paraId="408370F6" w14:textId="77777777" w:rsidTr="00BA7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556841" w14:textId="77777777" w:rsidR="00BA74F3" w:rsidRDefault="00000000">
            <w:r>
              <w:t>7502  Credit Hours</w:t>
            </w:r>
          </w:p>
        </w:tc>
        <w:tc>
          <w:tcPr>
            <w:tcW w:w="2880" w:type="dxa"/>
          </w:tcPr>
          <w:p w14:paraId="4D8D51BD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Calculates how many credit hours each activity is worth.</w:t>
            </w:r>
          </w:p>
        </w:tc>
        <w:tc>
          <w:tcPr>
            <w:tcW w:w="2880" w:type="dxa"/>
          </w:tcPr>
          <w:p w14:paraId="4185AE7B" w14:textId="77777777" w:rsidR="00BA7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Helper</w:t>
            </w:r>
          </w:p>
        </w:tc>
      </w:tr>
      <w:tr w:rsidR="00BA74F3" w14:paraId="279E3E4F" w14:textId="77777777" w:rsidTr="00BA74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9163C3" w14:textId="77777777" w:rsidR="00BA74F3" w:rsidRDefault="00000000">
            <w:r>
              <w:t>7272  Reserve Duty Period</w:t>
            </w:r>
          </w:p>
        </w:tc>
        <w:tc>
          <w:tcPr>
            <w:tcW w:w="2880" w:type="dxa"/>
          </w:tcPr>
          <w:p w14:paraId="1DACF3E1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Calculates a duty value for standby / reserve blocks.</w:t>
            </w:r>
          </w:p>
        </w:tc>
        <w:tc>
          <w:tcPr>
            <w:tcW w:w="2880" w:type="dxa"/>
          </w:tcPr>
          <w:p w14:paraId="0F14AF85" w14:textId="77777777" w:rsidR="00BA74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Helper</w:t>
            </w:r>
          </w:p>
        </w:tc>
      </w:tr>
    </w:tbl>
    <w:p w14:paraId="7CC930FD" w14:textId="77777777" w:rsidR="00BA74F3" w:rsidRDefault="00BA74F3"/>
    <w:p w14:paraId="4D696760" w14:textId="77777777" w:rsidR="00BA74F3" w:rsidRDefault="00000000">
      <w:pPr>
        <w:pStyle w:val="Heading1"/>
      </w:pPr>
      <w:r>
        <w:rPr>
          <w:color w:val="1F4E79"/>
        </w:rPr>
        <w:t>3.  How rules are checked in LIVE</w:t>
      </w:r>
    </w:p>
    <w:p w14:paraId="5FAFA551" w14:textId="77777777" w:rsidR="00BA74F3" w:rsidRDefault="00000000">
      <w:r>
        <w:t>"Live" is the airline’s real, current schedule that everyone works from.</w:t>
      </w:r>
    </w:p>
    <w:p w14:paraId="7065ED4A" w14:textId="77777777" w:rsidR="00BA74F3" w:rsidRDefault="00000000">
      <w:pPr>
        <w:pStyle w:val="ListBullet"/>
      </w:pPr>
      <w:r>
        <w:rPr>
          <w:b/>
        </w:rPr>
        <w:t xml:space="preserve">Pre-computed:  </w:t>
      </w:r>
      <w:r>
        <w:t>The violations are worked out in the background — a nightly job re-checks everyone, and the engine also re-checks the moment a roster changes.</w:t>
      </w:r>
    </w:p>
    <w:p w14:paraId="114D1A0F" w14:textId="77777777" w:rsidR="00BA74F3" w:rsidRDefault="00000000">
      <w:pPr>
        <w:pStyle w:val="ListBullet"/>
      </w:pPr>
      <w:r>
        <w:rPr>
          <w:b/>
        </w:rPr>
        <w:t xml:space="preserve">Shared:  </w:t>
      </w:r>
      <w:r>
        <w:t>The results are saved in one shared place, so every planner who opens Live sees exactly the same warnings.</w:t>
      </w:r>
    </w:p>
    <w:p w14:paraId="55ED73C2" w14:textId="77777777" w:rsidR="00BA74F3" w:rsidRDefault="00000000">
      <w:pPr>
        <w:pStyle w:val="ListBullet"/>
      </w:pPr>
      <w:r>
        <w:rPr>
          <w:b/>
        </w:rPr>
        <w:t xml:space="preserve">On screen:  </w:t>
      </w:r>
      <w:r>
        <w:t>Each affected trip shows a warning "bell" on the schedule, and a Legality Alert Center (the bell button) lists every warning, grouped by Severity, Rule, Base or Rank.</w:t>
      </w:r>
    </w:p>
    <w:p w14:paraId="117ED02B" w14:textId="77777777" w:rsidR="00BA74F3" w:rsidRDefault="00000000">
      <w:pPr>
        <w:pStyle w:val="Heading1"/>
      </w:pPr>
      <w:r>
        <w:rPr>
          <w:color w:val="1F4E79"/>
        </w:rPr>
        <w:t>4.  How rules are checked in a SCENARIO</w:t>
      </w:r>
    </w:p>
    <w:p w14:paraId="4904AA4F" w14:textId="77777777" w:rsidR="00BA74F3" w:rsidRDefault="00000000">
      <w:r>
        <w:t>A "Scenario" is a private sandbox copy of a schedule used for planning — changes in a scenario do not touch the live schedule.</w:t>
      </w:r>
    </w:p>
    <w:p w14:paraId="53066460" w14:textId="77777777" w:rsidR="00BA74F3" w:rsidRDefault="00000000">
      <w:pPr>
        <w:pStyle w:val="ListBullet"/>
      </w:pPr>
      <w:r>
        <w:rPr>
          <w:b/>
        </w:rPr>
        <w:t xml:space="preserve">Computed once on open:  </w:t>
      </w:r>
      <w:r>
        <w:t>The first time someone opens a scenario, the engine computes that scenario’s violations once and stores them with the scenario.</w:t>
      </w:r>
    </w:p>
    <w:p w14:paraId="3745A240" w14:textId="77777777" w:rsidR="00BA74F3" w:rsidRDefault="00000000">
      <w:pPr>
        <w:pStyle w:val="ListBullet"/>
      </w:pPr>
      <w:r>
        <w:rPr>
          <w:b/>
        </w:rPr>
        <w:t xml:space="preserve">Shared after that:  </w:t>
      </w:r>
      <w:r>
        <w:t>Anyone who opens the same scenario afterwards simply reads the stored result — no waiting for a re-calculation.</w:t>
      </w:r>
    </w:p>
    <w:p w14:paraId="056E2FE5" w14:textId="77777777" w:rsidR="00BA74F3" w:rsidRDefault="00000000">
      <w:pPr>
        <w:pStyle w:val="ListBullet"/>
      </w:pPr>
      <w:r>
        <w:rPr>
          <w:b/>
        </w:rPr>
        <w:t xml:space="preserve">On screen:  </w:t>
      </w:r>
      <w:r>
        <w:t>Exactly the same as Live — warning bells on the trips and the same Legality Alert Center bell (now shown in the roster panel, shared with Live).</w:t>
      </w:r>
    </w:p>
    <w:p w14:paraId="6F3011F8" w14:textId="77777777" w:rsidR="00BA74F3" w:rsidRDefault="00000000">
      <w:r>
        <w:rPr>
          <w:i/>
        </w:rPr>
        <w:t>A scenario’s stored violations are automatically cleaned up if the scenario is deleted, re-run, or left untouched for a long time.</w:t>
      </w:r>
    </w:p>
    <w:p w14:paraId="222E56A0" w14:textId="77777777" w:rsidR="00BA74F3" w:rsidRDefault="00000000">
      <w:pPr>
        <w:pStyle w:val="Heading1"/>
      </w:pPr>
      <w:r>
        <w:rPr>
          <w:color w:val="1F4E79"/>
        </w:rPr>
        <w:t>5.  When a user changes a roster — how the affected roster is re-checked</w:t>
      </w:r>
    </w:p>
    <w:p w14:paraId="66BDF171" w14:textId="77777777" w:rsidR="00BA74F3" w:rsidRDefault="00000000">
      <w:r>
        <w:t>This is the most important behaviour to test. The rule is simple:</w:t>
      </w:r>
    </w:p>
    <w:p w14:paraId="1FE47A88" w14:textId="77777777" w:rsidR="00BA74F3" w:rsidRDefault="00000000">
      <w:r>
        <w:rPr>
          <w:b/>
        </w:rPr>
        <w:t>Only the crew member whose roster actually changed is re-checked — not the whole airline.</w:t>
      </w:r>
    </w:p>
    <w:p w14:paraId="1B3D7E43" w14:textId="77777777" w:rsidR="00BA74F3" w:rsidRDefault="00000000">
      <w:pPr>
        <w:pStyle w:val="Heading2"/>
      </w:pPr>
      <w:r>
        <w:rPr>
          <w:color w:val="1F4E79"/>
        </w:rPr>
        <w:t>Step by step</w:t>
      </w:r>
    </w:p>
    <w:p w14:paraId="2121956D" w14:textId="77777777" w:rsidR="00BA74F3" w:rsidRDefault="00000000">
      <w:pPr>
        <w:pStyle w:val="ListBullet"/>
      </w:pPr>
      <w:r>
        <w:rPr>
          <w:b/>
        </w:rPr>
        <w:t xml:space="preserve">You make a change.  </w:t>
      </w:r>
      <w:r>
        <w:t>You assign, remove, or move a duty for a crew member.</w:t>
      </w:r>
    </w:p>
    <w:p w14:paraId="206E3C35" w14:textId="77777777" w:rsidR="00BA74F3" w:rsidRDefault="00000000">
      <w:pPr>
        <w:pStyle w:val="ListBullet"/>
      </w:pPr>
      <w:r>
        <w:rPr>
          <w:b/>
        </w:rPr>
        <w:lastRenderedPageBreak/>
        <w:t xml:space="preserve">Instant preview:  </w:t>
      </w:r>
      <w:r>
        <w:t>Straight away (before you save), the engine re-runs the rules for just that crew member and shows the result. This is fast because it only looks at the one affected roster.</w:t>
      </w:r>
    </w:p>
    <w:p w14:paraId="40088D47" w14:textId="77777777" w:rsidR="00BA74F3" w:rsidRDefault="00000000">
      <w:pPr>
        <w:pStyle w:val="ListBullet"/>
      </w:pPr>
      <w:r>
        <w:rPr>
          <w:b/>
        </w:rPr>
        <w:t xml:space="preserve">You get a warning if needed:  </w:t>
      </w:r>
      <w:r>
        <w:t>If your change introduces a NEW violation, a pop-up tells you which rule and how bad it is. Hard (red) limits block the change; softer (amber/yellow) ones you can choose to accept.</w:t>
      </w:r>
    </w:p>
    <w:p w14:paraId="2320B656" w14:textId="77777777" w:rsidR="00BA74F3" w:rsidRDefault="00000000">
      <w:pPr>
        <w:pStyle w:val="ListBullet"/>
      </w:pPr>
      <w:r>
        <w:rPr>
          <w:b/>
        </w:rPr>
        <w:t xml:space="preserve">On save:  </w:t>
      </w:r>
      <w:r>
        <w:t>When you save, the engine officially re-checks that crew member’s roster and updates the stored result. In Live, the update is shared to everyone viewing Live. In a Scenario, the scenario’s stored legality is updated.</w:t>
      </w:r>
    </w:p>
    <w:p w14:paraId="38FFB70B" w14:textId="77777777" w:rsidR="00BA74F3" w:rsidRDefault="00000000">
      <w:pPr>
        <w:pStyle w:val="ListBullet"/>
      </w:pPr>
      <w:r>
        <w:rPr>
          <w:b/>
        </w:rPr>
        <w:t xml:space="preserve">Everyone else is untouched:  </w:t>
      </w:r>
      <w:r>
        <w:t>Crew members you did not touch keep their existing results — they are not re-checked, so nothing slows down and nothing changes for them.</w:t>
      </w:r>
    </w:p>
    <w:p w14:paraId="451DE482" w14:textId="77777777" w:rsidR="00BA74F3" w:rsidRDefault="00000000">
      <w:r>
        <w:rPr>
          <w:i/>
        </w:rPr>
        <w:t>Note on shared trips: a few rules look at a whole flight’s crew together (for example the age-mix rule). When such a trip is affected, the engine re-checks the crew on that trip, not just the single person edited — so the shared-trip warnings stay correct.</w:t>
      </w:r>
    </w:p>
    <w:p w14:paraId="26D41BF4" w14:textId="77777777" w:rsidR="00BA74F3" w:rsidRDefault="00000000">
      <w:pPr>
        <w:pStyle w:val="Heading1"/>
      </w:pPr>
      <w:r>
        <w:rPr>
          <w:color w:val="1F4E79"/>
        </w:rPr>
        <w:t>6.  What you will see on screen (for testing)</w:t>
      </w:r>
    </w:p>
    <w:p w14:paraId="3241397B" w14:textId="77777777" w:rsidR="00BA74F3" w:rsidRDefault="00000000">
      <w:pPr>
        <w:pStyle w:val="ListBullet"/>
      </w:pPr>
      <w:r>
        <w:rPr>
          <w:b/>
        </w:rPr>
        <w:t xml:space="preserve">Bells:  </w:t>
      </w:r>
      <w:r>
        <w:t>A small warning bell appears on each trip/day that breaks a rule, on both Live and Scenario.</w:t>
      </w:r>
    </w:p>
    <w:p w14:paraId="0B46F55C" w14:textId="77777777" w:rsidR="00BA74F3" w:rsidRDefault="00000000">
      <w:pPr>
        <w:pStyle w:val="ListBullet"/>
      </w:pPr>
      <w:r>
        <w:rPr>
          <w:b/>
        </w:rPr>
        <w:t xml:space="preserve">Alert Center:  </w:t>
      </w:r>
      <w:r>
        <w:t>Click the bell button (with a count, e.g. "99+") to open the Legality Alert Center. It lists every warning with the crew, rule id (e.g. 8056/006) and a message.</w:t>
      </w:r>
    </w:p>
    <w:p w14:paraId="3C3F7D73" w14:textId="77777777" w:rsidR="00BA74F3" w:rsidRDefault="00000000">
      <w:pPr>
        <w:pStyle w:val="ListBullet"/>
      </w:pPr>
      <w:r>
        <w:rPr>
          <w:b/>
        </w:rPr>
        <w:t xml:space="preserve">Colours:  </w:t>
      </w:r>
      <w:r>
        <w:t>Red = hard limit, amber = overridable, yellow = soft. You can group the list by Severity, Rule, Base or Rank.</w:t>
      </w:r>
    </w:p>
    <w:p w14:paraId="6ABC7300" w14:textId="77777777" w:rsidR="00BA74F3" w:rsidRDefault="00000000">
      <w:pPr>
        <w:pStyle w:val="ListBullet"/>
      </w:pPr>
      <w:r>
        <w:rPr>
          <w:b/>
        </w:rPr>
        <w:t xml:space="preserve">Hover:  </w:t>
      </w:r>
      <w:r>
        <w:t>Hover a bell to read the exact message, e.g. "Cumulative block 53.9h exceeds 40h in the 28-day window…".</w:t>
      </w:r>
    </w:p>
    <w:p w14:paraId="5A94B91D" w14:textId="77777777" w:rsidR="00BA74F3" w:rsidRDefault="00000000">
      <w:pPr>
        <w:pStyle w:val="Heading1"/>
      </w:pPr>
      <w:r>
        <w:rPr>
          <w:color w:val="1F4E79"/>
        </w:rPr>
        <w:t>7.  Quick test checklist</w:t>
      </w:r>
    </w:p>
    <w:p w14:paraId="168E7FE1" w14:textId="77777777" w:rsidR="00BA74F3" w:rsidRDefault="00000000">
      <w:pPr>
        <w:pStyle w:val="ListNumber"/>
      </w:pPr>
      <w:r>
        <w:t>Open Live: confirm warning bells appear and the Alert Center lists violations.</w:t>
      </w:r>
    </w:p>
    <w:p w14:paraId="73CC9541" w14:textId="77777777" w:rsidR="00BA74F3" w:rsidRDefault="00000000">
      <w:pPr>
        <w:pStyle w:val="ListNumber"/>
      </w:pPr>
      <w:r>
        <w:t>Open a linked scenario (e.g. "Ryan-2026-06 YEG Test"): confirm bells appear and the Alert Center shows the scenario’s own violations.</w:t>
      </w:r>
    </w:p>
    <w:p w14:paraId="0A86D980" w14:textId="77777777" w:rsidR="00BA74F3" w:rsidRDefault="00000000">
      <w:pPr>
        <w:pStyle w:val="ListNumber"/>
      </w:pPr>
      <w:r>
        <w:t>In the Alert Center, group by Rule and by Severity; confirm the colours match (red/amber/yellow).</w:t>
      </w:r>
    </w:p>
    <w:p w14:paraId="7252B2C7" w14:textId="77777777" w:rsidR="00BA74F3" w:rsidRDefault="00000000">
      <w:pPr>
        <w:pStyle w:val="ListNumber"/>
      </w:pPr>
      <w:r>
        <w:t>Hover a bell and confirm the message names the right rule and numbers.</w:t>
      </w:r>
    </w:p>
    <w:p w14:paraId="69A16DBB" w14:textId="77777777" w:rsidR="00BA74F3" w:rsidRDefault="00000000">
      <w:pPr>
        <w:pStyle w:val="ListNumber"/>
      </w:pPr>
      <w:r>
        <w:t>Take edit control of a scenario, move or remove a duty, and confirm you immediately see a preview re-check (and a pop-up if it creates a new violation).</w:t>
      </w:r>
    </w:p>
    <w:p w14:paraId="70FB9F48" w14:textId="77777777" w:rsidR="00BA74F3" w:rsidRDefault="00000000">
      <w:pPr>
        <w:pStyle w:val="ListNumber"/>
      </w:pPr>
      <w:r>
        <w:t>Save the change and confirm the affected crew’s warnings update, while other crew stay the same.</w:t>
      </w:r>
    </w:p>
    <w:p w14:paraId="001A9322" w14:textId="77777777" w:rsidR="00BA74F3" w:rsidRDefault="00000000">
      <w:pPr>
        <w:pStyle w:val="ListNumber"/>
      </w:pPr>
      <w:r>
        <w:t>Re-open the scenario as a second user and confirm you see the same stored result without a long wait.</w:t>
      </w:r>
    </w:p>
    <w:p w14:paraId="168B2A23" w14:textId="77777777" w:rsidR="00BA74F3" w:rsidRDefault="00BA74F3"/>
    <w:p w14:paraId="73DC4FB0" w14:textId="77777777" w:rsidR="00BA74F3" w:rsidRDefault="00000000">
      <w:r>
        <w:rPr>
          <w:i/>
          <w:color w:val="808080"/>
          <w:sz w:val="18"/>
        </w:rPr>
        <w:t>Reference (for the project team): docs/superpowers/specs/2026-06-15-scenario-persisted-legality-design.md; proof images in image/RUST and image/SCENARIO.</w:t>
      </w:r>
    </w:p>
    <w:sectPr w:rsidR="00BA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894279">
    <w:abstractNumId w:val="8"/>
  </w:num>
  <w:num w:numId="2" w16cid:durableId="992297935">
    <w:abstractNumId w:val="6"/>
  </w:num>
  <w:num w:numId="3" w16cid:durableId="374696394">
    <w:abstractNumId w:val="5"/>
  </w:num>
  <w:num w:numId="4" w16cid:durableId="879392521">
    <w:abstractNumId w:val="4"/>
  </w:num>
  <w:num w:numId="5" w16cid:durableId="1754474882">
    <w:abstractNumId w:val="7"/>
  </w:num>
  <w:num w:numId="6" w16cid:durableId="1586914063">
    <w:abstractNumId w:val="3"/>
  </w:num>
  <w:num w:numId="7" w16cid:durableId="1577280561">
    <w:abstractNumId w:val="2"/>
  </w:num>
  <w:num w:numId="8" w16cid:durableId="1269388844">
    <w:abstractNumId w:val="1"/>
  </w:num>
  <w:num w:numId="9" w16cid:durableId="177842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76"/>
    <w:rsid w:val="00034616"/>
    <w:rsid w:val="0006063C"/>
    <w:rsid w:val="0015074B"/>
    <w:rsid w:val="0029639D"/>
    <w:rsid w:val="00326F90"/>
    <w:rsid w:val="00AA1D8D"/>
    <w:rsid w:val="00AE01D7"/>
    <w:rsid w:val="00B3251F"/>
    <w:rsid w:val="00B47730"/>
    <w:rsid w:val="00BA74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A0F79"/>
  <w14:defaultImageDpi w14:val="300"/>
  <w15:docId w15:val="{87A2AAC4-3B85-6146-8A36-8D2B4A11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Ruan</cp:lastModifiedBy>
  <cp:revision>2</cp:revision>
  <dcterms:created xsi:type="dcterms:W3CDTF">2013-12-23T23:15:00Z</dcterms:created>
  <dcterms:modified xsi:type="dcterms:W3CDTF">2026-06-18T01:57:00Z</dcterms:modified>
  <cp:category/>
</cp:coreProperties>
</file>