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2026-06-20 18:15:12 UTC</w:t>
      </w:r>
    </w:p>
    <w:p>
      <w:pPr>
        <w:spacing w:after="80"/>
      </w:pPr>
      <w:r>
        <w:rPr/>
        <w:t xml:space="preserve">Target period: June 2026 (source export: CLASS-BidsReport_March2026.txt)</w:t>
      </w:r>
    </w:p>
    <w:p>
      <w:pPr>
        <w:spacing w:after="80"/>
      </w:pPr>
      <w:r>
        <w:rPr/>
        <w:t xml:space="preserve">Fixture: e2e/fixtures/pbs/npbs-bids-jun2026.json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dates shifted Mar→Jun)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YVR-CA, YYZ-FO, YVR-IFD, YYZ-FA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107 / 149  (72%)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42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#96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#375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#400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#417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5/6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#445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#446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#449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#522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4/4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4/6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#876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6/6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#1059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#1060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#1702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add-bid-disabled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26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add-bid-rejected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exception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Landing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28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Number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26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Layover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Total Credit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106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Departing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Legs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Total Legs In Pairing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110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On Date / Day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Enroute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Max Consecutive Days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Consecutive Days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Days Off / Days On Pattern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Max Credit Window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Waive No Same Day Duty Starts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73_PBS-3301_T2-102_add-bid-disabled_20260620-105632-158.png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113_PBS-3303_T2-102_add-bid-disabled_20260620-105149-998.png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113_PBS-3303_T3-102_add-bid-disabled_20260620-105151-479.png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113_PBS-3303_T4-102_add-bid-disabled_20260620-105153-527.png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113_PBS-3303_T5-102_add-bid-disabled_20260620-105157-406.png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295_PBS-3305_T1-201_rejected_20260620-105221-105.png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295_PBS-3305_T5-201_rejected_20260620-105232-348.png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379_PBS-3307_T5-102_add-bid-disabled_20260620-105400-731.png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379_PBS-3307_T6-102_add-bid-disabled_20260620-105402-179.png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379_PBS-3307_T7-102_add-bid-disabled_20260620-105403-621.png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379_PBS-3307_T1-405_exception_20260620-105415-820.png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390_PBS-3310_T1-102_add-bid-disabled_20260620-105442-183.png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#400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400_PBS-3306_T7-102_add-bid-disabled_20260620-110524-299.png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417_PBS-3309_T4-101_unsupported-input_20260620-110607-992.png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#445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445_PBS-3311_T7-102_add-bid-disabled_20260620-110739-521.png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#446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446_PBS-3313_T4-102_add-bid-disabled_20260620-110822-711.png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#449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449_PBS-3315_T3-102_add-bid-disabled_20260620-110902-767.png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#449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449_PBS-3315_T4-102_add-bid-disabled_20260620-110904-512.png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#449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449_PBS-3315_T5-102_add-bid-disabled_20260620-110906-568.png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504_PBS-3312_T2-101_unsupported-input_20260620-105515-039.png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504_PBS-3312_T3-101_unsupported-input_20260620-105516-666.png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104 Any/Every Layover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Any/Every Layover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504_PBS-3312_T4-104_unsupported-input_20260620-105518-306.png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504_PBS-3312_T6-101_unsupported-input_20260620-105522-389.png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529_PBS-3314_T2-101_unsupported-input_20260620-105553-557.png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529_PBS-3314_T3-102_add-bid-disabled_20260620-105555-259.png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1024_PBS-3318_T2-102_add-bid-disabled_20260620-111308-070.png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1024_PBS-3318_T3-102_add-bid-disabled_20260620-111309-550.png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1024_PBS-3318_T4-102_add-bid-disabled_20260620-111311-334.png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1024_PBS-3318_T5-102_add-bid-disabled_20260620-111313-397.png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1024_PBS-3318_T6-102_add-bid-disabled_20260620-111314-864.png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#1024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1024_PBS-3318_T7-102_add-bid-disabled_20260620-111316-327.png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#1059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401 Max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1059_PBS-3319_T1-401_exception_20260620-111433-897.png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#1060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1060_PBS-3320_T1-203_unsupported-input_20260620-111447-066.png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#1060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1060_PBS-3320_T5-101_unsupported-input_20260620-111507-532.png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#1060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1060_PBS-3320_T6-101_unsupported-input_20260620-111509-213.png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1688_PBS-3321_T3-205_unsupported-input_20260620-105840-495.png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1688_PBS-3321_T1-102_add-bid-disabled_20260620-105845-541.png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1688_PBS-3321_T2-102_add-bid-disabled_20260620-105848-197.png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1812_PBS-3323_T1-102_add-bid-disabled_20260620-110045-672.png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1812_PBS-3323_T2-102_add-bid-disabled_20260620-110047-132.png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202 Max Consecutive Days 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Max Consecutive Days On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1917_PBS-3324_T5-202_unsupported-input_20260620-110159-883.png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1917_PBS-3324_T6-203_unsupported-input_20260620-110200-999.png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Known blockers &amp; recommendations</w:t>
      </w:r>
    </w:p>
    <w:p>
      <w:pPr>
        <w:spacing w:after="60"/>
      </w:pPr>
      <w:r>
        <w:rPr/>
        <w:t xml:space="preserve">• Pairing Number (102): autocomplete-only field; legacy NPBS pairing IDs rarely exist in the June pairing set, so ADD BID stays disabled. Fix: feed real June pairing numbers, or drop legacy IDs from the fixture.</w:t>
      </w:r>
    </w:p>
    <w:p>
      <w:pPr>
        <w:spacing w:after="60"/>
      </w:pPr>
      <w:r>
        <w:rPr/>
        <w:t xml:space="preserve">• Any Landing In Airport (101) / Layover (104): react-select style combobox; the test types into the field but the value does not commit. Fix: drive the combobox menu selection (open → type → click the matching option).</w:t>
      </w:r>
    </w:p>
    <w:p>
      <w:pPr>
        <w:spacing w:after="60"/>
      </w:pPr>
      <w:r>
        <w:rPr/>
        <w:t xml:space="preserve">• Prefer Off date ranges / windows (201 edge modes): partially supported; some Mar→Jun shifts produce invalid dates (e.g. Jun 31 → clamped to Jun 30).</w:t>
      </w:r>
    </w:p>
    <w:p>
      <w:pPr>
        <w:spacing w:after="60"/>
      </w:pPr>
      <w:r>
        <w:rPr/>
        <w:t xml:space="preserve">• Line flag properties (401/405): rare in this sample; verify the add flow for flag-only properties.</w:t>
      </w:r>
    </w:p>
    <w:p>
      <w:pPr>
        <w:spacing w:after="60"/>
      </w:pPr>
      <w:r>
        <w:rPr/>
        <w:t xml:space="preserve">• Extend coverage by adding crew/buckets in generate-fixture.mjs and input handlers in bid-workbench-page.ts (see the playbook).</w:t>
      </w:r>
    </w:p>
    <w:sectPr>
      <w:pgSz w:w="12240" w:h="15840"/>
      <w:pgMar w:top="1080" w:right="1080" w:bottom="1080" w:left="1080"/>
    </w:sectPr>
  </w:body>
</w:document>
</file>