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2625" w14:textId="77777777" w:rsidR="00452CF0" w:rsidRDefault="00452CF0" w:rsidP="00C47628">
      <w:r>
        <w:t xml:space="preserve">A web page after N-Bids reformat, called Crew Bids Summary, </w:t>
      </w:r>
    </w:p>
    <w:p w14:paraId="3C2F8CFF" w14:textId="77777777" w:rsidR="00452CF0" w:rsidRDefault="00452CF0" w:rsidP="00C47628"/>
    <w:p w14:paraId="613B504D" w14:textId="0B92A990" w:rsidR="00452CF0" w:rsidRDefault="00452CF0" w:rsidP="00C47628">
      <w:r>
        <w:t xml:space="preserve">Allow user to upload a </w:t>
      </w:r>
      <w:proofErr w:type="spellStart"/>
      <w:r>
        <w:t>txt</w:t>
      </w:r>
      <w:proofErr w:type="spellEnd"/>
      <w:r>
        <w:t xml:space="preserve"> file for analysis </w:t>
      </w:r>
    </w:p>
    <w:p w14:paraId="5301B687" w14:textId="77777777" w:rsidR="00452CF0" w:rsidRDefault="00452CF0" w:rsidP="00C47628">
      <w:r>
        <w:t xml:space="preserve">For dev, Use </w:t>
      </w:r>
      <w:r w:rsidRPr="00452CF0">
        <w:t>CLASS-BidsReport_March2026.txt</w:t>
      </w:r>
      <w:r>
        <w:t xml:space="preserve"> as your example, once upload, do a quick analysis of the uploaded text file and give following list on the page:</w:t>
      </w:r>
    </w:p>
    <w:p w14:paraId="13FCB17C" w14:textId="77777777" w:rsidR="00452CF0" w:rsidRDefault="00452CF0" w:rsidP="00C47628"/>
    <w:p w14:paraId="5B5B4F1B" w14:textId="38B8BB3C" w:rsidR="00452CF0" w:rsidRDefault="00452CF0" w:rsidP="00C47628">
      <w:r>
        <w:t>Bid Month: Mon YYYY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452CF0" w14:paraId="699871CB" w14:textId="77777777" w:rsidTr="00452CF0">
        <w:tc>
          <w:tcPr>
            <w:tcW w:w="2337" w:type="dxa"/>
          </w:tcPr>
          <w:p w14:paraId="44244B68" w14:textId="492B7A00" w:rsidR="00452CF0" w:rsidRDefault="00452CF0" w:rsidP="00452CF0">
            <w:r w:rsidRPr="00480EE0">
              <w:t xml:space="preserve">Crew category </w:t>
            </w:r>
          </w:p>
        </w:tc>
        <w:tc>
          <w:tcPr>
            <w:tcW w:w="2337" w:type="dxa"/>
          </w:tcPr>
          <w:p w14:paraId="3F6D9EBC" w14:textId="1821930D" w:rsidR="00452CF0" w:rsidRDefault="00452CF0" w:rsidP="00452CF0">
            <w:r>
              <w:t># of Crew</w:t>
            </w:r>
          </w:p>
        </w:tc>
        <w:tc>
          <w:tcPr>
            <w:tcW w:w="2338" w:type="dxa"/>
          </w:tcPr>
          <w:p w14:paraId="6B6F76D9" w14:textId="23B72BF3" w:rsidR="00452CF0" w:rsidRDefault="00452CF0" w:rsidP="00452CF0">
            <w:r>
              <w:t xml:space="preserve">Select box (allow select all or </w:t>
            </w:r>
            <w:proofErr w:type="gramStart"/>
            <w:r>
              <w:t>one )</w:t>
            </w:r>
            <w:proofErr w:type="gramEnd"/>
          </w:p>
        </w:tc>
      </w:tr>
      <w:tr w:rsidR="00452CF0" w14:paraId="6F1AB442" w14:textId="77777777" w:rsidTr="00452CF0">
        <w:tc>
          <w:tcPr>
            <w:tcW w:w="2337" w:type="dxa"/>
          </w:tcPr>
          <w:p w14:paraId="18525D27" w14:textId="558295DA" w:rsidR="00452CF0" w:rsidRDefault="00452CF0" w:rsidP="00452CF0">
            <w:r>
              <w:t>YEG-777-FO</w:t>
            </w:r>
          </w:p>
        </w:tc>
        <w:tc>
          <w:tcPr>
            <w:tcW w:w="2337" w:type="dxa"/>
          </w:tcPr>
          <w:p w14:paraId="2ACC63EE" w14:textId="04923357" w:rsidR="00452CF0" w:rsidRDefault="00452CF0" w:rsidP="00452CF0">
            <w:r>
              <w:t>10</w:t>
            </w:r>
          </w:p>
        </w:tc>
        <w:tc>
          <w:tcPr>
            <w:tcW w:w="2338" w:type="dxa"/>
          </w:tcPr>
          <w:p w14:paraId="7E22753A" w14:textId="77777777" w:rsidR="00452CF0" w:rsidRDefault="00452CF0" w:rsidP="00452CF0"/>
        </w:tc>
      </w:tr>
      <w:tr w:rsidR="00452CF0" w14:paraId="490803BF" w14:textId="77777777" w:rsidTr="00452CF0">
        <w:tc>
          <w:tcPr>
            <w:tcW w:w="2337" w:type="dxa"/>
          </w:tcPr>
          <w:p w14:paraId="6E824B8C" w14:textId="14D4A00D" w:rsidR="00452CF0" w:rsidRDefault="00452CF0" w:rsidP="00452CF0">
            <w:r>
              <w:t xml:space="preserve">Others </w:t>
            </w:r>
          </w:p>
        </w:tc>
        <w:tc>
          <w:tcPr>
            <w:tcW w:w="2337" w:type="dxa"/>
          </w:tcPr>
          <w:p w14:paraId="17993891" w14:textId="77777777" w:rsidR="00452CF0" w:rsidRDefault="00452CF0" w:rsidP="00452CF0"/>
        </w:tc>
        <w:tc>
          <w:tcPr>
            <w:tcW w:w="2338" w:type="dxa"/>
          </w:tcPr>
          <w:p w14:paraId="6C1BCC25" w14:textId="77777777" w:rsidR="00452CF0" w:rsidRDefault="00452CF0" w:rsidP="00452CF0"/>
        </w:tc>
      </w:tr>
    </w:tbl>
    <w:p w14:paraId="6B52EF8E" w14:textId="77777777" w:rsidR="00452CF0" w:rsidRDefault="00452CF0" w:rsidP="00C47628"/>
    <w:p w14:paraId="3244F0F2" w14:textId="1D79A415" w:rsidR="00452CF0" w:rsidRDefault="00452CF0" w:rsidP="00C47628">
      <w:r>
        <w:t xml:space="preserve">Then allow user select one or all </w:t>
      </w:r>
      <w:r w:rsidRPr="00480EE0">
        <w:t>Crew category</w:t>
      </w:r>
      <w:r>
        <w:t xml:space="preserve"> to generate </w:t>
      </w:r>
      <w:r>
        <w:t>Summary</w:t>
      </w:r>
      <w:r>
        <w:t xml:space="preserve"> report as following for each crew category:</w:t>
      </w:r>
    </w:p>
    <w:p w14:paraId="1892F700" w14:textId="77777777" w:rsidR="00452CF0" w:rsidRDefault="00452CF0" w:rsidP="00C47628"/>
    <w:p w14:paraId="68743450" w14:textId="3DAE106F" w:rsidR="00452CF0" w:rsidRDefault="00452CF0" w:rsidP="00C47628">
      <w:r>
        <w:t xml:space="preserve">Page layout and content as following sample: </w:t>
      </w:r>
    </w:p>
    <w:p w14:paraId="003E0746" w14:textId="77777777" w:rsidR="00452CF0" w:rsidRDefault="00452CF0" w:rsidP="00C47628"/>
    <w:tbl>
      <w:tblPr>
        <w:tblW w:w="9460" w:type="dxa"/>
        <w:tblLook w:val="04A0" w:firstRow="1" w:lastRow="0" w:firstColumn="1" w:lastColumn="0" w:noHBand="0" w:noVBand="1"/>
      </w:tblPr>
      <w:tblGrid>
        <w:gridCol w:w="2820"/>
        <w:gridCol w:w="1300"/>
        <w:gridCol w:w="1300"/>
        <w:gridCol w:w="1300"/>
        <w:gridCol w:w="1300"/>
        <w:gridCol w:w="1440"/>
      </w:tblGrid>
      <w:tr w:rsidR="00452CF0" w14:paraId="2A53FDBC" w14:textId="77777777" w:rsidTr="00452CF0">
        <w:trPr>
          <w:trHeight w:val="340"/>
        </w:trPr>
        <w:tc>
          <w:tcPr>
            <w:tcW w:w="2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35C97B" w14:textId="77777777" w:rsidR="00452CF0" w:rsidRDefault="00452CF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Category: YEG-737-FO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730AFA0" w14:textId="77777777" w:rsidR="00452CF0" w:rsidRDefault="00452CF0">
            <w:pPr>
              <w:rPr>
                <w:rFonts w:ascii="Aptos Narrow" w:hAnsi="Aptos Narrow"/>
                <w:color w:val="000000"/>
              </w:rPr>
            </w:pPr>
          </w:p>
          <w:p w14:paraId="4C7F2356" w14:textId="77777777" w:rsidR="00452CF0" w:rsidRDefault="00452CF0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7B8829" w14:textId="77777777" w:rsidR="00452CF0" w:rsidRDefault="00452CF0">
            <w:pPr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2378A4" w14:textId="77777777" w:rsidR="00452CF0" w:rsidRDefault="00452CF0">
            <w:pPr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5D80D10" w14:textId="77777777" w:rsidR="00452CF0" w:rsidRDefault="00452CF0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C79DE5A" w14:textId="77777777" w:rsidR="00452CF0" w:rsidRDefault="00452CF0">
            <w:pPr>
              <w:rPr>
                <w:sz w:val="20"/>
                <w:szCs w:val="20"/>
              </w:rPr>
            </w:pPr>
          </w:p>
        </w:tc>
      </w:tr>
      <w:tr w:rsidR="00452CF0" w14:paraId="2ADDD1C9" w14:textId="77777777" w:rsidTr="00452CF0">
        <w:trPr>
          <w:trHeight w:val="340"/>
        </w:trPr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9E35F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497B2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C3599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1-Mar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0EF53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2-Mar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9F43C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3-Mar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B544D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4-Mar</w:t>
            </w:r>
          </w:p>
        </w:tc>
      </w:tr>
      <w:tr w:rsidR="00452CF0" w14:paraId="5CACCA13" w14:textId="77777777" w:rsidTr="00452CF0">
        <w:trPr>
          <w:trHeight w:val="36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C5CE42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Total Number of Crew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68355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9270D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BE907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77A13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2FE25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</w:tr>
      <w:tr w:rsidR="00452CF0" w14:paraId="6B2011B5" w14:textId="77777777" w:rsidTr="00452CF0">
        <w:trPr>
          <w:trHeight w:val="70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125AC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PAIRING DMEAND FROM ACTUAL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9F3178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399757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6FE123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CD135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2C1C1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10</w:t>
            </w:r>
          </w:p>
        </w:tc>
      </w:tr>
      <w:tr w:rsidR="00452CF0" w14:paraId="42479A80" w14:textId="77777777" w:rsidTr="00452CF0">
        <w:trPr>
          <w:trHeight w:val="68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42BB0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DO SLOT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CDE2B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A-X-Z-Y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412A7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C7440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47E16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5ECBB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</w:tr>
      <w:tr w:rsidR="00452CF0" w14:paraId="307FC22A" w14:textId="77777777" w:rsidTr="00452CF0">
        <w:trPr>
          <w:trHeight w:val="360"/>
        </w:trPr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EEECD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DO PRE-ASSIN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C0133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6A306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8D814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638E5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17844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</w:tr>
      <w:tr w:rsidR="00452CF0" w14:paraId="6A2EDF3F" w14:textId="77777777" w:rsidTr="00452CF0">
        <w:trPr>
          <w:trHeight w:val="340"/>
        </w:trPr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88998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GRD PRE-ASSIN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358DE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Z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535E1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0F4E6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FCE49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C978DF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</w:tr>
      <w:tr w:rsidR="00452CF0" w14:paraId="3EE52ED4" w14:textId="77777777" w:rsidTr="00452CF0">
        <w:trPr>
          <w:trHeight w:val="360"/>
        </w:trPr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764BB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DO OPENING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20228B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9E259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0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D3E7B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4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2DFD5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1BE79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</w:tr>
      <w:tr w:rsidR="00452CF0" w14:paraId="60298732" w14:textId="77777777" w:rsidTr="00452CF0">
        <w:trPr>
          <w:trHeight w:val="34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2530E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DO BIDS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92A57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9EE72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D7703" w14:textId="77777777" w:rsidR="00452CF0" w:rsidRDefault="00452CF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B8D19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0DE35" w14:textId="77777777" w:rsidR="00452CF0" w:rsidRDefault="00452C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Angsana New"/>
                <w:color w:val="000000"/>
                <w:szCs w:val="30"/>
              </w:rPr>
              <w:t> </w:t>
            </w:r>
          </w:p>
        </w:tc>
      </w:tr>
    </w:tbl>
    <w:p w14:paraId="17D70DC0" w14:textId="77777777" w:rsidR="00452CF0" w:rsidRDefault="00452CF0" w:rsidP="00C47628"/>
    <w:p w14:paraId="1B08C0F2" w14:textId="77777777" w:rsidR="00452CF0" w:rsidRDefault="00452CF0" w:rsidP="00C47628"/>
    <w:p w14:paraId="1F4DE094" w14:textId="56E9B212" w:rsidR="00EA08BE" w:rsidRDefault="00452CF0" w:rsidP="00C47628">
      <w:r>
        <w:t xml:space="preserve"> Note:</w:t>
      </w:r>
    </w:p>
    <w:p w14:paraId="08EF13B1" w14:textId="77777777" w:rsidR="00452CF0" w:rsidRDefault="00452CF0" w:rsidP="00C47628"/>
    <w:p w14:paraId="7E4C7090" w14:textId="45DB5F89" w:rsidR="00452CF0" w:rsidRDefault="00452CF0" w:rsidP="00C47628">
      <w:r>
        <w:t xml:space="preserve">Populate data for following two first: </w:t>
      </w:r>
    </w:p>
    <w:p w14:paraId="4D09376D" w14:textId="77777777" w:rsidR="00452CF0" w:rsidRDefault="00452CF0" w:rsidP="00C47628"/>
    <w:p w14:paraId="521F7C88" w14:textId="61167423" w:rsidR="00452CF0" w:rsidRDefault="00452CF0" w:rsidP="00C47628">
      <w:pPr>
        <w:rPr>
          <w:rFonts w:ascii="Calibri" w:hAnsi="Calibri" w:cs="Angsana New"/>
          <w:color w:val="000000"/>
          <w:szCs w:val="30"/>
        </w:rPr>
      </w:pPr>
      <w:r>
        <w:rPr>
          <w:rFonts w:ascii="Calibri" w:hAnsi="Calibri" w:cs="Angsana New"/>
          <w:color w:val="000000"/>
          <w:szCs w:val="30"/>
        </w:rPr>
        <w:t>Total Number of Crew</w:t>
      </w:r>
      <w:r>
        <w:rPr>
          <w:rFonts w:ascii="Calibri" w:hAnsi="Calibri" w:cs="Angsana New"/>
          <w:color w:val="000000"/>
          <w:szCs w:val="30"/>
        </w:rPr>
        <w:t xml:space="preserve"> – total unique </w:t>
      </w:r>
      <w:r w:rsidRPr="00452CF0">
        <w:rPr>
          <w:rFonts w:ascii="Calibri" w:hAnsi="Calibri" w:cs="Angsana New"/>
          <w:color w:val="000000"/>
          <w:szCs w:val="30"/>
        </w:rPr>
        <w:t>Employee #</w:t>
      </w:r>
      <w:r>
        <w:rPr>
          <w:rFonts w:ascii="Calibri" w:hAnsi="Calibri" w:cs="Angsana New"/>
          <w:color w:val="000000"/>
          <w:szCs w:val="30"/>
        </w:rPr>
        <w:t xml:space="preserve"> for that crew category. </w:t>
      </w:r>
    </w:p>
    <w:p w14:paraId="6974DAC6" w14:textId="77777777" w:rsidR="00452CF0" w:rsidRDefault="00452CF0" w:rsidP="00C47628">
      <w:pPr>
        <w:rPr>
          <w:rFonts w:ascii="Calibri" w:hAnsi="Calibri" w:cs="Angsana New"/>
          <w:color w:val="000000"/>
          <w:szCs w:val="30"/>
        </w:rPr>
      </w:pPr>
    </w:p>
    <w:p w14:paraId="1075F93C" w14:textId="1F707F78" w:rsidR="009F166D" w:rsidRDefault="00452CF0" w:rsidP="00C47628">
      <w:pPr>
        <w:rPr>
          <w:rFonts w:ascii="Calibri" w:hAnsi="Calibri" w:cs="Angsana New"/>
          <w:color w:val="000000"/>
          <w:szCs w:val="30"/>
        </w:rPr>
      </w:pPr>
      <w:r>
        <w:rPr>
          <w:rFonts w:ascii="Calibri" w:hAnsi="Calibri" w:cs="Angsana New"/>
          <w:color w:val="000000"/>
          <w:szCs w:val="30"/>
        </w:rPr>
        <w:t>DO BIDS</w:t>
      </w:r>
      <w:r>
        <w:rPr>
          <w:rFonts w:ascii="Calibri" w:hAnsi="Calibri" w:cs="Angsana New"/>
          <w:color w:val="000000"/>
          <w:szCs w:val="30"/>
        </w:rPr>
        <w:t xml:space="preserve"> </w:t>
      </w:r>
      <w:r w:rsidR="009F166D">
        <w:rPr>
          <w:rFonts w:ascii="Calibri" w:hAnsi="Calibri" w:cs="Angsana New"/>
          <w:color w:val="000000"/>
          <w:szCs w:val="30"/>
        </w:rPr>
        <w:t>–</w:t>
      </w:r>
      <w:r>
        <w:rPr>
          <w:rFonts w:ascii="Calibri" w:hAnsi="Calibri" w:cs="Angsana New"/>
          <w:color w:val="000000"/>
          <w:szCs w:val="30"/>
        </w:rPr>
        <w:t xml:space="preserve"> </w:t>
      </w:r>
      <w:r w:rsidR="009F166D">
        <w:rPr>
          <w:rFonts w:ascii="Calibri" w:hAnsi="Calibri" w:cs="Angsana New"/>
          <w:color w:val="000000"/>
          <w:szCs w:val="30"/>
        </w:rPr>
        <w:t xml:space="preserve">total number of crew apply days off on this date. </w:t>
      </w:r>
    </w:p>
    <w:p w14:paraId="02E69B76" w14:textId="77777777" w:rsidR="009F166D" w:rsidRDefault="009F166D" w:rsidP="00C47628">
      <w:pPr>
        <w:rPr>
          <w:rFonts w:ascii="Calibri" w:hAnsi="Calibri" w:cs="Angsana New"/>
          <w:color w:val="000000"/>
          <w:szCs w:val="30"/>
        </w:rPr>
      </w:pPr>
    </w:p>
    <w:p w14:paraId="0522232B" w14:textId="312299C7" w:rsidR="00452CF0" w:rsidRDefault="009F166D" w:rsidP="00C47628">
      <w:pPr>
        <w:rPr>
          <w:rFonts w:ascii="Calibri" w:hAnsi="Calibri" w:cs="Angsana New"/>
          <w:color w:val="000000"/>
          <w:szCs w:val="30"/>
        </w:rPr>
      </w:pPr>
      <w:r>
        <w:rPr>
          <w:rFonts w:ascii="Calibri" w:hAnsi="Calibri" w:cs="Angsana New"/>
          <w:color w:val="000000"/>
          <w:szCs w:val="30"/>
        </w:rPr>
        <w:t xml:space="preserve">use </w:t>
      </w:r>
      <w:r w:rsidRPr="009F166D">
        <w:rPr>
          <w:rFonts w:ascii="Calibri" w:hAnsi="Calibri" w:cs="Angsana New"/>
          <w:color w:val="000000"/>
          <w:szCs w:val="30"/>
        </w:rPr>
        <w:t>Prefer Off</w:t>
      </w:r>
      <w:r>
        <w:rPr>
          <w:rFonts w:ascii="Calibri" w:hAnsi="Calibri" w:cs="Angsana New"/>
          <w:color w:val="000000"/>
          <w:szCs w:val="30"/>
        </w:rPr>
        <w:t xml:space="preserve"> key words to locate crew who bids for days off with a specific date, such as </w:t>
      </w:r>
      <w:r w:rsidRPr="009F166D">
        <w:rPr>
          <w:rFonts w:ascii="Calibri" w:hAnsi="Calibri" w:cs="Angsana New"/>
          <w:color w:val="000000"/>
          <w:szCs w:val="30"/>
        </w:rPr>
        <w:t>Prefer Off Mar 27, 2026</w:t>
      </w:r>
      <w:r>
        <w:rPr>
          <w:rFonts w:ascii="Calibri" w:hAnsi="Calibri" w:cs="Angsana New"/>
          <w:color w:val="000000"/>
          <w:szCs w:val="30"/>
        </w:rPr>
        <w:t xml:space="preserve">, this crew shall count toward this date. </w:t>
      </w:r>
    </w:p>
    <w:p w14:paraId="11C42EDC" w14:textId="77777777" w:rsidR="009F166D" w:rsidRDefault="009F166D" w:rsidP="00C47628">
      <w:pPr>
        <w:rPr>
          <w:rFonts w:ascii="Calibri" w:hAnsi="Calibri" w:cs="Angsana New"/>
          <w:color w:val="000000"/>
          <w:szCs w:val="30"/>
        </w:rPr>
      </w:pPr>
    </w:p>
    <w:p w14:paraId="5D8092D0" w14:textId="77777777" w:rsidR="009F166D" w:rsidRDefault="009F166D" w:rsidP="00C47628">
      <w:pPr>
        <w:rPr>
          <w:rFonts w:ascii="Calibri" w:hAnsi="Calibri" w:cs="Angsana New"/>
          <w:color w:val="000000"/>
          <w:szCs w:val="30"/>
        </w:rPr>
      </w:pPr>
    </w:p>
    <w:p w14:paraId="460ABA4C" w14:textId="2CA713D2" w:rsidR="009F166D" w:rsidRDefault="009F166D" w:rsidP="00C47628">
      <w:pPr>
        <w:rPr>
          <w:rFonts w:ascii="Calibri" w:hAnsi="Calibri" w:cs="Angsana New"/>
          <w:color w:val="000000"/>
          <w:szCs w:val="30"/>
        </w:rPr>
      </w:pPr>
      <w:r>
        <w:rPr>
          <w:rFonts w:ascii="Calibri" w:hAnsi="Calibri" w:cs="Angsana New"/>
          <w:color w:val="000000"/>
          <w:szCs w:val="30"/>
        </w:rPr>
        <w:lastRenderedPageBreak/>
        <w:t>Other logic:</w:t>
      </w:r>
    </w:p>
    <w:p w14:paraId="2005E145" w14:textId="221466CD" w:rsidR="009F166D" w:rsidRDefault="009F166D" w:rsidP="009F166D">
      <w:pPr>
        <w:pStyle w:val="ListParagraph"/>
        <w:numPr>
          <w:ilvl w:val="0"/>
          <w:numId w:val="2"/>
        </w:numPr>
        <w:rPr>
          <w:rFonts w:ascii="Calibri" w:hAnsi="Calibri" w:cs="Angsana New"/>
          <w:color w:val="000000"/>
          <w:szCs w:val="30"/>
        </w:rPr>
      </w:pPr>
      <w:r>
        <w:rPr>
          <w:rFonts w:ascii="Calibri" w:hAnsi="Calibri" w:cs="Angsana New"/>
          <w:color w:val="000000"/>
          <w:szCs w:val="30"/>
        </w:rPr>
        <w:t xml:space="preserve">If crew had NO current bids, who only has default bid, then this crew will have NO specific date days off. </w:t>
      </w:r>
      <w:proofErr w:type="spellStart"/>
      <w:r>
        <w:rPr>
          <w:rFonts w:ascii="Calibri" w:hAnsi="Calibri" w:cs="Angsana New"/>
          <w:color w:val="000000"/>
          <w:szCs w:val="30"/>
        </w:rPr>
        <w:t>Bcz</w:t>
      </w:r>
      <w:proofErr w:type="spellEnd"/>
      <w:r>
        <w:rPr>
          <w:rFonts w:ascii="Calibri" w:hAnsi="Calibri" w:cs="Angsana New"/>
          <w:color w:val="000000"/>
          <w:szCs w:val="30"/>
        </w:rPr>
        <w:t xml:space="preserve">, default bids </w:t>
      </w:r>
      <w:proofErr w:type="gramStart"/>
      <w:r>
        <w:rPr>
          <w:rFonts w:ascii="Calibri" w:hAnsi="Calibri" w:cs="Angsana New"/>
          <w:color w:val="000000"/>
          <w:szCs w:val="30"/>
        </w:rPr>
        <w:t>is</w:t>
      </w:r>
      <w:proofErr w:type="gramEnd"/>
      <w:r>
        <w:rPr>
          <w:rFonts w:ascii="Calibri" w:hAnsi="Calibri" w:cs="Angsana New"/>
          <w:color w:val="000000"/>
          <w:szCs w:val="30"/>
        </w:rPr>
        <w:t xml:space="preserve"> not date specific for any </w:t>
      </w:r>
      <w:proofErr w:type="gramStart"/>
      <w:r>
        <w:rPr>
          <w:rFonts w:ascii="Calibri" w:hAnsi="Calibri" w:cs="Angsana New"/>
          <w:color w:val="000000"/>
          <w:szCs w:val="30"/>
        </w:rPr>
        <w:t>bids</w:t>
      </w:r>
      <w:proofErr w:type="gramEnd"/>
      <w:r>
        <w:rPr>
          <w:rFonts w:ascii="Calibri" w:hAnsi="Calibri" w:cs="Angsana New"/>
          <w:color w:val="000000"/>
          <w:szCs w:val="30"/>
        </w:rPr>
        <w:t xml:space="preserve"> types. </w:t>
      </w:r>
    </w:p>
    <w:p w14:paraId="427CB5CA" w14:textId="29A056E8" w:rsidR="009F166D" w:rsidRDefault="009F166D" w:rsidP="009F166D">
      <w:pPr>
        <w:pStyle w:val="ListParagraph"/>
        <w:numPr>
          <w:ilvl w:val="0"/>
          <w:numId w:val="2"/>
        </w:numPr>
        <w:rPr>
          <w:rFonts w:ascii="Calibri" w:hAnsi="Calibri" w:cs="Angsana New"/>
          <w:color w:val="000000"/>
          <w:szCs w:val="30"/>
        </w:rPr>
      </w:pPr>
      <w:r>
        <w:rPr>
          <w:rFonts w:ascii="Calibri" w:hAnsi="Calibri" w:cs="Angsana New"/>
          <w:color w:val="000000"/>
          <w:szCs w:val="30"/>
        </w:rPr>
        <w:t>Only count bid group 1: one crew may have multiple bid group, 1</w:t>
      </w:r>
      <w:r w:rsidRPr="009F166D">
        <w:rPr>
          <w:rFonts w:ascii="Calibri" w:hAnsi="Calibri" w:cs="Angsana New"/>
          <w:color w:val="000000"/>
          <w:szCs w:val="30"/>
          <w:vertAlign w:val="superscript"/>
        </w:rPr>
        <w:t>st</w:t>
      </w:r>
      <w:r>
        <w:rPr>
          <w:rFonts w:ascii="Calibri" w:hAnsi="Calibri" w:cs="Angsana New"/>
          <w:color w:val="000000"/>
          <w:szCs w:val="30"/>
        </w:rPr>
        <w:t xml:space="preserve"> bid group </w:t>
      </w:r>
      <w:r w:rsidRPr="009F166D">
        <w:rPr>
          <w:rFonts w:ascii="Calibri" w:hAnsi="Calibri" w:cs="Angsana New"/>
          <w:color w:val="000000"/>
          <w:szCs w:val="30"/>
        </w:rPr>
        <w:t xml:space="preserve">start from line 1 such as </w:t>
      </w:r>
      <w:r w:rsidRPr="009F166D">
        <w:rPr>
          <w:rFonts w:ascii="Calibri" w:hAnsi="Calibri" w:cs="Angsana New"/>
          <w:color w:val="000000"/>
          <w:szCs w:val="30"/>
        </w:rPr>
        <w:t>1.  Pairing Bid Group</w:t>
      </w:r>
      <w:r w:rsidRPr="009F166D">
        <w:rPr>
          <w:rFonts w:ascii="Calibri" w:hAnsi="Calibri" w:cs="Angsana New"/>
          <w:color w:val="000000"/>
          <w:szCs w:val="30"/>
        </w:rPr>
        <w:t xml:space="preserve"> or </w:t>
      </w:r>
      <w:r w:rsidRPr="009F166D">
        <w:rPr>
          <w:rFonts w:ascii="Calibri" w:hAnsi="Calibri" w:cs="Angsana New"/>
          <w:color w:val="000000"/>
          <w:szCs w:val="30"/>
        </w:rPr>
        <w:t>1.  Reserve Bid Group</w:t>
      </w:r>
      <w:r>
        <w:rPr>
          <w:rFonts w:ascii="Calibri" w:hAnsi="Calibri" w:cs="Angsana New"/>
          <w:color w:val="000000"/>
          <w:szCs w:val="30"/>
        </w:rPr>
        <w:t xml:space="preserve"> and end at first </w:t>
      </w:r>
      <w:r w:rsidRPr="009F166D">
        <w:rPr>
          <w:rFonts w:ascii="Calibri" w:hAnsi="Calibri" w:cs="Angsana New"/>
          <w:color w:val="000000"/>
          <w:szCs w:val="30"/>
        </w:rPr>
        <w:t xml:space="preserve">       ---------------------------------------------------</w:t>
      </w:r>
      <w:r>
        <w:rPr>
          <w:rFonts w:ascii="Calibri" w:hAnsi="Calibri" w:cs="Angsana New"/>
          <w:color w:val="000000"/>
          <w:szCs w:val="30"/>
        </w:rPr>
        <w:t xml:space="preserve">. Bid group starts after this, they are bid group 2 </w:t>
      </w:r>
      <w:proofErr w:type="spellStart"/>
      <w:r>
        <w:rPr>
          <w:rFonts w:ascii="Calibri" w:hAnsi="Calibri" w:cs="Angsana New"/>
          <w:color w:val="000000"/>
          <w:szCs w:val="30"/>
        </w:rPr>
        <w:t>to n</w:t>
      </w:r>
      <w:proofErr w:type="spellEnd"/>
      <w:r>
        <w:rPr>
          <w:rFonts w:ascii="Calibri" w:hAnsi="Calibri" w:cs="Angsana New"/>
          <w:color w:val="000000"/>
          <w:szCs w:val="30"/>
        </w:rPr>
        <w:t xml:space="preserve">. skip them for this summary report. </w:t>
      </w:r>
    </w:p>
    <w:p w14:paraId="423F64F2" w14:textId="77777777" w:rsidR="009F166D" w:rsidRDefault="009F166D" w:rsidP="009F166D">
      <w:pPr>
        <w:rPr>
          <w:rFonts w:ascii="Calibri" w:hAnsi="Calibri" w:cs="Angsana New"/>
          <w:color w:val="000000"/>
          <w:szCs w:val="30"/>
        </w:rPr>
      </w:pPr>
    </w:p>
    <w:p w14:paraId="739FF540" w14:textId="77777777" w:rsidR="009F166D" w:rsidRPr="009F166D" w:rsidRDefault="009F166D" w:rsidP="009F166D">
      <w:pPr>
        <w:rPr>
          <w:rFonts w:ascii="Calibri" w:hAnsi="Calibri" w:cs="Angsana New"/>
          <w:color w:val="000000"/>
          <w:szCs w:val="30"/>
        </w:rPr>
      </w:pPr>
    </w:p>
    <w:sectPr w:rsidR="009F166D" w:rsidRPr="009F16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B269C"/>
    <w:multiLevelType w:val="hybridMultilevel"/>
    <w:tmpl w:val="96862F72"/>
    <w:lvl w:ilvl="0" w:tplc="384E7CD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17243"/>
    <w:multiLevelType w:val="hybridMultilevel"/>
    <w:tmpl w:val="5142B3AC"/>
    <w:lvl w:ilvl="0" w:tplc="C6DA20B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3949">
    <w:abstractNumId w:val="1"/>
  </w:num>
  <w:num w:numId="2" w16cid:durableId="119827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28"/>
    <w:rsid w:val="002D3FC3"/>
    <w:rsid w:val="00452CF0"/>
    <w:rsid w:val="00460EEA"/>
    <w:rsid w:val="0054012D"/>
    <w:rsid w:val="00924C67"/>
    <w:rsid w:val="009F166D"/>
    <w:rsid w:val="00B67F0F"/>
    <w:rsid w:val="00C47628"/>
    <w:rsid w:val="00CA041F"/>
    <w:rsid w:val="00E33F0C"/>
    <w:rsid w:val="00EA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D985"/>
  <w15:chartTrackingRefBased/>
  <w15:docId w15:val="{041B0827-781F-5149-BFB9-62C2E5E1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CF0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6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2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CA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7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2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CA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7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CA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3</cp:revision>
  <dcterms:created xsi:type="dcterms:W3CDTF">2026-03-15T00:11:00Z</dcterms:created>
  <dcterms:modified xsi:type="dcterms:W3CDTF">2026-04-14T09:39:00Z</dcterms:modified>
</cp:coreProperties>
</file>