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E3460" w14:textId="6CE89096" w:rsidR="00F259C0" w:rsidRPr="00E41D10" w:rsidRDefault="00F259C0" w:rsidP="00F259C0">
      <w:pPr>
        <w:pStyle w:val="Heading1"/>
        <w:rPr>
          <w:lang w:val="en-US"/>
        </w:rPr>
      </w:pPr>
      <w:proofErr w:type="spellStart"/>
      <w:r w:rsidRPr="00E41D10">
        <w:rPr>
          <w:lang w:val="en-US"/>
        </w:rPr>
        <w:t>KeeUnloq</w:t>
      </w:r>
      <w:proofErr w:type="spellEnd"/>
    </w:p>
    <w:p w14:paraId="17129872" w14:textId="3BB0C154" w:rsidR="00E2627E" w:rsidRPr="00E41D10" w:rsidRDefault="00BB61CD">
      <w:pPr>
        <w:rPr>
          <w:lang w:val="en-US"/>
        </w:rPr>
      </w:pPr>
      <w:r>
        <w:rPr>
          <w:lang w:val="en-US"/>
        </w:rPr>
        <w:t>O</w:t>
      </w:r>
      <w:r w:rsidR="00124D15" w:rsidRPr="00E41D10">
        <w:rPr>
          <w:lang w:val="en-US"/>
        </w:rPr>
        <w:t xml:space="preserve">pen-source tools for exploring Microchip </w:t>
      </w:r>
      <w:proofErr w:type="spellStart"/>
      <w:r w:rsidR="00124D15" w:rsidRPr="00E41D10">
        <w:rPr>
          <w:lang w:val="en-US"/>
        </w:rPr>
        <w:t>Kee</w:t>
      </w:r>
      <w:r>
        <w:rPr>
          <w:lang w:val="en-US"/>
        </w:rPr>
        <w:t>L</w:t>
      </w:r>
      <w:r w:rsidR="00124D15" w:rsidRPr="00E41D10">
        <w:rPr>
          <w:lang w:val="en-US"/>
        </w:rPr>
        <w:t>oq</w:t>
      </w:r>
      <w:proofErr w:type="spellEnd"/>
      <w:r w:rsidR="00124D15" w:rsidRPr="00E41D10">
        <w:rPr>
          <w:lang w:val="en-US"/>
        </w:rPr>
        <w:t xml:space="preserve"> keyless remote systems</w:t>
      </w:r>
      <w:r>
        <w:rPr>
          <w:lang w:val="en-US"/>
        </w:rPr>
        <w:t xml:space="preserve"> (the old ones)</w:t>
      </w:r>
      <w:r w:rsidR="00124D15" w:rsidRPr="00E41D10">
        <w:rPr>
          <w:lang w:val="en-US"/>
        </w:rPr>
        <w:t>.</w:t>
      </w:r>
    </w:p>
    <w:p w14:paraId="784AF53E" w14:textId="77777777" w:rsidR="00124D15" w:rsidRPr="00E41D10" w:rsidRDefault="00124D15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627E" w:rsidRPr="00E41D10" w14:paraId="3ED187EB" w14:textId="77777777" w:rsidTr="00E2627E">
        <w:tc>
          <w:tcPr>
            <w:tcW w:w="4508" w:type="dxa"/>
          </w:tcPr>
          <w:p w14:paraId="0F01E554" w14:textId="78DE1A61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BA6E88E" wp14:editId="4D2F06FA">
                  <wp:extent cx="2414680" cy="2391410"/>
                  <wp:effectExtent l="0" t="0" r="508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66" cy="242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C781F5" w14:textId="2CA96148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eastAsia="en-GB"/>
              </w:rPr>
              <w:drawing>
                <wp:inline distT="0" distB="0" distL="0" distR="0" wp14:anchorId="7905DF58" wp14:editId="3AE1C1FB">
                  <wp:extent cx="1932167" cy="2391654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106" cy="242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7E" w:rsidRPr="00E41D10" w14:paraId="52DA2761" w14:textId="77777777" w:rsidTr="00E2627E">
        <w:tc>
          <w:tcPr>
            <w:tcW w:w="4508" w:type="dxa"/>
          </w:tcPr>
          <w:p w14:paraId="07581C24" w14:textId="5B54A656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FULL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  <w:tc>
          <w:tcPr>
            <w:tcW w:w="4508" w:type="dxa"/>
          </w:tcPr>
          <w:p w14:paraId="5A3C356B" w14:textId="7AE08238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LITE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</w:tr>
    </w:tbl>
    <w:p w14:paraId="0062CEDA" w14:textId="2B8B0057" w:rsidR="0072440E" w:rsidRPr="00E41D10" w:rsidRDefault="0072440E">
      <w:pPr>
        <w:rPr>
          <w:lang w:val="en-US"/>
        </w:rPr>
      </w:pPr>
    </w:p>
    <w:p w14:paraId="4DE8D04F" w14:textId="2A2B9AA5" w:rsidR="008B68F4" w:rsidRPr="00E41D10" w:rsidRDefault="008B68F4" w:rsidP="008B68F4">
      <w:pPr>
        <w:pStyle w:val="Heading2"/>
        <w:rPr>
          <w:lang w:val="en-US"/>
        </w:rPr>
      </w:pPr>
      <w:r w:rsidRPr="00E41D10">
        <w:rPr>
          <w:lang w:val="en-US"/>
        </w:rPr>
        <w:t>Features</w:t>
      </w:r>
    </w:p>
    <w:p w14:paraId="5951A7ED" w14:textId="21163809" w:rsidR="008B68F4" w:rsidRDefault="008B68F4" w:rsidP="008B68F4">
      <w:pPr>
        <w:rPr>
          <w:lang w:val="en-US"/>
        </w:rPr>
      </w:pPr>
      <w:r w:rsidRPr="00E41D10">
        <w:rPr>
          <w:lang w:val="en-US"/>
        </w:rPr>
        <w:t xml:space="preserve">Device comes in two PCB variants: </w:t>
      </w:r>
      <w:r w:rsidRPr="00E41D10">
        <w:rPr>
          <w:b/>
          <w:bCs/>
          <w:lang w:val="en-US"/>
        </w:rPr>
        <w:t>KUL FULL</w:t>
      </w:r>
      <w:r w:rsidRPr="00E41D10">
        <w:rPr>
          <w:lang w:val="en-US"/>
        </w:rPr>
        <w:t xml:space="preserve"> and </w:t>
      </w:r>
      <w:r w:rsidRPr="00E41D10">
        <w:rPr>
          <w:b/>
          <w:bCs/>
          <w:lang w:val="en-US"/>
        </w:rPr>
        <w:t>KUL LITE</w:t>
      </w:r>
      <w:r w:rsidRPr="00E41D10">
        <w:rPr>
          <w:lang w:val="en-US"/>
        </w:rPr>
        <w:t>.</w:t>
      </w:r>
    </w:p>
    <w:p w14:paraId="6C707454" w14:textId="3FAF5BEA" w:rsidR="00B64C30" w:rsidRPr="00E41D10" w:rsidRDefault="00B64C30" w:rsidP="008B68F4">
      <w:pPr>
        <w:rPr>
          <w:lang w:val="en-US"/>
        </w:rPr>
      </w:pPr>
      <w:r>
        <w:rPr>
          <w:lang w:val="en-US"/>
        </w:rPr>
        <w:t xml:space="preserve">Note: version </w:t>
      </w:r>
      <w:r w:rsidRPr="00B64C30">
        <w:rPr>
          <w:b/>
          <w:bCs/>
          <w:lang w:val="en-US"/>
        </w:rPr>
        <w:t>KUL FULL</w:t>
      </w:r>
      <w:r>
        <w:rPr>
          <w:lang w:val="en-US"/>
        </w:rPr>
        <w:t xml:space="preserve"> contains RF receiver and transmitter while </w:t>
      </w:r>
      <w:r w:rsidRPr="00B64C30">
        <w:rPr>
          <w:b/>
          <w:bCs/>
          <w:lang w:val="en-US"/>
        </w:rPr>
        <w:t>KUL LITE</w:t>
      </w:r>
      <w:r>
        <w:rPr>
          <w:lang w:val="en-US"/>
        </w:rPr>
        <w:t xml:space="preserve"> does not.</w:t>
      </w:r>
    </w:p>
    <w:p w14:paraId="557E738E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Receiver module with optocouplers (only with PCB „KUL </w:t>
      </w:r>
      <w:proofErr w:type="gramStart"/>
      <w:r w:rsidRPr="00E41D10">
        <w:rPr>
          <w:lang w:val="en-US"/>
        </w:rPr>
        <w:t>FULL“</w:t>
      </w:r>
      <w:proofErr w:type="gramEnd"/>
      <w:r w:rsidRPr="00E41D10">
        <w:rPr>
          <w:lang w:val="en-US"/>
        </w:rPr>
        <w:t>)</w:t>
      </w:r>
    </w:p>
    <w:p w14:paraId="5B9E50E8" w14:textId="05037153" w:rsidR="0030058D" w:rsidRPr="00E41D10" w:rsidRDefault="0030058D" w:rsidP="0030058D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Upgrading third-party insecure systems that use fixed-code HCS101 with </w:t>
      </w:r>
      <w:r w:rsidR="006D61E8">
        <w:rPr>
          <w:lang w:val="en-US"/>
        </w:rPr>
        <w:t>rolling-code</w:t>
      </w:r>
      <w:r w:rsidRPr="00E41D10">
        <w:rPr>
          <w:lang w:val="en-US"/>
        </w:rPr>
        <w:t xml:space="preserve"> HCS versions (HCS200, HCS300, ...)</w:t>
      </w:r>
    </w:p>
    <w:p w14:paraId="4F7E906F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Emulating HCS transmitter (only with PCB „KUL </w:t>
      </w:r>
      <w:proofErr w:type="gramStart"/>
      <w:r w:rsidRPr="00E41D10">
        <w:rPr>
          <w:lang w:val="en-US"/>
        </w:rPr>
        <w:t>FULL“ or</w:t>
      </w:r>
      <w:proofErr w:type="gramEnd"/>
      <w:r w:rsidRPr="00E41D10">
        <w:rPr>
          <w:lang w:val="en-US"/>
        </w:rPr>
        <w:t xml:space="preserve"> with external RF ASK transmitter)</w:t>
      </w:r>
    </w:p>
    <w:p w14:paraId="0AB5388B" w14:textId="6FD291D3" w:rsidR="008B68F4" w:rsidRPr="00E41D10" w:rsidRDefault="00F16D3E" w:rsidP="008B68F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41D10">
        <w:rPr>
          <w:lang w:val="en-US"/>
        </w:rPr>
        <w:t>Kee</w:t>
      </w:r>
      <w:r w:rsidR="00312D88">
        <w:rPr>
          <w:lang w:val="en-US"/>
        </w:rPr>
        <w:t>L</w:t>
      </w:r>
      <w:r w:rsidRPr="00E41D10">
        <w:rPr>
          <w:lang w:val="en-US"/>
        </w:rPr>
        <w:t>oq</w:t>
      </w:r>
      <w:proofErr w:type="spellEnd"/>
      <w:r w:rsidRPr="00E41D10">
        <w:rPr>
          <w:lang w:val="en-US"/>
        </w:rPr>
        <w:t xml:space="preserve"> HCS series programmer tool</w:t>
      </w:r>
      <w:r w:rsidR="00312D88">
        <w:rPr>
          <w:lang w:val="en-US"/>
        </w:rPr>
        <w:t xml:space="preserve"> (requires PC software)</w:t>
      </w:r>
    </w:p>
    <w:p w14:paraId="5E7F2B85" w14:textId="4C8DB64A" w:rsidR="008B68F4" w:rsidRPr="00E41D10" w:rsidRDefault="008B68F4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PC software for </w:t>
      </w:r>
      <w:r w:rsidR="00F16D3E" w:rsidRPr="00E41D10">
        <w:rPr>
          <w:lang w:val="en-US"/>
        </w:rPr>
        <w:t xml:space="preserve">programming HCS series chips, </w:t>
      </w:r>
      <w:r w:rsidRPr="00E41D10">
        <w:rPr>
          <w:lang w:val="en-US"/>
        </w:rPr>
        <w:t>upload &amp; download of collected transmitter data</w:t>
      </w:r>
      <w:r w:rsidR="002B640C">
        <w:rPr>
          <w:lang w:val="en-US"/>
        </w:rPr>
        <w:t xml:space="preserve"> and more</w:t>
      </w:r>
    </w:p>
    <w:p w14:paraId="3BE103A9" w14:textId="221E151C" w:rsidR="00B150CF" w:rsidRPr="00E41D10" w:rsidRDefault="00B150CF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Firmware upgrade via USB</w:t>
      </w:r>
    </w:p>
    <w:p w14:paraId="771CA238" w14:textId="3F376675" w:rsidR="00680A6B" w:rsidRPr="00E41D10" w:rsidRDefault="00680A6B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Powered externally or by USB</w:t>
      </w:r>
    </w:p>
    <w:p w14:paraId="4B627BA8" w14:textId="72A11FC3" w:rsidR="00680A6B" w:rsidRPr="00E41D10" w:rsidRDefault="007A63F1" w:rsidP="009679A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5V</w:t>
      </w:r>
      <w:r w:rsidR="00482FAD">
        <w:rPr>
          <w:lang w:val="en-US"/>
        </w:rPr>
        <w:t xml:space="preserve"> </w:t>
      </w:r>
      <w:r>
        <w:rPr>
          <w:lang w:val="en-US"/>
        </w:rPr>
        <w:t xml:space="preserve">DC or </w:t>
      </w:r>
      <w:r w:rsidR="00680A6B" w:rsidRPr="00E41D10">
        <w:rPr>
          <w:lang w:val="en-US"/>
        </w:rPr>
        <w:t xml:space="preserve">9-24 AC/DC (PCB „KUL </w:t>
      </w:r>
      <w:proofErr w:type="gramStart"/>
      <w:r w:rsidR="00680A6B" w:rsidRPr="00E41D10">
        <w:rPr>
          <w:lang w:val="en-US"/>
        </w:rPr>
        <w:t>FULL“</w:t>
      </w:r>
      <w:proofErr w:type="gramEnd"/>
      <w:r w:rsidR="00680A6B" w:rsidRPr="00E41D10">
        <w:rPr>
          <w:lang w:val="en-US"/>
        </w:rPr>
        <w:t>)</w:t>
      </w:r>
    </w:p>
    <w:p w14:paraId="083F23AC" w14:textId="6F6B9C4A" w:rsidR="00680A6B" w:rsidRPr="00E41D10" w:rsidRDefault="00680A6B" w:rsidP="00680A6B">
      <w:pPr>
        <w:pStyle w:val="ListParagraph"/>
        <w:numPr>
          <w:ilvl w:val="1"/>
          <w:numId w:val="3"/>
        </w:numPr>
        <w:rPr>
          <w:lang w:val="en-US"/>
        </w:rPr>
      </w:pPr>
      <w:r w:rsidRPr="00E41D10">
        <w:rPr>
          <w:lang w:val="en-US"/>
        </w:rPr>
        <w:t xml:space="preserve">5V DC (PCB „KUL </w:t>
      </w:r>
      <w:proofErr w:type="gramStart"/>
      <w:r w:rsidRPr="00E41D10">
        <w:rPr>
          <w:lang w:val="en-US"/>
        </w:rPr>
        <w:t>LITE“</w:t>
      </w:r>
      <w:proofErr w:type="gramEnd"/>
      <w:r w:rsidRPr="00E41D10">
        <w:rPr>
          <w:lang w:val="en-US"/>
        </w:rPr>
        <w:t>)</w:t>
      </w:r>
    </w:p>
    <w:p w14:paraId="6E0C218E" w14:textId="24067608" w:rsidR="008B68F4" w:rsidRPr="00E41D10" w:rsidRDefault="00B150CF" w:rsidP="00B150CF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Open</w:t>
      </w:r>
      <w:r w:rsidR="0030058D" w:rsidRPr="00E41D10">
        <w:rPr>
          <w:lang w:val="en-US"/>
        </w:rPr>
        <w:t xml:space="preserve"> </w:t>
      </w:r>
      <w:r w:rsidRPr="00E41D10">
        <w:rPr>
          <w:lang w:val="en-US"/>
        </w:rPr>
        <w:t>source</w:t>
      </w:r>
    </w:p>
    <w:p w14:paraId="19643804" w14:textId="77777777" w:rsidR="00B150CF" w:rsidRPr="00E41D10" w:rsidRDefault="00B150CF" w:rsidP="00B150CF">
      <w:pPr>
        <w:rPr>
          <w:lang w:val="en-US"/>
        </w:rPr>
      </w:pPr>
    </w:p>
    <w:p w14:paraId="6BEAC01E" w14:textId="6270417D" w:rsidR="00F259C0" w:rsidRPr="00E41D10" w:rsidRDefault="0072440E" w:rsidP="008B68F4">
      <w:pPr>
        <w:pStyle w:val="Heading2"/>
        <w:rPr>
          <w:lang w:val="en-US"/>
        </w:rPr>
      </w:pPr>
      <w:r w:rsidRPr="00E41D10">
        <w:rPr>
          <w:lang w:val="en-US"/>
        </w:rPr>
        <w:t>Modes of operation</w:t>
      </w:r>
    </w:p>
    <w:p w14:paraId="078D50D3" w14:textId="53B344FD" w:rsidR="008B68F4" w:rsidRPr="00E41D10" w:rsidRDefault="008B68F4" w:rsidP="006547D2">
      <w:pPr>
        <w:rPr>
          <w:lang w:val="en-US"/>
        </w:rPr>
      </w:pPr>
      <w:r w:rsidRPr="00E41D10">
        <w:rPr>
          <w:lang w:val="en-US"/>
        </w:rPr>
        <w:t>Device</w:t>
      </w:r>
      <w:r w:rsidR="00AC4345" w:rsidRPr="00E41D10">
        <w:rPr>
          <w:lang w:val="en-US"/>
        </w:rPr>
        <w:t>s</w:t>
      </w:r>
      <w:r w:rsidRPr="00E41D10">
        <w:rPr>
          <w:lang w:val="en-US"/>
        </w:rPr>
        <w:t xml:space="preserve"> </w:t>
      </w:r>
      <w:r w:rsidR="00AC4345" w:rsidRPr="00E41D10">
        <w:rPr>
          <w:lang w:val="en-US"/>
        </w:rPr>
        <w:t xml:space="preserve">with </w:t>
      </w:r>
      <w:r w:rsidR="00AC4345" w:rsidRPr="00A1710F">
        <w:rPr>
          <w:b/>
          <w:bCs/>
          <w:lang w:val="en-US"/>
        </w:rPr>
        <w:t>FW v1</w:t>
      </w:r>
      <w:r w:rsidR="00AC4345" w:rsidRPr="00E41D10">
        <w:rPr>
          <w:lang w:val="en-US"/>
        </w:rPr>
        <w:t xml:space="preserve"> </w:t>
      </w:r>
      <w:r w:rsidRPr="00E41D10">
        <w:rPr>
          <w:lang w:val="en-US"/>
        </w:rPr>
        <w:t>support</w:t>
      </w:r>
      <w:r w:rsidR="00DB4391">
        <w:rPr>
          <w:lang w:val="en-US"/>
        </w:rPr>
        <w:t>s</w:t>
      </w:r>
      <w:r w:rsidRPr="00E41D10">
        <w:rPr>
          <w:lang w:val="en-US"/>
        </w:rPr>
        <w:t xml:space="preserve"> </w:t>
      </w:r>
      <w:r w:rsidR="00397AB4" w:rsidRPr="00E41D10">
        <w:rPr>
          <w:lang w:val="en-US"/>
        </w:rPr>
        <w:t>four</w:t>
      </w:r>
      <w:r w:rsidRPr="00E41D10">
        <w:rPr>
          <w:lang w:val="en-US"/>
        </w:rPr>
        <w:t xml:space="preserve"> </w:t>
      </w:r>
      <w:r w:rsidR="00DB4391">
        <w:rPr>
          <w:lang w:val="en-US"/>
        </w:rPr>
        <w:t xml:space="preserve">selectable </w:t>
      </w:r>
      <w:r w:rsidR="006547D2">
        <w:rPr>
          <w:lang w:val="en-US"/>
        </w:rPr>
        <w:t>options during its operation</w:t>
      </w:r>
      <w:r w:rsidRPr="00E41D10">
        <w:rPr>
          <w:lang w:val="en-US"/>
        </w:rPr>
        <w:t>:</w:t>
      </w:r>
    </w:p>
    <w:p w14:paraId="4B91A923" w14:textId="4B0DCB3E" w:rsidR="0072440E" w:rsidRPr="00E41D10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>
        <w:rPr>
          <w:b/>
          <w:bCs/>
          <w:lang w:val="en-US"/>
        </w:rPr>
        <w:t xml:space="preserve"> 1: </w:t>
      </w:r>
      <w:r w:rsidR="0072440E" w:rsidRPr="00E41D10">
        <w:rPr>
          <w:b/>
          <w:bCs/>
          <w:lang w:val="en-US"/>
        </w:rPr>
        <w:t>Receiver module</w:t>
      </w:r>
      <w:r w:rsidR="008B68F4" w:rsidRPr="00E41D10">
        <w:rPr>
          <w:lang w:val="en-US"/>
        </w:rPr>
        <w:t xml:space="preserve"> with memory of up to </w:t>
      </w:r>
      <w:r w:rsidR="00316C1B" w:rsidRPr="00637560">
        <w:rPr>
          <w:highlight w:val="red"/>
          <w:lang w:val="en-US"/>
        </w:rPr>
        <w:t>1</w:t>
      </w:r>
      <w:r w:rsidR="00D91354" w:rsidRPr="00637560">
        <w:rPr>
          <w:highlight w:val="red"/>
          <w:lang w:val="en-US"/>
        </w:rPr>
        <w:t>0</w:t>
      </w:r>
      <w:r w:rsidR="008B68F4" w:rsidRPr="00637560">
        <w:rPr>
          <w:highlight w:val="red"/>
          <w:lang w:val="en-US"/>
        </w:rPr>
        <w:t>00</w:t>
      </w:r>
      <w:r w:rsidR="008B68F4" w:rsidRPr="00E41D10">
        <w:rPr>
          <w:lang w:val="en-US"/>
        </w:rPr>
        <w:t xml:space="preserve"> remote transmitters</w:t>
      </w:r>
    </w:p>
    <w:p w14:paraId="6B7BC9B9" w14:textId="4CD65FCA" w:rsidR="0072440E" w:rsidRPr="00E41D10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>
        <w:rPr>
          <w:b/>
          <w:bCs/>
          <w:lang w:val="en-US"/>
        </w:rPr>
        <w:t xml:space="preserve"> 2: </w:t>
      </w:r>
      <w:r w:rsidR="0072440E" w:rsidRPr="00E41D10">
        <w:rPr>
          <w:b/>
          <w:bCs/>
          <w:lang w:val="en-US"/>
        </w:rPr>
        <w:t>MITM upgrader</w:t>
      </w:r>
      <w:r w:rsidR="008B68F4" w:rsidRPr="00E41D10">
        <w:rPr>
          <w:lang w:val="en-US"/>
        </w:rPr>
        <w:t xml:space="preserve"> </w:t>
      </w:r>
      <w:r w:rsidR="00211F4D" w:rsidRPr="00E41D10">
        <w:rPr>
          <w:lang w:val="en-US"/>
        </w:rPr>
        <w:t>for upgrading third-party systems (insecure garage door openers)</w:t>
      </w:r>
    </w:p>
    <w:p w14:paraId="1D012535" w14:textId="18FA6E0C" w:rsidR="0072440E" w:rsidRPr="00E41D10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Option</w:t>
      </w:r>
      <w:r w:rsidR="00A1710F" w:rsidRPr="00A1710F">
        <w:rPr>
          <w:b/>
          <w:bCs/>
          <w:lang w:val="en-US"/>
        </w:rPr>
        <w:t xml:space="preserve"> 3:</w:t>
      </w:r>
      <w:r w:rsidR="00A1710F">
        <w:rPr>
          <w:lang w:val="en-US"/>
        </w:rPr>
        <w:t xml:space="preserve"> </w:t>
      </w:r>
      <w:r w:rsidR="00AA52B4">
        <w:rPr>
          <w:b/>
          <w:bCs/>
          <w:lang w:val="en-US"/>
        </w:rPr>
        <w:t>Data c</w:t>
      </w:r>
      <w:r w:rsidR="0072440E" w:rsidRPr="006C1196">
        <w:rPr>
          <w:b/>
          <w:bCs/>
          <w:lang w:val="en-US"/>
        </w:rPr>
        <w:t>ollect</w:t>
      </w:r>
      <w:r w:rsidR="00C5039E">
        <w:rPr>
          <w:b/>
          <w:bCs/>
          <w:lang w:val="en-US"/>
        </w:rPr>
        <w:t>or</w:t>
      </w:r>
      <w:r w:rsidR="00316C1B">
        <w:rPr>
          <w:b/>
          <w:bCs/>
          <w:lang w:val="en-US"/>
        </w:rPr>
        <w:t xml:space="preserve"> </w:t>
      </w:r>
      <w:r w:rsidR="00316C1B">
        <w:rPr>
          <w:lang w:val="en-US"/>
        </w:rPr>
        <w:t xml:space="preserve">with memory of up to </w:t>
      </w:r>
      <w:r w:rsidR="00AA52B4">
        <w:rPr>
          <w:highlight w:val="red"/>
          <w:lang w:val="en-US"/>
        </w:rPr>
        <w:t>2</w:t>
      </w:r>
      <w:r w:rsidR="00316C1B" w:rsidRPr="00637560">
        <w:rPr>
          <w:highlight w:val="red"/>
          <w:lang w:val="en-US"/>
        </w:rPr>
        <w:t>00</w:t>
      </w:r>
      <w:r w:rsidR="00316C1B">
        <w:rPr>
          <w:lang w:val="en-US"/>
        </w:rPr>
        <w:t xml:space="preserve"> </w:t>
      </w:r>
      <w:r w:rsidR="00AA52B4">
        <w:rPr>
          <w:lang w:val="en-US"/>
        </w:rPr>
        <w:t xml:space="preserve">remote transmitters and </w:t>
      </w:r>
      <w:r w:rsidR="00AA52B4" w:rsidRPr="00AA52B4">
        <w:rPr>
          <w:highlight w:val="red"/>
          <w:lang w:val="en-US"/>
        </w:rPr>
        <w:t>500</w:t>
      </w:r>
      <w:r w:rsidR="00AA52B4">
        <w:rPr>
          <w:lang w:val="en-US"/>
        </w:rPr>
        <w:t xml:space="preserve"> </w:t>
      </w:r>
      <w:r w:rsidR="00316C1B">
        <w:rPr>
          <w:lang w:val="en-US"/>
        </w:rPr>
        <w:t>transmissions</w:t>
      </w:r>
    </w:p>
    <w:p w14:paraId="7B94F6FE" w14:textId="6C4A6311" w:rsidR="0072440E" w:rsidRDefault="006547D2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lastRenderedPageBreak/>
        <w:t>Option</w:t>
      </w:r>
      <w:r w:rsidR="00A1710F" w:rsidRPr="00A1710F">
        <w:rPr>
          <w:b/>
          <w:bCs/>
          <w:lang w:val="en-US"/>
        </w:rPr>
        <w:t xml:space="preserve"> 4:</w:t>
      </w:r>
      <w:r w:rsidR="00A1710F"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Transmitter emulator</w:t>
      </w:r>
    </w:p>
    <w:p w14:paraId="436C5009" w14:textId="184CEF1E" w:rsidR="0038399A" w:rsidRPr="00DB4391" w:rsidRDefault="00DB4391" w:rsidP="00DB4391">
      <w:pPr>
        <w:rPr>
          <w:lang w:val="en-US"/>
        </w:rPr>
      </w:pPr>
      <w:r>
        <w:rPr>
          <w:lang w:val="en-US"/>
        </w:rPr>
        <w:t>Each option</w:t>
      </w:r>
      <w:r w:rsidR="006547D2">
        <w:rPr>
          <w:lang w:val="en-US"/>
        </w:rPr>
        <w:t xml:space="preserve"> can be enabled/disabled</w:t>
      </w:r>
      <w:r w:rsidR="00002456">
        <w:rPr>
          <w:lang w:val="en-US"/>
        </w:rPr>
        <w:t xml:space="preserve"> by holding down </w:t>
      </w:r>
      <w:r w:rsidR="00002456" w:rsidRPr="00B766D1">
        <w:rPr>
          <w:b/>
          <w:bCs/>
          <w:lang w:val="en-US"/>
        </w:rPr>
        <w:t>button</w:t>
      </w:r>
      <w:r w:rsidR="00002456">
        <w:rPr>
          <w:lang w:val="en-US"/>
        </w:rPr>
        <w:t xml:space="preserve"> </w:t>
      </w:r>
      <w:r w:rsidR="00002456" w:rsidRPr="00B766D1">
        <w:rPr>
          <w:b/>
          <w:bCs/>
          <w:lang w:val="en-US"/>
        </w:rPr>
        <w:t>S0</w:t>
      </w:r>
      <w:r w:rsidR="00154C83">
        <w:rPr>
          <w:lang w:val="en-US"/>
        </w:rPr>
        <w:t xml:space="preserve"> </w:t>
      </w:r>
      <w:r w:rsidR="0086667A">
        <w:rPr>
          <w:lang w:val="en-US"/>
        </w:rPr>
        <w:t xml:space="preserve">and resetting </w:t>
      </w:r>
      <w:r w:rsidR="00A166E3">
        <w:rPr>
          <w:lang w:val="en-US"/>
        </w:rPr>
        <w:t xml:space="preserve">the device </w:t>
      </w:r>
      <w:r w:rsidR="0086667A">
        <w:rPr>
          <w:lang w:val="en-US"/>
        </w:rPr>
        <w:t xml:space="preserve">(via </w:t>
      </w:r>
      <w:r w:rsidR="0086667A" w:rsidRPr="00A166E3">
        <w:rPr>
          <w:b/>
          <w:bCs/>
          <w:lang w:val="en-US"/>
        </w:rPr>
        <w:t>reset button</w:t>
      </w:r>
      <w:r w:rsidR="0086667A">
        <w:rPr>
          <w:lang w:val="en-US"/>
        </w:rPr>
        <w:t xml:space="preserve"> or </w:t>
      </w:r>
      <w:r w:rsidR="00A166E3">
        <w:rPr>
          <w:lang w:val="en-US"/>
        </w:rPr>
        <w:t xml:space="preserve">by </w:t>
      </w:r>
      <w:r w:rsidR="0086667A">
        <w:rPr>
          <w:lang w:val="en-US"/>
        </w:rPr>
        <w:t>supplying power).</w:t>
      </w:r>
      <w:r w:rsidR="0038399A">
        <w:rPr>
          <w:lang w:val="en-US"/>
        </w:rPr>
        <w:t xml:space="preserve"> In this state </w:t>
      </w:r>
      <w:r w:rsidR="0038399A">
        <w:rPr>
          <w:b/>
          <w:bCs/>
          <w:lang w:val="en-US"/>
        </w:rPr>
        <w:t xml:space="preserve">LED A </w:t>
      </w:r>
      <w:r w:rsidR="0038399A">
        <w:rPr>
          <w:lang w:val="en-US"/>
        </w:rPr>
        <w:t xml:space="preserve">will remain ON and device will report status of all options (enabled/disabled). Option can be selected with </w:t>
      </w:r>
      <w:r w:rsidR="0038399A">
        <w:rPr>
          <w:b/>
          <w:bCs/>
          <w:lang w:val="en-US"/>
        </w:rPr>
        <w:t>button S1</w:t>
      </w:r>
      <w:r w:rsidR="0038399A">
        <w:rPr>
          <w:lang w:val="en-US"/>
        </w:rPr>
        <w:t xml:space="preserve"> and switching its state is done with </w:t>
      </w:r>
      <w:r w:rsidR="0038399A">
        <w:rPr>
          <w:b/>
          <w:bCs/>
          <w:lang w:val="en-US"/>
        </w:rPr>
        <w:t>button S2</w:t>
      </w:r>
      <w:r w:rsidR="0038399A">
        <w:rPr>
          <w:lang w:val="en-US"/>
        </w:rPr>
        <w:t xml:space="preserve">. </w:t>
      </w:r>
      <w:r>
        <w:rPr>
          <w:lang w:val="en-US"/>
        </w:rPr>
        <w:t xml:space="preserve">When option is selected with </w:t>
      </w:r>
      <w:r>
        <w:rPr>
          <w:b/>
          <w:bCs/>
          <w:lang w:val="en-US"/>
        </w:rPr>
        <w:t>button S1</w:t>
      </w:r>
      <w:r>
        <w:rPr>
          <w:lang w:val="en-US"/>
        </w:rPr>
        <w:t xml:space="preserve"> its current state (enabled/disabled) is shown on </w:t>
      </w:r>
      <w:r>
        <w:rPr>
          <w:b/>
          <w:bCs/>
          <w:lang w:val="en-US"/>
        </w:rPr>
        <w:t xml:space="preserve">LED C </w:t>
      </w:r>
      <w:r w:rsidRPr="00DB4391">
        <w:rPr>
          <w:lang w:val="en-US"/>
        </w:rPr>
        <w:t xml:space="preserve">(blinking </w:t>
      </w:r>
      <w:r w:rsidRPr="00961B30">
        <w:rPr>
          <w:b/>
          <w:bCs/>
          <w:lang w:val="en-US"/>
        </w:rPr>
        <w:t>1 time</w:t>
      </w:r>
      <w:r w:rsidRPr="00DB4391">
        <w:rPr>
          <w:lang w:val="en-US"/>
        </w:rPr>
        <w:t xml:space="preserve"> = </w:t>
      </w:r>
      <w:r w:rsidR="001C461D">
        <w:rPr>
          <w:b/>
          <w:bCs/>
          <w:lang w:val="en-US"/>
        </w:rPr>
        <w:t>disabled</w:t>
      </w:r>
      <w:r w:rsidRPr="00DB4391">
        <w:rPr>
          <w:lang w:val="en-US"/>
        </w:rPr>
        <w:t xml:space="preserve">, blinking </w:t>
      </w:r>
      <w:r w:rsidRPr="00961B30">
        <w:rPr>
          <w:b/>
          <w:bCs/>
          <w:lang w:val="en-US"/>
        </w:rPr>
        <w:t>2 times</w:t>
      </w:r>
      <w:r w:rsidRPr="00DB4391">
        <w:rPr>
          <w:lang w:val="en-US"/>
        </w:rPr>
        <w:t xml:space="preserve"> =</w:t>
      </w:r>
      <w:r w:rsidR="001C461D">
        <w:rPr>
          <w:lang w:val="en-US"/>
        </w:rPr>
        <w:t xml:space="preserve"> </w:t>
      </w:r>
      <w:r w:rsidR="001C461D" w:rsidRPr="001C461D">
        <w:rPr>
          <w:b/>
          <w:bCs/>
          <w:lang w:val="en-US"/>
        </w:rPr>
        <w:t>enabled</w:t>
      </w:r>
      <w:r w:rsidRPr="00DB4391">
        <w:rPr>
          <w:lang w:val="en-US"/>
        </w:rPr>
        <w:t>).</w:t>
      </w:r>
    </w:p>
    <w:p w14:paraId="3F867B29" w14:textId="791E5E5B" w:rsidR="00DB4391" w:rsidRDefault="00DB4391" w:rsidP="00DB4391">
      <w:pPr>
        <w:rPr>
          <w:lang w:val="en-US"/>
        </w:rPr>
      </w:pPr>
      <w:r>
        <w:rPr>
          <w:lang w:val="en-US"/>
        </w:rPr>
        <w:t xml:space="preserve">Example 1: </w:t>
      </w:r>
      <w:r w:rsidRPr="00DB4391">
        <w:rPr>
          <w:b/>
          <w:bCs/>
          <w:lang w:val="en-US"/>
        </w:rPr>
        <w:t>LED B</w:t>
      </w:r>
      <w:r>
        <w:rPr>
          <w:lang w:val="en-US"/>
        </w:rPr>
        <w:t xml:space="preserve"> blinks </w:t>
      </w:r>
      <w:r w:rsidRPr="00DB4391">
        <w:rPr>
          <w:b/>
          <w:bCs/>
          <w:lang w:val="en-US"/>
        </w:rPr>
        <w:t>2 times</w:t>
      </w:r>
      <w:r>
        <w:rPr>
          <w:lang w:val="en-US"/>
        </w:rPr>
        <w:t xml:space="preserve">, and </w:t>
      </w:r>
      <w:r w:rsidRPr="00DB4391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="001C461D">
        <w:rPr>
          <w:b/>
          <w:bCs/>
          <w:lang w:val="en-US"/>
        </w:rPr>
        <w:t>2 times</w:t>
      </w:r>
      <w:r>
        <w:rPr>
          <w:lang w:val="en-US"/>
        </w:rPr>
        <w:t xml:space="preserve">: Option </w:t>
      </w:r>
      <w:r w:rsidRPr="00DB4391">
        <w:rPr>
          <w:b/>
          <w:bCs/>
          <w:lang w:val="en-US"/>
        </w:rPr>
        <w:t>2</w:t>
      </w:r>
      <w:r>
        <w:rPr>
          <w:lang w:val="en-US"/>
        </w:rPr>
        <w:t xml:space="preserve"> is </w:t>
      </w:r>
      <w:r w:rsidRPr="00DB4391">
        <w:rPr>
          <w:b/>
          <w:bCs/>
          <w:lang w:val="en-US"/>
        </w:rPr>
        <w:t>enabled</w:t>
      </w:r>
      <w:r>
        <w:rPr>
          <w:lang w:val="en-US"/>
        </w:rPr>
        <w:t>.</w:t>
      </w:r>
    </w:p>
    <w:p w14:paraId="212AFDD5" w14:textId="0918758B" w:rsidR="00DB4391" w:rsidRPr="00DB4391" w:rsidRDefault="00DB4391" w:rsidP="00DB4391">
      <w:pPr>
        <w:rPr>
          <w:lang w:val="en-US"/>
        </w:rPr>
      </w:pPr>
      <w:r>
        <w:rPr>
          <w:lang w:val="en-US"/>
        </w:rPr>
        <w:t xml:space="preserve">Example 2: </w:t>
      </w:r>
      <w:r w:rsidRPr="00DB4391">
        <w:rPr>
          <w:b/>
          <w:bCs/>
          <w:lang w:val="en-US"/>
        </w:rPr>
        <w:t>LED B</w:t>
      </w:r>
      <w:r>
        <w:rPr>
          <w:lang w:val="en-US"/>
        </w:rPr>
        <w:t xml:space="preserve"> blinks </w:t>
      </w:r>
      <w:r w:rsidRPr="00DB4391">
        <w:rPr>
          <w:b/>
          <w:bCs/>
          <w:lang w:val="en-US"/>
        </w:rPr>
        <w:t>3 times</w:t>
      </w:r>
      <w:r>
        <w:rPr>
          <w:lang w:val="en-US"/>
        </w:rPr>
        <w:t xml:space="preserve">, and </w:t>
      </w:r>
      <w:r w:rsidRPr="00DB4391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="001C461D">
        <w:rPr>
          <w:b/>
          <w:bCs/>
          <w:lang w:val="en-US"/>
        </w:rPr>
        <w:t>1 time</w:t>
      </w:r>
      <w:r>
        <w:rPr>
          <w:lang w:val="en-US"/>
        </w:rPr>
        <w:t xml:space="preserve">: Option </w:t>
      </w:r>
      <w:r w:rsidRPr="00DB4391">
        <w:rPr>
          <w:b/>
          <w:bCs/>
          <w:lang w:val="en-US"/>
        </w:rPr>
        <w:t>3</w:t>
      </w:r>
      <w:r>
        <w:rPr>
          <w:lang w:val="en-US"/>
        </w:rPr>
        <w:t xml:space="preserve"> is </w:t>
      </w:r>
      <w:r w:rsidRPr="00DB4391">
        <w:rPr>
          <w:b/>
          <w:bCs/>
          <w:lang w:val="en-US"/>
        </w:rPr>
        <w:t>disabled</w:t>
      </w:r>
      <w:r>
        <w:rPr>
          <w:lang w:val="en-US"/>
        </w:rPr>
        <w:t>.</w:t>
      </w:r>
    </w:p>
    <w:p w14:paraId="166CEDE3" w14:textId="31D72349" w:rsidR="00002456" w:rsidRDefault="00F61E38" w:rsidP="00DB4391">
      <w:pPr>
        <w:rPr>
          <w:lang w:val="en-US"/>
        </w:rPr>
      </w:pPr>
      <w:r>
        <w:rPr>
          <w:lang w:val="en-US"/>
        </w:rPr>
        <w:t xml:space="preserve">If </w:t>
      </w:r>
      <w:r w:rsidRPr="00B766D1">
        <w:rPr>
          <w:b/>
          <w:bCs/>
          <w:lang w:val="en-US"/>
        </w:rPr>
        <w:t>button</w:t>
      </w:r>
      <w:r w:rsidR="00DB4391">
        <w:rPr>
          <w:b/>
          <w:bCs/>
          <w:lang w:val="en-US"/>
        </w:rPr>
        <w:t>s</w:t>
      </w:r>
      <w:r w:rsidRPr="00B766D1">
        <w:rPr>
          <w:b/>
          <w:bCs/>
          <w:lang w:val="en-US"/>
        </w:rPr>
        <w:t xml:space="preserve"> S</w:t>
      </w:r>
      <w:r w:rsidR="00DB4391">
        <w:rPr>
          <w:b/>
          <w:bCs/>
          <w:lang w:val="en-US"/>
        </w:rPr>
        <w:t xml:space="preserve">1 </w:t>
      </w:r>
      <w:r w:rsidR="00DB4391" w:rsidRPr="00DB4391">
        <w:rPr>
          <w:lang w:val="en-US"/>
        </w:rPr>
        <w:t>or</w:t>
      </w:r>
      <w:r w:rsidR="00DB4391">
        <w:rPr>
          <w:b/>
          <w:bCs/>
          <w:lang w:val="en-US"/>
        </w:rPr>
        <w:t xml:space="preserve"> S2</w:t>
      </w:r>
      <w:r>
        <w:rPr>
          <w:lang w:val="en-US"/>
        </w:rPr>
        <w:t xml:space="preserve"> </w:t>
      </w:r>
      <w:r w:rsidR="00DB4391">
        <w:rPr>
          <w:lang w:val="en-US"/>
        </w:rPr>
        <w:t>are</w:t>
      </w:r>
      <w:r>
        <w:rPr>
          <w:lang w:val="en-US"/>
        </w:rPr>
        <w:t xml:space="preserve"> not pressed within </w:t>
      </w:r>
      <w:r w:rsidR="006E246A">
        <w:rPr>
          <w:lang w:val="en-US"/>
        </w:rPr>
        <w:t>1</w:t>
      </w:r>
      <w:r>
        <w:rPr>
          <w:lang w:val="en-US"/>
        </w:rPr>
        <w:t xml:space="preserve">5 seconds, the device will exit </w:t>
      </w:r>
      <w:r w:rsidR="00DB4391">
        <w:rPr>
          <w:lang w:val="en-US"/>
        </w:rPr>
        <w:t>option</w:t>
      </w:r>
      <w:r>
        <w:rPr>
          <w:lang w:val="en-US"/>
        </w:rPr>
        <w:t xml:space="preserve">-change procedure and </w:t>
      </w:r>
      <w:r w:rsidR="00B344D2">
        <w:rPr>
          <w:lang w:val="en-US"/>
        </w:rPr>
        <w:t>start with operation</w:t>
      </w:r>
      <w:r w:rsidR="00DB4391">
        <w:rPr>
          <w:lang w:val="en-US"/>
        </w:rPr>
        <w:t xml:space="preserve"> with currently enabled options</w:t>
      </w:r>
      <w:r>
        <w:rPr>
          <w:lang w:val="en-US"/>
        </w:rPr>
        <w:t>.</w:t>
      </w:r>
      <w:r w:rsidR="006E246A">
        <w:rPr>
          <w:lang w:val="en-US"/>
        </w:rPr>
        <w:t xml:space="preserve"> If you need exit the procedure before the timeout, press </w:t>
      </w:r>
      <w:r w:rsidR="006E246A" w:rsidRPr="006E246A">
        <w:rPr>
          <w:b/>
          <w:bCs/>
          <w:lang w:val="en-US"/>
        </w:rPr>
        <w:t>button S3</w:t>
      </w:r>
      <w:r w:rsidR="006E246A">
        <w:rPr>
          <w:lang w:val="en-US"/>
        </w:rPr>
        <w:t>.</w:t>
      </w:r>
    </w:p>
    <w:p w14:paraId="6DA1244E" w14:textId="63D771FD" w:rsidR="00597BCD" w:rsidRDefault="00597BCD" w:rsidP="00597BCD">
      <w:pPr>
        <w:rPr>
          <w:lang w:val="en-US"/>
        </w:rPr>
      </w:pPr>
      <w:r>
        <w:rPr>
          <w:lang w:val="en-US"/>
        </w:rPr>
        <w:t xml:space="preserve">Upon startup the device will always report the state of all options on </w:t>
      </w:r>
      <w:r w:rsidRPr="00597BCD">
        <w:rPr>
          <w:b/>
          <w:bCs/>
          <w:lang w:val="en-US"/>
        </w:rPr>
        <w:t>LED A</w:t>
      </w:r>
      <w:r>
        <w:rPr>
          <w:lang w:val="en-US"/>
        </w:rPr>
        <w:t>.</w:t>
      </w:r>
    </w:p>
    <w:p w14:paraId="5B3CEC2C" w14:textId="461EEE05" w:rsidR="00597BCD" w:rsidRDefault="00597BCD" w:rsidP="00597BCD">
      <w:pPr>
        <w:rPr>
          <w:lang w:val="en-US"/>
        </w:rPr>
      </w:pPr>
      <w:r>
        <w:rPr>
          <w:lang w:val="en-US"/>
        </w:rPr>
        <w:t xml:space="preserve">Example: If options 1 and 3 are enabled, </w:t>
      </w:r>
      <w:r w:rsidRPr="00597BCD">
        <w:rPr>
          <w:b/>
          <w:bCs/>
          <w:lang w:val="en-US"/>
        </w:rPr>
        <w:t>LED A</w:t>
      </w:r>
      <w:r>
        <w:rPr>
          <w:lang w:val="en-US"/>
        </w:rPr>
        <w:t xml:space="preserve"> will blink as: 1 time – pause - 3 times.</w:t>
      </w:r>
    </w:p>
    <w:p w14:paraId="3921FB80" w14:textId="5EEDCB47" w:rsidR="009E3A4B" w:rsidRDefault="009E3A4B" w:rsidP="00DB4391">
      <w:pPr>
        <w:rPr>
          <w:lang w:val="en-US"/>
        </w:rPr>
      </w:pPr>
      <w:r w:rsidRPr="00E9713E">
        <w:rPr>
          <w:b/>
          <w:bCs/>
          <w:lang w:val="en-US"/>
        </w:rPr>
        <w:t>Note:</w:t>
      </w:r>
      <w:r>
        <w:rPr>
          <w:lang w:val="en-US"/>
        </w:rPr>
        <w:t xml:space="preserve"> When </w:t>
      </w:r>
      <w:r w:rsidRPr="00E9713E">
        <w:rPr>
          <w:b/>
          <w:bCs/>
          <w:lang w:val="en-US"/>
        </w:rPr>
        <w:t>Option 4</w:t>
      </w:r>
      <w:r>
        <w:rPr>
          <w:lang w:val="en-US"/>
        </w:rPr>
        <w:t xml:space="preserve"> is enabled, it will automatically disable all other options.</w:t>
      </w:r>
    </w:p>
    <w:p w14:paraId="6C9F66F1" w14:textId="46877884" w:rsidR="009538F6" w:rsidRPr="00E41D10" w:rsidRDefault="0071704F" w:rsidP="009538F6">
      <w:pPr>
        <w:pStyle w:val="Heading3"/>
        <w:rPr>
          <w:lang w:val="en-US"/>
        </w:rPr>
      </w:pPr>
      <w:r>
        <w:rPr>
          <w:b/>
          <w:bCs/>
          <w:lang w:val="en-US"/>
        </w:rPr>
        <w:t>Option</w:t>
      </w:r>
      <w:r w:rsidR="009F65EB" w:rsidRPr="009F65EB">
        <w:rPr>
          <w:b/>
          <w:bCs/>
          <w:lang w:val="en-US"/>
        </w:rPr>
        <w:t xml:space="preserve"> 1</w:t>
      </w:r>
      <w:r w:rsidR="00AE1E50">
        <w:rPr>
          <w:lang w:val="en-US"/>
        </w:rPr>
        <w:t xml:space="preserve">: </w:t>
      </w:r>
      <w:r w:rsidR="009538F6" w:rsidRPr="00E41D10">
        <w:rPr>
          <w:lang w:val="en-US"/>
        </w:rPr>
        <w:t>Receiver module</w:t>
      </w:r>
    </w:p>
    <w:p w14:paraId="6789BB25" w14:textId="5574E5B8" w:rsidR="009538F6" w:rsidRPr="00E41D10" w:rsidRDefault="009538F6" w:rsidP="009538F6">
      <w:pPr>
        <w:tabs>
          <w:tab w:val="left" w:pos="2254"/>
        </w:tabs>
        <w:rPr>
          <w:lang w:val="en-US"/>
        </w:rPr>
      </w:pPr>
      <w:r w:rsidRPr="00E41D10">
        <w:rPr>
          <w:lang w:val="en-US"/>
        </w:rPr>
        <w:t xml:space="preserve">Receiver module is used as a stand-alone </w:t>
      </w:r>
      <w:r w:rsidR="00615F65" w:rsidRPr="00E41D10">
        <w:rPr>
          <w:lang w:val="en-US"/>
        </w:rPr>
        <w:t>receiver, which</w:t>
      </w:r>
      <w:r w:rsidRPr="00E41D10">
        <w:rPr>
          <w:lang w:val="en-US"/>
        </w:rPr>
        <w:t xml:space="preserve"> is capable of learning up to </w:t>
      </w:r>
      <w:r w:rsidRPr="00637560">
        <w:rPr>
          <w:highlight w:val="red"/>
          <w:lang w:val="en-US"/>
        </w:rPr>
        <w:t>2000</w:t>
      </w:r>
      <w:r w:rsidRPr="00E41D10">
        <w:rPr>
          <w:lang w:val="en-US"/>
        </w:rPr>
        <w:t xml:space="preserve"> </w:t>
      </w:r>
      <w:proofErr w:type="spellStart"/>
      <w:r w:rsidRPr="00E41D10">
        <w:rPr>
          <w:lang w:val="en-US"/>
        </w:rPr>
        <w:t>KeeLoq</w:t>
      </w:r>
      <w:proofErr w:type="spellEnd"/>
      <w:r w:rsidRPr="00E41D10">
        <w:rPr>
          <w:lang w:val="en-US"/>
        </w:rPr>
        <w:t xml:space="preserve"> remote transmitters. It has 4 digital optocoupler </w:t>
      </w:r>
      <w:r w:rsidRPr="00B766D1">
        <w:rPr>
          <w:b/>
          <w:bCs/>
          <w:lang w:val="en-US"/>
        </w:rPr>
        <w:t>outputs S0-S3</w:t>
      </w:r>
      <w:r w:rsidRPr="00E41D10">
        <w:rPr>
          <w:lang w:val="en-US"/>
        </w:rPr>
        <w:t xml:space="preserve"> (only PCB „KUL </w:t>
      </w:r>
      <w:proofErr w:type="gramStart"/>
      <w:r w:rsidRPr="00E41D10">
        <w:rPr>
          <w:lang w:val="en-US"/>
        </w:rPr>
        <w:t>FULL“</w:t>
      </w:r>
      <w:proofErr w:type="gramEnd"/>
      <w:r w:rsidRPr="00E41D10">
        <w:rPr>
          <w:lang w:val="en-US"/>
        </w:rPr>
        <w:t>)</w:t>
      </w:r>
      <w:r w:rsidR="00B642E8" w:rsidRPr="00E41D10">
        <w:rPr>
          <w:lang w:val="en-US"/>
        </w:rPr>
        <w:t xml:space="preserve"> which are usually connected to garage door motor controllers. It is also capable of learning insecure HCS101 chips and rolling-code HCS series that require programming</w:t>
      </w:r>
      <w:r w:rsidR="00E41D10" w:rsidRPr="00E41D10">
        <w:rPr>
          <w:lang w:val="en-US"/>
        </w:rPr>
        <w:t xml:space="preserve"> before usage</w:t>
      </w:r>
      <w:r w:rsidR="00B642E8" w:rsidRPr="00E41D10">
        <w:rPr>
          <w:lang w:val="en-US"/>
        </w:rPr>
        <w:t>.</w:t>
      </w:r>
    </w:p>
    <w:p w14:paraId="2E082630" w14:textId="170940A9" w:rsidR="003177D1" w:rsidRDefault="003177D1" w:rsidP="005A0AF6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5902436C" w14:textId="77777777" w:rsidR="00880458" w:rsidRDefault="00880458" w:rsidP="005A0AF6">
      <w:pPr>
        <w:rPr>
          <w:lang w:val="en-US"/>
        </w:rPr>
      </w:pPr>
    </w:p>
    <w:p w14:paraId="118F7907" w14:textId="6DD4CF75" w:rsidR="0092175C" w:rsidRPr="00E41D10" w:rsidRDefault="0071704F" w:rsidP="0092175C">
      <w:pPr>
        <w:pStyle w:val="Heading3"/>
        <w:rPr>
          <w:lang w:val="en-US"/>
        </w:rPr>
      </w:pPr>
      <w:r>
        <w:rPr>
          <w:b/>
          <w:bCs/>
          <w:lang w:val="en-US"/>
        </w:rPr>
        <w:t>Option</w:t>
      </w:r>
      <w:r w:rsidRPr="009F65EB">
        <w:rPr>
          <w:b/>
          <w:bCs/>
          <w:lang w:val="en-US"/>
        </w:rPr>
        <w:t xml:space="preserve"> </w:t>
      </w:r>
      <w:r w:rsidR="009F65EB" w:rsidRPr="009F65EB">
        <w:rPr>
          <w:b/>
          <w:bCs/>
          <w:lang w:val="en-US"/>
        </w:rPr>
        <w:t>2</w:t>
      </w:r>
      <w:r w:rsidR="00694225">
        <w:rPr>
          <w:lang w:val="en-US"/>
        </w:rPr>
        <w:t xml:space="preserve">: </w:t>
      </w:r>
      <w:r w:rsidR="0092175C">
        <w:rPr>
          <w:lang w:val="en-US"/>
        </w:rPr>
        <w:t>MITM upgrader</w:t>
      </w:r>
    </w:p>
    <w:p w14:paraId="21204EB4" w14:textId="44AEC420" w:rsidR="00FE440F" w:rsidRDefault="0092175C" w:rsidP="0092175C">
      <w:pPr>
        <w:tabs>
          <w:tab w:val="left" w:pos="2254"/>
        </w:tabs>
        <w:rPr>
          <w:lang w:val="en-US"/>
        </w:rPr>
      </w:pPr>
      <w:r>
        <w:rPr>
          <w:lang w:val="en-US"/>
        </w:rPr>
        <w:t>Man-in-the-middle upgrader is a mode of operation where the goal is to upgrade a</w:t>
      </w:r>
      <w:r w:rsidR="00FE440F">
        <w:rPr>
          <w:lang w:val="en-US"/>
        </w:rPr>
        <w:t xml:space="preserve"> fixed-code</w:t>
      </w:r>
      <w:r>
        <w:rPr>
          <w:lang w:val="en-US"/>
        </w:rPr>
        <w:t xml:space="preserve"> insecure third-party </w:t>
      </w:r>
      <w:r w:rsidR="00FE440F">
        <w:rPr>
          <w:lang w:val="en-US"/>
        </w:rPr>
        <w:t xml:space="preserve">system </w:t>
      </w:r>
      <w:r>
        <w:rPr>
          <w:lang w:val="en-US"/>
        </w:rPr>
        <w:t>with a rolling-code</w:t>
      </w:r>
      <w:r w:rsidR="00FE440F">
        <w:rPr>
          <w:lang w:val="en-US"/>
        </w:rPr>
        <w:t xml:space="preserve"> transmitter</w:t>
      </w:r>
      <w:r>
        <w:rPr>
          <w:lang w:val="en-US"/>
        </w:rPr>
        <w:t>.</w:t>
      </w:r>
      <w:r w:rsidR="0034483B">
        <w:rPr>
          <w:lang w:val="en-US"/>
        </w:rPr>
        <w:t xml:space="preserve"> Rolling-code HCS series are pin-compatible with HCS101 fixed code encoder so modifying existing insecure transmitters should be an easy task by simply replacing ICs</w:t>
      </w:r>
      <w:r w:rsidR="00EA47CD">
        <w:rPr>
          <w:lang w:val="en-US"/>
        </w:rPr>
        <w:t xml:space="preserve"> and programming new HCS with </w:t>
      </w:r>
      <w:proofErr w:type="spellStart"/>
      <w:r w:rsidR="00EA47CD">
        <w:rPr>
          <w:lang w:val="en-US"/>
        </w:rPr>
        <w:t>KeeUnloq</w:t>
      </w:r>
      <w:proofErr w:type="spellEnd"/>
      <w:r w:rsidR="00EA47CD">
        <w:rPr>
          <w:lang w:val="en-US"/>
        </w:rPr>
        <w:t xml:space="preserve"> device.</w:t>
      </w:r>
    </w:p>
    <w:p w14:paraId="399D4012" w14:textId="60AFC87B" w:rsidR="003C5F68" w:rsidRPr="003C5F68" w:rsidRDefault="00F65AF9" w:rsidP="003C5F68">
      <w:pPr>
        <w:tabs>
          <w:tab w:val="left" w:pos="2254"/>
        </w:tabs>
        <w:jc w:val="center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EFC2BDC" wp14:editId="207E0777">
            <wp:extent cx="347472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1151" w14:textId="24AC8188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>In order for this mode of operation to be successful, a third-party system must be modified as shown in the schematic diagram above.</w:t>
      </w:r>
    </w:p>
    <w:p w14:paraId="08F209DD" w14:textId="0FE2C559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The data line of the third-party system must be intercepted so that any data received by the RF receiver is passed into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device, and special data line from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passed into the third-party system.</w:t>
      </w:r>
    </w:p>
    <w:p w14:paraId="09B9AA66" w14:textId="76960618" w:rsidR="00205758" w:rsidRDefault="00EE6F08" w:rsidP="004229D4">
      <w:pPr>
        <w:tabs>
          <w:tab w:val="left" w:pos="2254"/>
        </w:tabs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7DEBE6F" wp14:editId="4BCC4593">
            <wp:extent cx="5731510" cy="1677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2863" w14:textId="3F0C4BD2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This means that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</w:t>
      </w:r>
      <w:r w:rsidR="009F3F6B">
        <w:rPr>
          <w:lang w:val="en-US"/>
        </w:rPr>
        <w:t xml:space="preserve">device </w:t>
      </w:r>
      <w:r>
        <w:rPr>
          <w:lang w:val="en-US"/>
        </w:rPr>
        <w:t>must learn:</w:t>
      </w:r>
    </w:p>
    <w:p w14:paraId="26B6D59F" w14:textId="47E8CD38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>Fixed-code HCS101 remote control (</w:t>
      </w:r>
      <w:r w:rsidRPr="004229D4">
        <w:rPr>
          <w:b/>
          <w:bCs/>
          <w:lang w:val="en-US"/>
        </w:rPr>
        <w:t xml:space="preserve">only one </w:t>
      </w:r>
      <w:r w:rsidRPr="004229D4">
        <w:rPr>
          <w:lang w:val="en-US"/>
        </w:rPr>
        <w:t>HCS101</w:t>
      </w:r>
      <w:r>
        <w:rPr>
          <w:lang w:val="en-US"/>
        </w:rPr>
        <w:t xml:space="preserve">) that third-party system </w:t>
      </w:r>
      <w:r w:rsidRPr="004229D4">
        <w:rPr>
          <w:b/>
          <w:bCs/>
          <w:lang w:val="en-US"/>
        </w:rPr>
        <w:t>already recognizes</w:t>
      </w:r>
      <w:r w:rsidR="00122B8F" w:rsidRPr="00541843">
        <w:rPr>
          <w:lang w:val="en-US"/>
        </w:rPr>
        <w:t xml:space="preserve"> </w:t>
      </w:r>
      <w:r w:rsidR="00122B8F">
        <w:rPr>
          <w:lang w:val="en-US"/>
        </w:rPr>
        <w:t>and works with</w:t>
      </w:r>
    </w:p>
    <w:p w14:paraId="7D1A6308" w14:textId="21C8E5EB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 xml:space="preserve">Rolling-code transmitter that will be learned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(as many as required)</w:t>
      </w:r>
    </w:p>
    <w:p w14:paraId="7E30B136" w14:textId="77777777" w:rsidR="002B55D5" w:rsidRDefault="00951A61" w:rsidP="00951A61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After installing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MITM device into the third-party system, regular programming must take place with one exception: The remote transmitter that has been last learned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will be passed/proxied into the third-party system upon reception of a valid learned rolling-code remote transmitter.</w:t>
      </w:r>
      <w:r w:rsidR="009A07C6">
        <w:rPr>
          <w:lang w:val="en-US"/>
        </w:rPr>
        <w:t xml:space="preserve"> </w:t>
      </w:r>
    </w:p>
    <w:p w14:paraId="33292F41" w14:textId="235C8473" w:rsidR="00951A61" w:rsidRPr="00951A61" w:rsidRDefault="002B55D5" w:rsidP="00951A61">
      <w:pPr>
        <w:tabs>
          <w:tab w:val="left" w:pos="2254"/>
        </w:tabs>
        <w:rPr>
          <w:lang w:val="en-US"/>
        </w:rPr>
      </w:pPr>
      <w:r w:rsidRPr="002B55D5">
        <w:rPr>
          <w:b/>
          <w:bCs/>
          <w:lang w:val="en-US"/>
        </w:rPr>
        <w:t>Important note:</w:t>
      </w:r>
      <w:r>
        <w:rPr>
          <w:lang w:val="en-US"/>
        </w:rPr>
        <w:t xml:space="preserve"> </w:t>
      </w:r>
      <w:r w:rsidR="009A07C6">
        <w:rPr>
          <w:lang w:val="en-US"/>
        </w:rPr>
        <w:t xml:space="preserve">fixed-code remote transmitters </w:t>
      </w:r>
      <w:r w:rsidR="009A07C6" w:rsidRPr="0063793B">
        <w:rPr>
          <w:b/>
          <w:bCs/>
          <w:lang w:val="en-US"/>
        </w:rPr>
        <w:t>can</w:t>
      </w:r>
      <w:r w:rsidR="0063793B" w:rsidRPr="0063793B">
        <w:rPr>
          <w:b/>
          <w:bCs/>
          <w:lang w:val="en-US"/>
        </w:rPr>
        <w:t>not</w:t>
      </w:r>
      <w:r w:rsidR="0063793B">
        <w:rPr>
          <w:lang w:val="en-US"/>
        </w:rPr>
        <w:t xml:space="preserve"> </w:t>
      </w:r>
      <w:r w:rsidR="009A07C6">
        <w:rPr>
          <w:lang w:val="en-US"/>
        </w:rPr>
        <w:t>be used in this mode during normal operation of the device</w:t>
      </w:r>
      <w:r w:rsidR="008F09B6">
        <w:rPr>
          <w:lang w:val="en-US"/>
        </w:rPr>
        <w:t xml:space="preserve"> because learning the last fixed-code remote transmitter is used to pass into the third-party system, so beware.</w:t>
      </w:r>
    </w:p>
    <w:p w14:paraId="52F4BAFC" w14:textId="2754C88F" w:rsidR="003177D1" w:rsidRDefault="003177D1" w:rsidP="003177D1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7F17472D" w14:textId="77777777" w:rsidR="003177D1" w:rsidRDefault="003177D1" w:rsidP="003177D1">
      <w:pPr>
        <w:rPr>
          <w:lang w:val="en-US"/>
        </w:rPr>
      </w:pPr>
    </w:p>
    <w:p w14:paraId="2F6CC0BA" w14:textId="638F1F55" w:rsidR="006F422A" w:rsidRDefault="0071704F" w:rsidP="006F422A">
      <w:pPr>
        <w:pStyle w:val="Heading3"/>
        <w:rPr>
          <w:lang w:val="en-US"/>
        </w:rPr>
      </w:pPr>
      <w:r>
        <w:rPr>
          <w:b/>
          <w:bCs/>
          <w:lang w:val="en-US"/>
        </w:rPr>
        <w:lastRenderedPageBreak/>
        <w:t>Option</w:t>
      </w:r>
      <w:r w:rsidRPr="009F65EB">
        <w:rPr>
          <w:b/>
          <w:bCs/>
          <w:lang w:val="en-US"/>
        </w:rPr>
        <w:t xml:space="preserve"> </w:t>
      </w:r>
      <w:r w:rsidR="009F65EB" w:rsidRPr="009F65EB">
        <w:rPr>
          <w:b/>
          <w:bCs/>
          <w:lang w:val="en-US"/>
        </w:rPr>
        <w:t>3</w:t>
      </w:r>
      <w:r w:rsidR="006F422A">
        <w:rPr>
          <w:lang w:val="en-US"/>
        </w:rPr>
        <w:t xml:space="preserve">: </w:t>
      </w:r>
      <w:r w:rsidR="00FC1773">
        <w:rPr>
          <w:lang w:val="en-US"/>
        </w:rPr>
        <w:t>Data collector</w:t>
      </w:r>
    </w:p>
    <w:p w14:paraId="397DF7C0" w14:textId="387954B3" w:rsidR="006F422A" w:rsidRDefault="00856DBA" w:rsidP="006F422A">
      <w:pPr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mode</w:t>
      </w:r>
      <w:proofErr w:type="spellEnd"/>
      <w:r>
        <w:rPr>
          <w:lang w:val="en-US"/>
        </w:rPr>
        <w:t xml:space="preserve"> is intended for collecting </w:t>
      </w:r>
      <w:proofErr w:type="spellStart"/>
      <w:r>
        <w:rPr>
          <w:lang w:val="en-US"/>
        </w:rPr>
        <w:t>KeeLoq</w:t>
      </w:r>
      <w:proofErr w:type="spellEnd"/>
      <w:r>
        <w:rPr>
          <w:lang w:val="en-US"/>
        </w:rPr>
        <w:t xml:space="preserve"> data from the air in order to evaluate </w:t>
      </w:r>
      <w:r w:rsidR="00B25C50">
        <w:rPr>
          <w:lang w:val="en-US"/>
        </w:rPr>
        <w:t xml:space="preserve">and study </w:t>
      </w:r>
      <w:r>
        <w:rPr>
          <w:lang w:val="en-US"/>
        </w:rPr>
        <w:t>the security of third-party systems</w:t>
      </w:r>
      <w:r w:rsidR="002E1B6A">
        <w:rPr>
          <w:lang w:val="en-US"/>
        </w:rPr>
        <w:t xml:space="preserve"> for vulnerabilities</w:t>
      </w:r>
      <w:r>
        <w:rPr>
          <w:lang w:val="en-US"/>
        </w:rPr>
        <w:t>.</w:t>
      </w:r>
    </w:p>
    <w:p w14:paraId="2222C726" w14:textId="7242E676" w:rsidR="00D03487" w:rsidRDefault="00622CE2" w:rsidP="008B2F40">
      <w:pPr>
        <w:rPr>
          <w:lang w:val="en-US"/>
        </w:rPr>
      </w:pPr>
      <w:r>
        <w:rPr>
          <w:lang w:val="en-US"/>
        </w:rPr>
        <w:t>When device is in this state it will listen</w:t>
      </w:r>
      <w:r w:rsidR="00B25C50">
        <w:rPr>
          <w:lang w:val="en-US"/>
        </w:rPr>
        <w:t xml:space="preserve"> and </w:t>
      </w:r>
      <w:r>
        <w:rPr>
          <w:lang w:val="en-US"/>
        </w:rPr>
        <w:t xml:space="preserve">collect </w:t>
      </w:r>
      <w:r w:rsidR="00B25C50">
        <w:rPr>
          <w:lang w:val="en-US"/>
        </w:rPr>
        <w:t>transmissions</w:t>
      </w:r>
      <w:r>
        <w:rPr>
          <w:lang w:val="en-US"/>
        </w:rPr>
        <w:t xml:space="preserve"> </w:t>
      </w:r>
      <w:r w:rsidR="00B25C50">
        <w:rPr>
          <w:lang w:val="en-US"/>
        </w:rPr>
        <w:t>in</w:t>
      </w:r>
      <w:r>
        <w:rPr>
          <w:lang w:val="en-US"/>
        </w:rPr>
        <w:t>to internal EEPROM memory. All data can be downloaded to PC software via USB connection</w:t>
      </w:r>
      <w:r w:rsidR="00B25C50">
        <w:rPr>
          <w:lang w:val="en-US"/>
        </w:rPr>
        <w:t xml:space="preserve"> for later analysis</w:t>
      </w:r>
      <w:r>
        <w:rPr>
          <w:lang w:val="en-US"/>
        </w:rPr>
        <w:t>.</w:t>
      </w:r>
    </w:p>
    <w:p w14:paraId="40447A74" w14:textId="54EA0BD6" w:rsidR="00395EE8" w:rsidRPr="006D3409" w:rsidRDefault="00415179" w:rsidP="00E6052F">
      <w:pPr>
        <w:rPr>
          <w:strike/>
          <w:lang w:val="en-US"/>
        </w:rPr>
      </w:pPr>
      <w:r w:rsidRPr="006D3409">
        <w:rPr>
          <w:strike/>
          <w:lang w:val="en-US"/>
        </w:rPr>
        <w:t xml:space="preserve">Pressing &amp; holding </w:t>
      </w:r>
      <w:r w:rsidRPr="006D3409">
        <w:rPr>
          <w:b/>
          <w:bCs/>
          <w:strike/>
          <w:lang w:val="en-US"/>
        </w:rPr>
        <w:t xml:space="preserve">button S0 </w:t>
      </w:r>
      <w:r w:rsidRPr="006D3409">
        <w:rPr>
          <w:strike/>
          <w:lang w:val="en-US"/>
        </w:rPr>
        <w:t>on device will pause the receiver and start re-transmitting entire memory of collected transmitters. After the entire memory is re-transmitted</w:t>
      </w:r>
      <w:r w:rsidR="00E6052F" w:rsidRPr="006D3409">
        <w:rPr>
          <w:strike/>
          <w:lang w:val="en-US"/>
        </w:rPr>
        <w:t xml:space="preserve"> (or </w:t>
      </w:r>
      <w:r w:rsidR="00E6052F" w:rsidRPr="006D3409">
        <w:rPr>
          <w:b/>
          <w:bCs/>
          <w:strike/>
          <w:lang w:val="en-US"/>
        </w:rPr>
        <w:t>button S0</w:t>
      </w:r>
      <w:r w:rsidR="00E6052F" w:rsidRPr="006D3409">
        <w:rPr>
          <w:strike/>
          <w:lang w:val="en-US"/>
        </w:rPr>
        <w:t xml:space="preserve"> is pressed)</w:t>
      </w:r>
      <w:r w:rsidRPr="006D3409">
        <w:rPr>
          <w:strike/>
          <w:lang w:val="en-US"/>
        </w:rPr>
        <w:t>, device will go back to normal operation</w:t>
      </w:r>
      <w:r w:rsidR="0004130C" w:rsidRPr="006D3409">
        <w:rPr>
          <w:strike/>
          <w:lang w:val="en-US"/>
        </w:rPr>
        <w:t xml:space="preserve"> of collecting transmitters</w:t>
      </w:r>
      <w:r w:rsidRPr="006D3409">
        <w:rPr>
          <w:strike/>
          <w:lang w:val="en-US"/>
        </w:rPr>
        <w:t>.</w:t>
      </w:r>
    </w:p>
    <w:p w14:paraId="31D4EB42" w14:textId="5D0896D0" w:rsidR="00F6284D" w:rsidRPr="00F6284D" w:rsidRDefault="00F6284D" w:rsidP="00F6284D">
      <w:pPr>
        <w:rPr>
          <w:lang w:val="en-US"/>
        </w:rPr>
      </w:pPr>
      <w:r>
        <w:rPr>
          <w:lang w:val="en-US"/>
        </w:rPr>
        <w:t xml:space="preserve">Pressing &amp; holding </w:t>
      </w:r>
      <w:r>
        <w:rPr>
          <w:b/>
          <w:bCs/>
          <w:lang w:val="en-US"/>
        </w:rPr>
        <w:t>button S1</w:t>
      </w:r>
      <w:r>
        <w:rPr>
          <w:lang w:val="en-US"/>
        </w:rPr>
        <w:t xml:space="preserve"> on device will pause the receiver and re-transmit the last grabbed transmitter and finally go back to normal operation of collecting transmitters.</w:t>
      </w:r>
    </w:p>
    <w:p w14:paraId="6E745601" w14:textId="2B45ABCE" w:rsidR="00415179" w:rsidRDefault="00415179" w:rsidP="00F6284D">
      <w:pPr>
        <w:rPr>
          <w:lang w:val="en-US"/>
        </w:rPr>
      </w:pPr>
      <w:r>
        <w:rPr>
          <w:lang w:val="en-US"/>
        </w:rPr>
        <w:t xml:space="preserve">Pressing </w:t>
      </w:r>
      <w:r w:rsidRPr="00415179">
        <w:rPr>
          <w:b/>
          <w:bCs/>
          <w:lang w:val="en-US"/>
        </w:rPr>
        <w:t>button S</w:t>
      </w:r>
      <w:r w:rsidR="00F6284D">
        <w:rPr>
          <w:b/>
          <w:bCs/>
          <w:lang w:val="en-US"/>
        </w:rPr>
        <w:t>2</w:t>
      </w:r>
      <w:r>
        <w:rPr>
          <w:lang w:val="en-US"/>
        </w:rPr>
        <w:t xml:space="preserve"> on device will indicate how many </w:t>
      </w:r>
      <w:r>
        <w:rPr>
          <w:b/>
          <w:bCs/>
          <w:lang w:val="en-US"/>
        </w:rPr>
        <w:t xml:space="preserve">new </w:t>
      </w:r>
      <w:r>
        <w:rPr>
          <w:lang w:val="en-US"/>
        </w:rPr>
        <w:t>remote devices have been collected until device has started/booted.</w:t>
      </w:r>
    </w:p>
    <w:p w14:paraId="2E4BA28B" w14:textId="7411879D" w:rsidR="00415179" w:rsidRDefault="00415179" w:rsidP="00F6284D">
      <w:pPr>
        <w:rPr>
          <w:lang w:val="en-US"/>
        </w:rPr>
      </w:pPr>
      <w:r>
        <w:rPr>
          <w:lang w:val="en-US"/>
        </w:rPr>
        <w:t xml:space="preserve">Pressing </w:t>
      </w:r>
      <w:r>
        <w:rPr>
          <w:b/>
          <w:bCs/>
          <w:lang w:val="en-US"/>
        </w:rPr>
        <w:t>button S</w:t>
      </w:r>
      <w:r w:rsidR="00F6284D"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on device will indicate how many devices are collected in </w:t>
      </w:r>
      <w:r w:rsidRPr="00A55803">
        <w:rPr>
          <w:b/>
          <w:bCs/>
          <w:lang w:val="en-US"/>
        </w:rPr>
        <w:t>entire</w:t>
      </w:r>
      <w:r>
        <w:rPr>
          <w:lang w:val="en-US"/>
        </w:rPr>
        <w:t xml:space="preserve"> EEPROM memory.</w:t>
      </w:r>
    </w:p>
    <w:p w14:paraId="6A442438" w14:textId="5FDBDE9E" w:rsidR="00987941" w:rsidRDefault="00987941" w:rsidP="00017D0B">
      <w:pPr>
        <w:rPr>
          <w:lang w:val="en-US"/>
        </w:rPr>
      </w:pPr>
      <w:r>
        <w:rPr>
          <w:lang w:val="en-US"/>
        </w:rPr>
        <w:t xml:space="preserve">Number of </w:t>
      </w:r>
      <w:r w:rsidR="00017D0B">
        <w:rPr>
          <w:lang w:val="en-US"/>
        </w:rPr>
        <w:t xml:space="preserve">collected </w:t>
      </w:r>
      <w:r>
        <w:rPr>
          <w:lang w:val="en-US"/>
        </w:rPr>
        <w:t>transmitters is reported by blinking the LEDs:</w:t>
      </w:r>
    </w:p>
    <w:p w14:paraId="025213B8" w14:textId="77777777" w:rsidR="00987941" w:rsidRPr="00D418A5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A</w:t>
      </w:r>
      <w:r w:rsidRPr="00D418A5">
        <w:rPr>
          <w:lang w:val="en-US"/>
        </w:rPr>
        <w:t xml:space="preserve"> – hundreds</w:t>
      </w:r>
    </w:p>
    <w:p w14:paraId="5DC763D9" w14:textId="77777777" w:rsidR="00987941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D418A5">
        <w:rPr>
          <w:b/>
          <w:bCs/>
          <w:lang w:val="en-US"/>
        </w:rPr>
        <w:t>LED B</w:t>
      </w:r>
      <w:r w:rsidRPr="00D418A5">
        <w:rPr>
          <w:lang w:val="en-US"/>
        </w:rPr>
        <w:t xml:space="preserve"> – tens</w:t>
      </w:r>
    </w:p>
    <w:p w14:paraId="14783003" w14:textId="55EE90C0" w:rsidR="00987941" w:rsidRDefault="00987941" w:rsidP="00987941">
      <w:pPr>
        <w:pStyle w:val="ListParagraph"/>
        <w:numPr>
          <w:ilvl w:val="0"/>
          <w:numId w:val="10"/>
        </w:numPr>
        <w:rPr>
          <w:lang w:val="en-US"/>
        </w:rPr>
      </w:pPr>
      <w:r w:rsidRPr="00987941">
        <w:rPr>
          <w:b/>
          <w:bCs/>
          <w:lang w:val="en-US"/>
        </w:rPr>
        <w:t>LED C</w:t>
      </w:r>
      <w:r w:rsidRPr="00987941">
        <w:rPr>
          <w:lang w:val="en-US"/>
        </w:rPr>
        <w:t xml:space="preserve"> </w:t>
      </w:r>
      <w:r>
        <w:rPr>
          <w:lang w:val="en-US"/>
        </w:rPr>
        <w:t>–</w:t>
      </w:r>
      <w:r w:rsidRPr="00987941">
        <w:rPr>
          <w:lang w:val="en-US"/>
        </w:rPr>
        <w:t xml:space="preserve"> ones</w:t>
      </w:r>
    </w:p>
    <w:p w14:paraId="5D8144F1" w14:textId="3B044976" w:rsidR="00987941" w:rsidRDefault="00987941" w:rsidP="00A55803">
      <w:pPr>
        <w:rPr>
          <w:lang w:val="en-US"/>
        </w:rPr>
      </w:pPr>
      <w:r>
        <w:rPr>
          <w:lang w:val="en-US"/>
        </w:rPr>
        <w:t xml:space="preserve">Example 1: </w:t>
      </w:r>
      <w:r w:rsidRPr="00D5326D">
        <w:rPr>
          <w:b/>
          <w:bCs/>
          <w:lang w:val="en-US"/>
        </w:rPr>
        <w:t>LED A</w:t>
      </w:r>
      <w:r>
        <w:rPr>
          <w:lang w:val="en-US"/>
        </w:rPr>
        <w:t xml:space="preserve"> blinks </w:t>
      </w:r>
      <w:r w:rsidRPr="00D5326D">
        <w:rPr>
          <w:b/>
          <w:bCs/>
          <w:lang w:val="en-US"/>
        </w:rPr>
        <w:t>2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B</w:t>
      </w:r>
      <w:r>
        <w:rPr>
          <w:lang w:val="en-US"/>
        </w:rPr>
        <w:t xml:space="preserve"> does </w:t>
      </w:r>
      <w:r w:rsidRPr="00D5326D">
        <w:rPr>
          <w:b/>
          <w:bCs/>
          <w:lang w:val="en-US"/>
        </w:rPr>
        <w:t>not</w:t>
      </w:r>
      <w:r>
        <w:rPr>
          <w:lang w:val="en-US"/>
        </w:rPr>
        <w:t xml:space="preserve"> </w:t>
      </w:r>
      <w:r w:rsidRPr="00D5326D">
        <w:rPr>
          <w:b/>
          <w:bCs/>
          <w:lang w:val="en-US"/>
        </w:rPr>
        <w:t>blink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C</w:t>
      </w:r>
      <w:r>
        <w:rPr>
          <w:lang w:val="en-US"/>
        </w:rPr>
        <w:t xml:space="preserve"> blinks </w:t>
      </w:r>
      <w:r w:rsidRPr="00D5326D">
        <w:rPr>
          <w:b/>
          <w:bCs/>
          <w:lang w:val="en-US"/>
        </w:rPr>
        <w:t>7 times</w:t>
      </w:r>
      <w:r>
        <w:rPr>
          <w:lang w:val="en-US"/>
        </w:rPr>
        <w:t xml:space="preserve">; the resulting number is </w:t>
      </w:r>
      <w:r w:rsidRPr="00CD25B6">
        <w:rPr>
          <w:b/>
          <w:bCs/>
          <w:lang w:val="en-US"/>
        </w:rPr>
        <w:t>207</w:t>
      </w:r>
      <w:r>
        <w:rPr>
          <w:lang w:val="en-US"/>
        </w:rPr>
        <w:t>.</w:t>
      </w:r>
    </w:p>
    <w:p w14:paraId="73BE7386" w14:textId="11DDA010" w:rsidR="00987941" w:rsidRPr="00987941" w:rsidRDefault="00987941" w:rsidP="00E31E4F">
      <w:pPr>
        <w:rPr>
          <w:lang w:val="en-US"/>
        </w:rPr>
      </w:pPr>
      <w:r>
        <w:rPr>
          <w:lang w:val="en-US"/>
        </w:rPr>
        <w:t xml:space="preserve">Example 2: </w:t>
      </w:r>
      <w:r w:rsidRPr="00D5326D">
        <w:rPr>
          <w:b/>
          <w:bCs/>
          <w:lang w:val="en-US"/>
        </w:rPr>
        <w:t>LED A</w:t>
      </w:r>
      <w:r>
        <w:rPr>
          <w:lang w:val="en-US"/>
        </w:rPr>
        <w:t xml:space="preserve"> blinks </w:t>
      </w:r>
      <w:r>
        <w:rPr>
          <w:b/>
          <w:bCs/>
          <w:lang w:val="en-US"/>
        </w:rPr>
        <w:t>11</w:t>
      </w:r>
      <w:r w:rsidRPr="00D5326D">
        <w:rPr>
          <w:b/>
          <w:bCs/>
          <w:lang w:val="en-US"/>
        </w:rPr>
        <w:t xml:space="preserve">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B</w:t>
      </w:r>
      <w:r>
        <w:rPr>
          <w:lang w:val="en-US"/>
        </w:rPr>
        <w:t xml:space="preserve"> blinks </w:t>
      </w:r>
      <w:r>
        <w:rPr>
          <w:b/>
          <w:bCs/>
          <w:lang w:val="en-US"/>
        </w:rPr>
        <w:t>2 times</w:t>
      </w:r>
      <w:r>
        <w:rPr>
          <w:lang w:val="en-US"/>
        </w:rPr>
        <w:t xml:space="preserve">, </w:t>
      </w:r>
      <w:r w:rsidRPr="00D5326D">
        <w:rPr>
          <w:b/>
          <w:bCs/>
          <w:lang w:val="en-US"/>
        </w:rPr>
        <w:t>LED C</w:t>
      </w:r>
      <w:r>
        <w:rPr>
          <w:lang w:val="en-US"/>
        </w:rPr>
        <w:t xml:space="preserve"> </w:t>
      </w:r>
      <w:r w:rsidR="00E31E4F">
        <w:rPr>
          <w:lang w:val="en-US"/>
        </w:rPr>
        <w:t xml:space="preserve">does </w:t>
      </w:r>
      <w:r w:rsidR="00E31E4F" w:rsidRPr="00E31E4F">
        <w:rPr>
          <w:b/>
          <w:bCs/>
          <w:lang w:val="en-US"/>
        </w:rPr>
        <w:t xml:space="preserve">not </w:t>
      </w:r>
      <w:r w:rsidRPr="00E31E4F">
        <w:rPr>
          <w:b/>
          <w:bCs/>
          <w:lang w:val="en-US"/>
        </w:rPr>
        <w:t>blink</w:t>
      </w:r>
      <w:r>
        <w:rPr>
          <w:lang w:val="en-US"/>
        </w:rPr>
        <w:t xml:space="preserve">; the resulting number is </w:t>
      </w:r>
      <w:r>
        <w:rPr>
          <w:b/>
          <w:bCs/>
          <w:lang w:val="en-US"/>
        </w:rPr>
        <w:t>1120</w:t>
      </w:r>
      <w:r>
        <w:rPr>
          <w:lang w:val="en-US"/>
        </w:rPr>
        <w:t>.</w:t>
      </w:r>
    </w:p>
    <w:p w14:paraId="680DC7FF" w14:textId="77777777" w:rsidR="00987941" w:rsidRPr="00987941" w:rsidRDefault="00987941" w:rsidP="00987941">
      <w:pPr>
        <w:rPr>
          <w:lang w:val="en-US"/>
        </w:rPr>
      </w:pPr>
    </w:p>
    <w:p w14:paraId="094D749F" w14:textId="2189F999" w:rsidR="00D03487" w:rsidRDefault="0071704F" w:rsidP="00D03487">
      <w:pPr>
        <w:pStyle w:val="Heading3"/>
        <w:rPr>
          <w:lang w:val="en-US"/>
        </w:rPr>
      </w:pPr>
      <w:r>
        <w:rPr>
          <w:b/>
          <w:bCs/>
          <w:lang w:val="en-US"/>
        </w:rPr>
        <w:t xml:space="preserve">Option </w:t>
      </w:r>
      <w:r w:rsidR="00D03487">
        <w:rPr>
          <w:b/>
          <w:bCs/>
          <w:lang w:val="en-US"/>
        </w:rPr>
        <w:t>4</w:t>
      </w:r>
      <w:r w:rsidR="00D03487">
        <w:rPr>
          <w:lang w:val="en-US"/>
        </w:rPr>
        <w:t>: Transmitter emulator</w:t>
      </w:r>
    </w:p>
    <w:p w14:paraId="6B79465D" w14:textId="13350F55" w:rsidR="00D03487" w:rsidRDefault="00D03487" w:rsidP="00D03487">
      <w:pPr>
        <w:rPr>
          <w:lang w:val="en-US"/>
        </w:rPr>
      </w:pPr>
      <w:r>
        <w:rPr>
          <w:lang w:val="en-US"/>
        </w:rPr>
        <w:t xml:space="preserve">In this mode it is possible to emulate any of the HCS series encoders. It is required to previously program the </w:t>
      </w:r>
      <w:r w:rsidR="005266BB">
        <w:rPr>
          <w:lang w:val="en-US"/>
        </w:rPr>
        <w:t>“</w:t>
      </w:r>
      <w:r>
        <w:rPr>
          <w:lang w:val="en-US"/>
        </w:rPr>
        <w:t>transmitter identity</w:t>
      </w:r>
      <w:r w:rsidR="005266BB">
        <w:rPr>
          <w:lang w:val="en-US"/>
        </w:rPr>
        <w:t>”</w:t>
      </w:r>
      <w:r>
        <w:rPr>
          <w:lang w:val="en-US"/>
        </w:rPr>
        <w:t xml:space="preserve"> </w:t>
      </w:r>
      <w:r w:rsidR="00843B84">
        <w:rPr>
          <w:lang w:val="en-US"/>
        </w:rPr>
        <w:t xml:space="preserve">via </w:t>
      </w:r>
      <w:r w:rsidR="00622CE2">
        <w:rPr>
          <w:lang w:val="en-US"/>
        </w:rPr>
        <w:t xml:space="preserve">USB </w:t>
      </w:r>
      <w:r w:rsidR="00843B84">
        <w:rPr>
          <w:lang w:val="en-US"/>
        </w:rPr>
        <w:t>connection</w:t>
      </w:r>
      <w:r w:rsidR="00622CE2">
        <w:rPr>
          <w:lang w:val="en-US"/>
        </w:rPr>
        <w:t xml:space="preserve"> </w:t>
      </w:r>
      <w:r w:rsidR="005266BB">
        <w:rPr>
          <w:lang w:val="en-US"/>
        </w:rPr>
        <w:t>and</w:t>
      </w:r>
      <w:r w:rsidR="00622CE2">
        <w:rPr>
          <w:lang w:val="en-US"/>
        </w:rPr>
        <w:t xml:space="preserve"> PC software</w:t>
      </w:r>
      <w:r>
        <w:rPr>
          <w:lang w:val="en-US"/>
        </w:rPr>
        <w:t>:</w:t>
      </w:r>
    </w:p>
    <w:p w14:paraId="01B28884" w14:textId="6E0A960E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encoder (HCS*)</w:t>
      </w:r>
    </w:p>
    <w:p w14:paraId="0FF76B50" w14:textId="393D4676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Serial number</w:t>
      </w:r>
    </w:p>
    <w:p w14:paraId="7EC4F32E" w14:textId="10B5C6C4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Encryption key (if applicable)</w:t>
      </w:r>
    </w:p>
    <w:p w14:paraId="3E59C920" w14:textId="6E03F601" w:rsidR="005512A0" w:rsidRDefault="00D03487" w:rsidP="00443F2E">
      <w:pPr>
        <w:pStyle w:val="ListParagraph"/>
        <w:numPr>
          <w:ilvl w:val="0"/>
          <w:numId w:val="7"/>
        </w:numPr>
        <w:rPr>
          <w:lang w:val="en-US"/>
        </w:rPr>
      </w:pPr>
      <w:r w:rsidRPr="00443F2E">
        <w:rPr>
          <w:lang w:val="en-US"/>
        </w:rPr>
        <w:t>Counter value</w:t>
      </w:r>
    </w:p>
    <w:p w14:paraId="61941AB3" w14:textId="1E51C0CD" w:rsidR="00443F2E" w:rsidRDefault="009558C4" w:rsidP="008B2F40">
      <w:pPr>
        <w:rPr>
          <w:lang w:val="en-US"/>
        </w:rPr>
      </w:pPr>
      <w:r>
        <w:rPr>
          <w:lang w:val="en-US"/>
        </w:rPr>
        <w:t>Once device is in this mode, all four buttons are used to transmit the data</w:t>
      </w:r>
      <w:r w:rsidR="008B2F40">
        <w:rPr>
          <w:lang w:val="en-US"/>
        </w:rPr>
        <w:t xml:space="preserve"> (S0 – S3)</w:t>
      </w:r>
      <w:r>
        <w:rPr>
          <w:lang w:val="en-US"/>
        </w:rPr>
        <w:t>.</w:t>
      </w:r>
    </w:p>
    <w:p w14:paraId="7B606861" w14:textId="77777777" w:rsidR="00D5326D" w:rsidRPr="00D5326D" w:rsidRDefault="00D5326D" w:rsidP="00D5326D">
      <w:pPr>
        <w:rPr>
          <w:b/>
          <w:bCs/>
          <w:lang w:val="en-US"/>
        </w:rPr>
      </w:pPr>
    </w:p>
    <w:p w14:paraId="1F197F5D" w14:textId="261F05C0" w:rsidR="003177D1" w:rsidRDefault="003177D1" w:rsidP="000044F3">
      <w:pPr>
        <w:pStyle w:val="Heading2"/>
        <w:rPr>
          <w:lang w:val="en-US"/>
        </w:rPr>
      </w:pPr>
      <w:r>
        <w:rPr>
          <w:lang w:val="en-US"/>
        </w:rPr>
        <w:t>Programming remote transmitters</w:t>
      </w:r>
      <w:r w:rsidR="000044F3">
        <w:rPr>
          <w:lang w:val="en-US"/>
        </w:rPr>
        <w:t xml:space="preserve"> and encoder ICs</w:t>
      </w:r>
    </w:p>
    <w:p w14:paraId="47A6EFEA" w14:textId="526CB7D9" w:rsidR="00736DDA" w:rsidRPr="00736DDA" w:rsidRDefault="00736DDA" w:rsidP="000044F3">
      <w:pPr>
        <w:rPr>
          <w:lang w:val="en-US"/>
        </w:rPr>
      </w:pPr>
      <w:r>
        <w:rPr>
          <w:lang w:val="en-US"/>
        </w:rPr>
        <w:t xml:space="preserve">Programming is done by accessing </w:t>
      </w:r>
      <w:r>
        <w:rPr>
          <w:b/>
          <w:bCs/>
          <w:lang w:val="en-US"/>
        </w:rPr>
        <w:t>buttons S0-S3</w:t>
      </w:r>
      <w:r>
        <w:rPr>
          <w:lang w:val="en-US"/>
        </w:rPr>
        <w:t xml:space="preserve"> or via PC software when device is connected via USB.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177D1" w14:paraId="7F9777DB" w14:textId="77777777" w:rsidTr="00FD3F88">
        <w:tc>
          <w:tcPr>
            <w:tcW w:w="1838" w:type="dxa"/>
          </w:tcPr>
          <w:p w14:paraId="01590C1A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 xml:space="preserve">Program &amp; </w:t>
            </w:r>
            <w:r>
              <w:rPr>
                <w:b/>
                <w:bCs/>
                <w:lang w:val="en-US"/>
              </w:rPr>
              <w:t>learn</w:t>
            </w:r>
          </w:p>
        </w:tc>
        <w:tc>
          <w:tcPr>
            <w:tcW w:w="7178" w:type="dxa"/>
          </w:tcPr>
          <w:p w14:paraId="50320242" w14:textId="69EE32C3" w:rsidR="003177D1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To learn rolling-code encoder</w:t>
            </w:r>
            <w:r w:rsidRPr="0099203C">
              <w:rPr>
                <w:lang w:val="en-US"/>
              </w:rPr>
              <w:t xml:space="preserve"> into the </w:t>
            </w:r>
            <w:r>
              <w:rPr>
                <w:lang w:val="en-US"/>
              </w:rPr>
              <w:t xml:space="preserve">device </w:t>
            </w:r>
            <w:r w:rsidRPr="0099203C">
              <w:rPr>
                <w:lang w:val="en-US"/>
              </w:rPr>
              <w:t>memory</w:t>
            </w:r>
            <w:r>
              <w:rPr>
                <w:lang w:val="en-US"/>
              </w:rPr>
              <w:t>,</w:t>
            </w:r>
            <w:r w:rsidRPr="0099203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place programming clips on the HCS IC or place it on the PCB programming slot and hold it down firmly. Hold </w:t>
            </w:r>
            <w:r w:rsidRPr="00216CDF">
              <w:rPr>
                <w:b/>
                <w:bCs/>
                <w:lang w:val="en-US"/>
              </w:rPr>
              <w:t>button S0</w:t>
            </w:r>
            <w:r>
              <w:rPr>
                <w:lang w:val="en-US"/>
              </w:rPr>
              <w:t xml:space="preserve"> to enter programming mode and </w:t>
            </w:r>
            <w:r w:rsidRPr="00216CDF">
              <w:rPr>
                <w:b/>
                <w:bCs/>
                <w:lang w:val="en-US"/>
              </w:rPr>
              <w:t xml:space="preserve">LED </w:t>
            </w:r>
            <w:r w:rsidR="00D1657E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</w:t>
            </w:r>
            <w:r w:rsidR="003A3B36" w:rsidRPr="003A3B36">
              <w:rPr>
                <w:b/>
                <w:bCs/>
                <w:lang w:val="en-US"/>
              </w:rPr>
              <w:t>20</w:t>
            </w:r>
            <w:r w:rsidRPr="003A3B36">
              <w:rPr>
                <w:b/>
                <w:bCs/>
                <w:lang w:val="en-US"/>
              </w:rPr>
              <w:t xml:space="preserve"> seconds</w:t>
            </w:r>
            <w:r>
              <w:rPr>
                <w:lang w:val="en-US"/>
              </w:rPr>
              <w:t xml:space="preserve"> press one of the buttons:</w:t>
            </w:r>
          </w:p>
          <w:p w14:paraId="298D7C64" w14:textId="152BF9C0" w:rsidR="003177D1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lastRenderedPageBreak/>
              <w:t xml:space="preserve">S0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 w:rsidR="00CE0D1D" w:rsidRPr="006564A1">
              <w:rPr>
                <w:b/>
                <w:bCs/>
                <w:lang w:val="en-US"/>
              </w:rPr>
              <w:t>66 bit</w:t>
            </w:r>
            <w:proofErr w:type="gramEnd"/>
            <w:r w:rsidR="00CE0D1D">
              <w:rPr>
                <w:lang w:val="en-US"/>
              </w:rPr>
              <w:t xml:space="preserve"> encoder (HCS200)</w:t>
            </w:r>
          </w:p>
          <w:p w14:paraId="29E82CA1" w14:textId="5F5EBE7A" w:rsidR="009710FB" w:rsidRPr="00967B2A" w:rsidRDefault="009710FB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S1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 w:rsidRPr="009710FB">
              <w:rPr>
                <w:b/>
                <w:bCs/>
                <w:lang w:val="en-US"/>
              </w:rPr>
              <w:t>66 bit</w:t>
            </w:r>
            <w:proofErr w:type="gramEnd"/>
            <w:r>
              <w:rPr>
                <w:lang w:val="en-US"/>
              </w:rPr>
              <w:t xml:space="preserve"> encoder (HCS201)</w:t>
            </w:r>
          </w:p>
          <w:p w14:paraId="33E9C22D" w14:textId="2EE56634" w:rsidR="003177D1" w:rsidRPr="00967B2A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>S</w:t>
            </w:r>
            <w:r w:rsidR="009710FB">
              <w:rPr>
                <w:lang w:val="en-US"/>
              </w:rPr>
              <w:t>2</w:t>
            </w:r>
            <w:r w:rsidRPr="00967B2A">
              <w:rPr>
                <w:lang w:val="en-US"/>
              </w:rPr>
              <w:t xml:space="preserve">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 w:rsidR="00CE0D1D" w:rsidRPr="006564A1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6</w:t>
            </w:r>
            <w:r w:rsidR="00CE0D1D" w:rsidRPr="006564A1">
              <w:rPr>
                <w:b/>
                <w:bCs/>
                <w:lang w:val="en-US"/>
              </w:rPr>
              <w:t xml:space="preserve"> bit</w:t>
            </w:r>
            <w:proofErr w:type="gramEnd"/>
            <w:r w:rsidR="00CE0D1D">
              <w:rPr>
                <w:lang w:val="en-US"/>
              </w:rPr>
              <w:t xml:space="preserve"> encoder (</w:t>
            </w:r>
            <w:r w:rsidR="00AE21D8">
              <w:rPr>
                <w:lang w:val="en-US"/>
              </w:rPr>
              <w:t>HCS300, HCS301, HCS320</w:t>
            </w:r>
            <w:r w:rsidR="00CE0D1D">
              <w:rPr>
                <w:lang w:val="en-US"/>
              </w:rPr>
              <w:t>)</w:t>
            </w:r>
          </w:p>
          <w:p w14:paraId="29CAF484" w14:textId="4721477F" w:rsidR="003177D1" w:rsidRPr="00AE21D8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AE21D8">
              <w:rPr>
                <w:lang w:val="en-US"/>
              </w:rPr>
              <w:t>S</w:t>
            </w:r>
            <w:r w:rsidR="009710FB" w:rsidRPr="00AE21D8">
              <w:rPr>
                <w:lang w:val="en-US"/>
              </w:rPr>
              <w:t>3</w:t>
            </w:r>
            <w:r w:rsidRPr="00AE21D8">
              <w:rPr>
                <w:lang w:val="en-US"/>
              </w:rPr>
              <w:t xml:space="preserve"> – </w:t>
            </w:r>
            <w:proofErr w:type="spellStart"/>
            <w:r w:rsidRPr="00AE21D8">
              <w:rPr>
                <w:lang w:val="en-US"/>
              </w:rPr>
              <w:t>program&amp;enroll</w:t>
            </w:r>
            <w:proofErr w:type="spellEnd"/>
            <w:r w:rsidRPr="00AE21D8">
              <w:rPr>
                <w:lang w:val="en-US"/>
              </w:rPr>
              <w:t xml:space="preserve"> </w:t>
            </w:r>
            <w:proofErr w:type="gramStart"/>
            <w:r w:rsidR="00CE0D1D" w:rsidRPr="00AE21D8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7</w:t>
            </w:r>
            <w:r w:rsidR="00CE0D1D" w:rsidRPr="00AE21D8">
              <w:rPr>
                <w:b/>
                <w:bCs/>
                <w:lang w:val="en-US"/>
              </w:rPr>
              <w:t xml:space="preserve"> bit</w:t>
            </w:r>
            <w:proofErr w:type="gramEnd"/>
            <w:r w:rsidR="00CE0D1D" w:rsidRPr="00AE21D8">
              <w:rPr>
                <w:lang w:val="en-US"/>
              </w:rPr>
              <w:t xml:space="preserve"> encoder (</w:t>
            </w:r>
            <w:r w:rsidR="00AE21D8" w:rsidRPr="00AE21D8">
              <w:rPr>
                <w:lang w:val="en-US"/>
              </w:rPr>
              <w:t>HCS360, HCS361</w:t>
            </w:r>
            <w:r w:rsidR="00CE0D1D" w:rsidRPr="00AE21D8">
              <w:rPr>
                <w:lang w:val="en-US"/>
              </w:rPr>
              <w:t>)</w:t>
            </w:r>
          </w:p>
          <w:p w14:paraId="4E61BBD9" w14:textId="77777777" w:rsidR="00AC2FD1" w:rsidRDefault="00AC2FD1" w:rsidP="00FD3F88">
            <w:pPr>
              <w:rPr>
                <w:lang w:val="en-US"/>
              </w:rPr>
            </w:pPr>
          </w:p>
          <w:p w14:paraId="0FAE640C" w14:textId="77777777" w:rsidR="00EA54C4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Each HCS</w:t>
            </w:r>
            <w:r w:rsidR="004C423A">
              <w:rPr>
                <w:lang w:val="en-US"/>
              </w:rPr>
              <w:t xml:space="preserve"> encoder</w:t>
            </w:r>
            <w:r>
              <w:rPr>
                <w:lang w:val="en-US"/>
              </w:rPr>
              <w:t xml:space="preserve"> </w:t>
            </w:r>
            <w:r w:rsidR="004C423A">
              <w:rPr>
                <w:lang w:val="en-US"/>
              </w:rPr>
              <w:t xml:space="preserve">IC </w:t>
            </w:r>
            <w:r>
              <w:rPr>
                <w:lang w:val="en-US"/>
              </w:rPr>
              <w:t xml:space="preserve">will be programmed with </w:t>
            </w:r>
            <w:r w:rsidR="002457ED">
              <w:rPr>
                <w:lang w:val="en-US"/>
              </w:rPr>
              <w:t xml:space="preserve">a </w:t>
            </w:r>
            <w:r w:rsidRPr="002457ED">
              <w:rPr>
                <w:b/>
                <w:bCs/>
                <w:lang w:val="en-US"/>
              </w:rPr>
              <w:t xml:space="preserve">random </w:t>
            </w:r>
            <w:r w:rsidR="00D81BAC">
              <w:rPr>
                <w:b/>
                <w:bCs/>
                <w:lang w:val="en-US"/>
              </w:rPr>
              <w:t>serial number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b/>
                <w:bCs/>
                <w:lang w:val="en-US"/>
              </w:rPr>
              <w:t>encryption key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discrimination value </w:t>
            </w:r>
            <w:r w:rsidR="002D2BCF" w:rsidRPr="002D2BCF">
              <w:rPr>
                <w:lang w:val="en-US"/>
              </w:rPr>
              <w:t>(</w:t>
            </w:r>
            <w:r w:rsidR="002D2BCF">
              <w:rPr>
                <w:lang w:val="en-US"/>
              </w:rPr>
              <w:t>except HCS360 &amp; HCS361 which mirror the serial number value</w:t>
            </w:r>
            <w:r w:rsidR="002D2BCF" w:rsidRPr="002D2BCF">
              <w:rPr>
                <w:lang w:val="en-US"/>
              </w:rPr>
              <w:t>)</w:t>
            </w:r>
            <w:r w:rsidR="002D2BCF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and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counter value </w:t>
            </w:r>
            <w:r w:rsidR="00C12C4A" w:rsidRPr="00E004D2">
              <w:rPr>
                <w:lang w:val="en-US"/>
              </w:rPr>
              <w:t>(</w:t>
            </w:r>
            <w:r w:rsidR="00EA54C4" w:rsidRPr="00EA54C4">
              <w:rPr>
                <w:lang w:val="en-US"/>
              </w:rPr>
              <w:t>but kept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 xml:space="preserve">in the range </w:t>
            </w:r>
            <w:r w:rsidR="00EA54C4">
              <w:rPr>
                <w:lang w:val="en-US"/>
              </w:rPr>
              <w:t xml:space="preserve">of </w:t>
            </w:r>
            <w:r w:rsidR="00EA54C4" w:rsidRPr="00EA54C4">
              <w:rPr>
                <w:lang w:val="en-US"/>
              </w:rPr>
              <w:t xml:space="preserve">0 </w:t>
            </w:r>
            <w:r w:rsidR="005D6984">
              <w:rPr>
                <w:lang w:val="en-US"/>
              </w:rPr>
              <w:t>–</w:t>
            </w:r>
            <w:r w:rsidR="00EA54C4" w:rsidRPr="00EA54C4">
              <w:rPr>
                <w:lang w:val="en-US"/>
              </w:rPr>
              <w:t xml:space="preserve"> 255</w:t>
            </w:r>
            <w:r w:rsidR="00C12C4A">
              <w:rPr>
                <w:lang w:val="en-US"/>
              </w:rPr>
              <w:t>)</w:t>
            </w:r>
            <w:r w:rsidR="005D6984">
              <w:rPr>
                <w:lang w:val="en-US"/>
              </w:rPr>
              <w:t>. This means that encoder</w:t>
            </w:r>
            <w:r w:rsidR="00250102">
              <w:rPr>
                <w:lang w:val="en-US"/>
              </w:rPr>
              <w:t xml:space="preserve"> IC</w:t>
            </w:r>
            <w:r w:rsidR="005D6984">
              <w:rPr>
                <w:lang w:val="en-US"/>
              </w:rPr>
              <w:t xml:space="preserve">s programmed using </w:t>
            </w:r>
            <w:proofErr w:type="spellStart"/>
            <w:r w:rsidR="005D6984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device cannot be </w:t>
            </w:r>
            <w:r w:rsidR="00250102">
              <w:rPr>
                <w:lang w:val="en-US"/>
              </w:rPr>
              <w:t>later enrolled</w:t>
            </w:r>
            <w:r w:rsidR="005D6984">
              <w:rPr>
                <w:lang w:val="en-US"/>
              </w:rPr>
              <w:t xml:space="preserve"> using “</w:t>
            </w:r>
            <w:r w:rsidR="005D6984" w:rsidRPr="005D6984">
              <w:rPr>
                <w:b/>
                <w:bCs/>
                <w:lang w:val="en-US"/>
              </w:rPr>
              <w:t>Learn from RF</w:t>
            </w:r>
            <w:r w:rsidR="005D6984">
              <w:rPr>
                <w:lang w:val="en-US"/>
              </w:rPr>
              <w:t>” function in case</w:t>
            </w:r>
            <w:r w:rsidR="00250102">
              <w:rPr>
                <w:lang w:val="en-US"/>
              </w:rPr>
              <w:t xml:space="preserve"> </w:t>
            </w:r>
            <w:proofErr w:type="spellStart"/>
            <w:r w:rsidR="00250102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memory is later deleted</w:t>
            </w:r>
            <w:r w:rsidR="00250102">
              <w:rPr>
                <w:lang w:val="en-US"/>
              </w:rPr>
              <w:t xml:space="preserve"> -</w:t>
            </w:r>
            <w:r w:rsidR="005D6984">
              <w:rPr>
                <w:lang w:val="en-US"/>
              </w:rPr>
              <w:t xml:space="preserve"> </w:t>
            </w:r>
            <w:r w:rsidR="00250102">
              <w:rPr>
                <w:lang w:val="en-US"/>
              </w:rPr>
              <w:t>e</w:t>
            </w:r>
            <w:r w:rsidR="005D6984">
              <w:rPr>
                <w:lang w:val="en-US"/>
              </w:rPr>
              <w:t xml:space="preserve">ncoder ICs will need to be re-programmed. If it is required that all encoder ICs share the same encryption key, then use the PC tool to program them individually to the </w:t>
            </w:r>
            <w:r w:rsidR="005D6984">
              <w:rPr>
                <w:b/>
                <w:bCs/>
                <w:lang w:val="en-US"/>
              </w:rPr>
              <w:t>master encryption key</w:t>
            </w:r>
            <w:r w:rsidR="005D6984">
              <w:rPr>
                <w:lang w:val="en-US"/>
              </w:rPr>
              <w:t xml:space="preserve"> of your choice.</w:t>
            </w:r>
            <w:r w:rsidR="003A0D26">
              <w:rPr>
                <w:lang w:val="en-US"/>
              </w:rPr>
              <w:t xml:space="preserve"> This master key resides in </w:t>
            </w:r>
            <w:proofErr w:type="spellStart"/>
            <w:r w:rsidR="003A0D26">
              <w:rPr>
                <w:lang w:val="en-US"/>
              </w:rPr>
              <w:t>KeeUnloq</w:t>
            </w:r>
            <w:proofErr w:type="spellEnd"/>
            <w:r w:rsidR="003A0D26">
              <w:rPr>
                <w:lang w:val="en-US"/>
              </w:rPr>
              <w:t xml:space="preserve"> memory.</w:t>
            </w:r>
          </w:p>
          <w:p w14:paraId="43FCD40A" w14:textId="77777777" w:rsidR="007A3CB1" w:rsidRDefault="007A3CB1" w:rsidP="00FD3F88">
            <w:pPr>
              <w:rPr>
                <w:lang w:val="en-US"/>
              </w:rPr>
            </w:pPr>
          </w:p>
          <w:p w14:paraId="6A134052" w14:textId="50546A8D" w:rsidR="007A3CB1" w:rsidRPr="005D6984" w:rsidRDefault="007A3CB1" w:rsidP="00FD3F88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20 seconds after the last transmitter has been programmed and will exit automatically.</w:t>
            </w:r>
          </w:p>
        </w:tc>
      </w:tr>
      <w:tr w:rsidR="003177D1" w14:paraId="04628CE1" w14:textId="77777777" w:rsidTr="00FD3F88">
        <w:tc>
          <w:tcPr>
            <w:tcW w:w="1838" w:type="dxa"/>
          </w:tcPr>
          <w:p w14:paraId="70DE063D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Learn </w:t>
            </w:r>
            <w:r w:rsidRPr="0010049C">
              <w:rPr>
                <w:b/>
                <w:bCs/>
                <w:lang w:val="en-US"/>
              </w:rPr>
              <w:t>from RF</w:t>
            </w:r>
          </w:p>
          <w:p w14:paraId="10A251C4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</w:p>
        </w:tc>
        <w:tc>
          <w:tcPr>
            <w:tcW w:w="7178" w:type="dxa"/>
          </w:tcPr>
          <w:p w14:paraId="202888AB" w14:textId="02153F80" w:rsidR="00D8428E" w:rsidRPr="00F5506F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To learn a remote transmitter into the device memory from RF, hold </w:t>
            </w:r>
            <w:r>
              <w:rPr>
                <w:b/>
                <w:bCs/>
                <w:lang w:val="en-US"/>
              </w:rPr>
              <w:t>button S1</w:t>
            </w:r>
            <w:r>
              <w:rPr>
                <w:lang w:val="en-US"/>
              </w:rPr>
              <w:t xml:space="preserve"> to enter programming mode and </w:t>
            </w:r>
            <w:r w:rsidRPr="00567544">
              <w:rPr>
                <w:b/>
                <w:bCs/>
                <w:lang w:val="en-US"/>
              </w:rPr>
              <w:t xml:space="preserve">LED </w:t>
            </w:r>
            <w:r w:rsidR="00291B62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1</w:t>
            </w:r>
            <w:r w:rsidR="00B43AE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press any button on a remote control and </w:t>
            </w:r>
            <w:r w:rsidRPr="00567544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</w:t>
            </w:r>
            <w:r w:rsidR="0056310E">
              <w:rPr>
                <w:lang w:val="en-US"/>
              </w:rPr>
              <w:t>start blinking</w:t>
            </w:r>
            <w:r>
              <w:rPr>
                <w:lang w:val="en-US"/>
              </w:rPr>
              <w:t xml:space="preserve">. Press again </w:t>
            </w:r>
            <w:r>
              <w:rPr>
                <w:b/>
                <w:bCs/>
                <w:lang w:val="en-US"/>
              </w:rPr>
              <w:t>the same button</w:t>
            </w:r>
            <w:r>
              <w:rPr>
                <w:lang w:val="en-US"/>
              </w:rPr>
              <w:t xml:space="preserve"> on remote control</w:t>
            </w:r>
            <w:r w:rsidR="004D7C0E">
              <w:rPr>
                <w:lang w:val="en-US"/>
              </w:rPr>
              <w:t xml:space="preserve"> </w:t>
            </w:r>
            <w:r w:rsidR="005A057A">
              <w:rPr>
                <w:lang w:val="en-US"/>
              </w:rPr>
              <w:t>within 5 seconds</w:t>
            </w:r>
            <w:r w:rsidR="00F5506F">
              <w:rPr>
                <w:lang w:val="en-US"/>
              </w:rPr>
              <w:t>.</w:t>
            </w:r>
          </w:p>
          <w:p w14:paraId="29FF08FB" w14:textId="77777777" w:rsidR="00D8428E" w:rsidRDefault="00D8428E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r w:rsidR="003177D1">
              <w:rPr>
                <w:lang w:val="en-US"/>
              </w:rPr>
              <w:t xml:space="preserve">learning process </w:t>
            </w:r>
            <w:r>
              <w:rPr>
                <w:lang w:val="en-US"/>
              </w:rPr>
              <w:t xml:space="preserve">was </w:t>
            </w:r>
            <w:r w:rsidR="003177D1" w:rsidRPr="00D8428E">
              <w:rPr>
                <w:u w:val="single"/>
                <w:lang w:val="en-US"/>
              </w:rPr>
              <w:t>successful</w:t>
            </w:r>
            <w:r w:rsidR="003177D1">
              <w:rPr>
                <w:lang w:val="en-US"/>
              </w:rPr>
              <w:t xml:space="preserve"> </w:t>
            </w:r>
            <w:r w:rsidR="003177D1" w:rsidRPr="00567544">
              <w:rPr>
                <w:b/>
                <w:bCs/>
                <w:lang w:val="en-US"/>
              </w:rPr>
              <w:t>LED C</w:t>
            </w:r>
            <w:r w:rsidR="003177D1">
              <w:rPr>
                <w:lang w:val="en-US"/>
              </w:rPr>
              <w:t xml:space="preserve"> will blink</w:t>
            </w:r>
            <w:r>
              <w:rPr>
                <w:lang w:val="en-US"/>
              </w:rPr>
              <w:t>:</w:t>
            </w:r>
          </w:p>
          <w:p w14:paraId="0B05D1BB" w14:textId="18782259" w:rsidR="00D8428E" w:rsidRDefault="00413881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2</w:t>
            </w:r>
            <w:r w:rsidR="003177D1" w:rsidRPr="0035347D">
              <w:rPr>
                <w:b/>
                <w:bCs/>
                <w:lang w:val="en-US"/>
              </w:rPr>
              <w:t xml:space="preserve"> times</w:t>
            </w:r>
            <w:r w:rsidR="00D8428E">
              <w:rPr>
                <w:lang w:val="en-US"/>
              </w:rPr>
              <w:t xml:space="preserve"> if remote has been recognized using pre-configured master key as a rolling-code encoder</w:t>
            </w:r>
          </w:p>
          <w:p w14:paraId="4778BFDE" w14:textId="624BA39E" w:rsidR="00D8428E" w:rsidRPr="00D8428E" w:rsidRDefault="00D8428E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5 times</w:t>
            </w:r>
            <w:r>
              <w:rPr>
                <w:lang w:val="en-US"/>
              </w:rPr>
              <w:t xml:space="preserve"> if </w:t>
            </w:r>
            <w:r w:rsidR="009151D7">
              <w:rPr>
                <w:lang w:val="en-US"/>
              </w:rPr>
              <w:t xml:space="preserve">remote </w:t>
            </w:r>
            <w:r>
              <w:rPr>
                <w:lang w:val="en-US"/>
              </w:rPr>
              <w:t xml:space="preserve">has been recognized as a fixed-code encoder or if </w:t>
            </w:r>
            <w:r w:rsidR="00766974">
              <w:rPr>
                <w:lang w:val="en-US"/>
              </w:rPr>
              <w:t xml:space="preserve">using the </w:t>
            </w:r>
            <w:r w:rsidR="00060690">
              <w:rPr>
                <w:lang w:val="en-US"/>
              </w:rPr>
              <w:t xml:space="preserve">pre-configured </w:t>
            </w:r>
            <w:r>
              <w:rPr>
                <w:lang w:val="en-US"/>
              </w:rPr>
              <w:t>master</w:t>
            </w:r>
            <w:r w:rsidR="00060690">
              <w:rPr>
                <w:lang w:val="en-US"/>
              </w:rPr>
              <w:t xml:space="preserve"> </w:t>
            </w:r>
            <w:r>
              <w:rPr>
                <w:lang w:val="en-US"/>
              </w:rPr>
              <w:t>key did not decrypt the data successfully</w:t>
            </w:r>
            <w:r w:rsidR="001D09F5">
              <w:rPr>
                <w:lang w:val="en-US"/>
              </w:rPr>
              <w:t xml:space="preserve"> so the encoder </w:t>
            </w:r>
            <w:r w:rsidR="00690D4A">
              <w:rPr>
                <w:lang w:val="en-US"/>
              </w:rPr>
              <w:t xml:space="preserve">received </w:t>
            </w:r>
            <w:r w:rsidR="001D09F5">
              <w:rPr>
                <w:lang w:val="en-US"/>
              </w:rPr>
              <w:t>will be treated as fixed-code type</w:t>
            </w:r>
          </w:p>
          <w:p w14:paraId="21EDCF96" w14:textId="77777777" w:rsidR="009151D7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programming </w:t>
            </w:r>
            <w:r w:rsidR="00D8428E">
              <w:rPr>
                <w:lang w:val="en-US"/>
              </w:rPr>
              <w:t>was</w:t>
            </w:r>
            <w:r>
              <w:rPr>
                <w:lang w:val="en-US"/>
              </w:rPr>
              <w:t xml:space="preserve"> </w:t>
            </w:r>
            <w:r w:rsidRPr="00D8428E">
              <w:rPr>
                <w:u w:val="single"/>
                <w:lang w:val="en-US"/>
              </w:rPr>
              <w:t>not successful</w:t>
            </w:r>
            <w:r>
              <w:rPr>
                <w:lang w:val="en-US"/>
              </w:rPr>
              <w:t xml:space="preserve"> </w:t>
            </w:r>
            <w:r w:rsidR="009151D7">
              <w:rPr>
                <w:b/>
                <w:bCs/>
                <w:lang w:val="en-US"/>
              </w:rPr>
              <w:t xml:space="preserve">LED A </w:t>
            </w:r>
            <w:r w:rsidR="009151D7">
              <w:rPr>
                <w:lang w:val="en-US"/>
              </w:rPr>
              <w:t>will blink:</w:t>
            </w:r>
          </w:p>
          <w:p w14:paraId="36D27E5F" w14:textId="3B109C70" w:rsidR="00D8428E" w:rsidRDefault="00413881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9151D7">
              <w:rPr>
                <w:b/>
                <w:bCs/>
                <w:lang w:val="en-US"/>
              </w:rPr>
              <w:t>2</w:t>
            </w:r>
            <w:r w:rsidR="003177D1" w:rsidRPr="009151D7">
              <w:rPr>
                <w:b/>
                <w:bCs/>
                <w:lang w:val="en-US"/>
              </w:rPr>
              <w:t xml:space="preserve"> times</w:t>
            </w:r>
            <w:r w:rsidR="009151D7">
              <w:rPr>
                <w:b/>
                <w:bCs/>
                <w:lang w:val="en-US"/>
              </w:rPr>
              <w:t xml:space="preserve"> </w:t>
            </w:r>
            <w:r w:rsidR="009151D7">
              <w:rPr>
                <w:lang w:val="en-US"/>
              </w:rPr>
              <w:t>if remote is already programmed into the memory (you can try first deleting it and then learning it again)</w:t>
            </w:r>
          </w:p>
          <w:p w14:paraId="074E4A7C" w14:textId="07F840F7" w:rsidR="003E70E8" w:rsidRDefault="00D427F9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3 times</w:t>
            </w:r>
            <w:r>
              <w:rPr>
                <w:lang w:val="en-US"/>
              </w:rPr>
              <w:t xml:space="preserve"> if device is in </w:t>
            </w:r>
            <w:r>
              <w:rPr>
                <w:b/>
                <w:bCs/>
                <w:lang w:val="en-US"/>
              </w:rPr>
              <w:t>Mode 2</w:t>
            </w:r>
            <w:r>
              <w:rPr>
                <w:lang w:val="en-US"/>
              </w:rPr>
              <w:t xml:space="preserve"> and there is already HCS101 emulating encoder enrolled</w:t>
            </w:r>
          </w:p>
          <w:p w14:paraId="7CB59515" w14:textId="6E30B929" w:rsidR="009151D7" w:rsidRDefault="009151D7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5 times </w:t>
            </w:r>
            <w:r>
              <w:rPr>
                <w:lang w:val="en-US"/>
              </w:rPr>
              <w:t>if remote failed to program because second reception did not match the first reception (you can simply try again)</w:t>
            </w:r>
          </w:p>
          <w:p w14:paraId="5E3C5AD8" w14:textId="02DA6327" w:rsidR="00846F66" w:rsidRPr="009151D7" w:rsidRDefault="00846F66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10 times</w:t>
            </w:r>
            <w:r>
              <w:rPr>
                <w:lang w:val="en-US"/>
              </w:rPr>
              <w:t xml:space="preserve"> if </w:t>
            </w:r>
            <w:r w:rsidR="003B06E2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>remote is not supported by current firmware</w:t>
            </w:r>
          </w:p>
          <w:p w14:paraId="6E5AB089" w14:textId="77777777" w:rsidR="00D8428E" w:rsidRDefault="00D8428E" w:rsidP="00FD3F88">
            <w:pPr>
              <w:rPr>
                <w:lang w:val="en-US"/>
              </w:rPr>
            </w:pPr>
          </w:p>
          <w:p w14:paraId="3E278C91" w14:textId="773DECA2" w:rsidR="003177D1" w:rsidRPr="00567544" w:rsidRDefault="004921A3" w:rsidP="00FD3F88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44158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has been received and will exit automatically.</w:t>
            </w:r>
          </w:p>
          <w:p w14:paraId="0E4871A4" w14:textId="77777777" w:rsidR="003177D1" w:rsidRDefault="003177D1" w:rsidP="00FD3F88">
            <w:pPr>
              <w:rPr>
                <w:lang w:val="en-US"/>
              </w:rPr>
            </w:pPr>
          </w:p>
          <w:p w14:paraId="7428FF0A" w14:textId="77777777" w:rsidR="003177D1" w:rsidRDefault="003177D1" w:rsidP="00FD3F88">
            <w:pPr>
              <w:rPr>
                <w:lang w:val="en-US"/>
              </w:rPr>
            </w:pPr>
            <w:r w:rsidRPr="0099203C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 xml:space="preserve">process </w:t>
            </w:r>
            <w:r w:rsidRPr="0099203C">
              <w:rPr>
                <w:lang w:val="en-US"/>
              </w:rPr>
              <w:t xml:space="preserve">will enroll a fixed-code remote transmitter HCS101 any time, or a rolling-code transmitter </w:t>
            </w:r>
            <w:r>
              <w:rPr>
                <w:lang w:val="en-US"/>
              </w:rPr>
              <w:t>with the</w:t>
            </w:r>
            <w:r w:rsidRPr="0099203C">
              <w:rPr>
                <w:lang w:val="en-US"/>
              </w:rPr>
              <w:t xml:space="preserve"> </w:t>
            </w:r>
            <w:r w:rsidRPr="00EA54C4">
              <w:rPr>
                <w:b/>
                <w:bCs/>
                <w:lang w:val="en-US"/>
              </w:rPr>
              <w:t>encryption key</w:t>
            </w:r>
            <w:r>
              <w:rPr>
                <w:lang w:val="en-US"/>
              </w:rPr>
              <w:t xml:space="preserve"> that</w:t>
            </w:r>
            <w:r w:rsidRPr="0099203C">
              <w:rPr>
                <w:lang w:val="en-US"/>
              </w:rPr>
              <w:t xml:space="preserve"> has been earlier loaded into the </w:t>
            </w:r>
            <w:proofErr w:type="spellStart"/>
            <w:r>
              <w:rPr>
                <w:lang w:val="en-US"/>
              </w:rPr>
              <w:t>KeeUnloq</w:t>
            </w:r>
            <w:proofErr w:type="spellEnd"/>
            <w:r>
              <w:rPr>
                <w:lang w:val="en-US"/>
              </w:rPr>
              <w:t xml:space="preserve"> </w:t>
            </w:r>
            <w:r w:rsidRPr="0099203C">
              <w:rPr>
                <w:lang w:val="en-US"/>
              </w:rPr>
              <w:t xml:space="preserve">device via USB and PC configuration tool. This also means that every remote transmitter must have this exact encryption key already programmed into them. It will also enroll </w:t>
            </w:r>
            <w:r>
              <w:rPr>
                <w:lang w:val="en-US"/>
              </w:rPr>
              <w:t xml:space="preserve">a </w:t>
            </w:r>
            <w:r w:rsidRPr="0099203C">
              <w:rPr>
                <w:lang w:val="en-US"/>
              </w:rPr>
              <w:t xml:space="preserve">rolling-code transmitter even if the encryption key does not match, </w:t>
            </w:r>
            <w:r w:rsidRPr="00E06077">
              <w:rPr>
                <w:b/>
                <w:bCs/>
                <w:lang w:val="en-US"/>
              </w:rPr>
              <w:t>however it will be treated as a fixed-code transmitter</w:t>
            </w:r>
            <w:r>
              <w:rPr>
                <w:lang w:val="en-US"/>
              </w:rPr>
              <w:t xml:space="preserve"> where only serial number is used just like with HCS101</w:t>
            </w:r>
            <w:r w:rsidRPr="0099203C">
              <w:rPr>
                <w:lang w:val="en-US"/>
              </w:rPr>
              <w:t>.</w:t>
            </w:r>
          </w:p>
          <w:p w14:paraId="4F95FF4D" w14:textId="77777777" w:rsidR="002B55D5" w:rsidRDefault="002B55D5" w:rsidP="00FD3F88">
            <w:pPr>
              <w:rPr>
                <w:lang w:val="en-US"/>
              </w:rPr>
            </w:pPr>
          </w:p>
          <w:p w14:paraId="0C3C67B0" w14:textId="663AD157" w:rsidR="002B55D5" w:rsidRPr="00815931" w:rsidRDefault="002B55D5" w:rsidP="00FD3F88">
            <w:pPr>
              <w:rPr>
                <w:strike/>
                <w:lang w:val="en-US"/>
              </w:rPr>
            </w:pPr>
            <w:commentRangeStart w:id="0"/>
            <w:r w:rsidRPr="00815931">
              <w:rPr>
                <w:b/>
                <w:bCs/>
                <w:strike/>
                <w:lang w:val="en-US"/>
              </w:rPr>
              <w:lastRenderedPageBreak/>
              <w:t>Important note:</w:t>
            </w:r>
            <w:r w:rsidRPr="00815931">
              <w:rPr>
                <w:strike/>
                <w:lang w:val="en-US"/>
              </w:rPr>
              <w:t xml:space="preserve"> When device is in </w:t>
            </w:r>
            <w:r w:rsidRPr="00815931">
              <w:rPr>
                <w:b/>
                <w:bCs/>
                <w:strike/>
                <w:lang w:val="en-US"/>
              </w:rPr>
              <w:t>Mode 2 (MITM Upgrader)</w:t>
            </w:r>
            <w:r w:rsidR="00962E52" w:rsidRPr="00815931">
              <w:rPr>
                <w:b/>
                <w:bCs/>
                <w:strike/>
                <w:lang w:val="en-US"/>
              </w:rPr>
              <w:t xml:space="preserve"> </w:t>
            </w:r>
            <w:r w:rsidRPr="00815931">
              <w:rPr>
                <w:strike/>
                <w:lang w:val="en-US"/>
              </w:rPr>
              <w:t xml:space="preserve">last learned </w:t>
            </w:r>
            <w:r w:rsidR="00962E52" w:rsidRPr="00815931">
              <w:rPr>
                <w:strike/>
                <w:lang w:val="en-US"/>
              </w:rPr>
              <w:t xml:space="preserve">fixed-code </w:t>
            </w:r>
            <w:r w:rsidRPr="00815931">
              <w:rPr>
                <w:strike/>
                <w:lang w:val="en-US"/>
              </w:rPr>
              <w:t>HCS101 will be used to pass</w:t>
            </w:r>
            <w:r w:rsidR="00962E52" w:rsidRPr="00815931">
              <w:rPr>
                <w:strike/>
                <w:lang w:val="en-US"/>
              </w:rPr>
              <w:t>/proxy</w:t>
            </w:r>
            <w:r w:rsidRPr="00815931">
              <w:rPr>
                <w:strike/>
                <w:lang w:val="en-US"/>
              </w:rPr>
              <w:t xml:space="preserve"> into the third-party system.</w:t>
            </w:r>
            <w:commentRangeEnd w:id="0"/>
            <w:r w:rsidR="00815931">
              <w:rPr>
                <w:rStyle w:val="CommentReference"/>
              </w:rPr>
              <w:commentReference w:id="0"/>
            </w:r>
          </w:p>
        </w:tc>
      </w:tr>
      <w:tr w:rsidR="0097696D" w14:paraId="52F805D2" w14:textId="77777777" w:rsidTr="00FD3F88">
        <w:tc>
          <w:tcPr>
            <w:tcW w:w="1838" w:type="dxa"/>
          </w:tcPr>
          <w:p w14:paraId="0A018AF7" w14:textId="07C4DBAD" w:rsidR="0097696D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lastRenderedPageBreak/>
              <w:t>Remove</w:t>
            </w:r>
            <w:r w:rsidR="00D5490D">
              <w:rPr>
                <w:b/>
                <w:bCs/>
                <w:lang w:val="en-US"/>
              </w:rPr>
              <w:t xml:space="preserve"> </w:t>
            </w:r>
            <w:r w:rsidRPr="0010049C">
              <w:rPr>
                <w:b/>
                <w:bCs/>
                <w:lang w:val="en-US"/>
              </w:rPr>
              <w:t>transmitter from memory</w:t>
            </w:r>
            <w:r w:rsidR="00D5490D">
              <w:rPr>
                <w:b/>
                <w:bCs/>
                <w:lang w:val="en-US"/>
              </w:rPr>
              <w:t xml:space="preserve"> (one-by-one)</w:t>
            </w:r>
          </w:p>
        </w:tc>
        <w:tc>
          <w:tcPr>
            <w:tcW w:w="7178" w:type="dxa"/>
          </w:tcPr>
          <w:p w14:paraId="777C1C02" w14:textId="77777777" w:rsidR="001C29D3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delete a specific remote transmitter from the memory, press and hold </w:t>
            </w:r>
            <w:r w:rsidRPr="00F2520B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. </w:t>
            </w:r>
            <w:r w:rsidRPr="00F2520B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start blinking. Press any button on a remote transmitter that needs to be deleted from the memory.</w:t>
            </w:r>
            <w:r w:rsidR="007F6F66">
              <w:rPr>
                <w:lang w:val="en-US"/>
              </w:rPr>
              <w:t xml:space="preserve"> </w:t>
            </w:r>
            <w:r w:rsidR="00DB2046">
              <w:rPr>
                <w:b/>
                <w:bCs/>
                <w:lang w:val="en-US"/>
              </w:rPr>
              <w:t xml:space="preserve">LED A </w:t>
            </w:r>
            <w:r w:rsidR="00DB2046">
              <w:rPr>
                <w:lang w:val="en-US"/>
              </w:rPr>
              <w:t xml:space="preserve">will turn ON to indicate the successful reception of the code. </w:t>
            </w:r>
            <w:r w:rsidR="007F6F66">
              <w:rPr>
                <w:lang w:val="en-US"/>
              </w:rPr>
              <w:t xml:space="preserve">When remote transmitter has been deleted from the memory, </w:t>
            </w:r>
            <w:r w:rsidR="007F6F66">
              <w:rPr>
                <w:b/>
                <w:bCs/>
                <w:lang w:val="en-US"/>
              </w:rPr>
              <w:t>LED C</w:t>
            </w:r>
            <w:r w:rsidR="007F6F66">
              <w:rPr>
                <w:lang w:val="en-US"/>
              </w:rPr>
              <w:t xml:space="preserve"> will blink </w:t>
            </w:r>
            <w:r w:rsidR="009D603D">
              <w:rPr>
                <w:lang w:val="en-US"/>
              </w:rPr>
              <w:t>2</w:t>
            </w:r>
            <w:r w:rsidR="007F6F66">
              <w:rPr>
                <w:lang w:val="en-US"/>
              </w:rPr>
              <w:t xml:space="preserve"> times to confirm </w:t>
            </w:r>
            <w:r w:rsidR="009D603D">
              <w:rPr>
                <w:lang w:val="en-US"/>
              </w:rPr>
              <w:t xml:space="preserve">deletion, or </w:t>
            </w:r>
            <w:r w:rsidR="009D603D">
              <w:rPr>
                <w:b/>
                <w:bCs/>
                <w:lang w:val="en-US"/>
              </w:rPr>
              <w:t xml:space="preserve">LED A </w:t>
            </w:r>
            <w:r w:rsidR="009D603D">
              <w:rPr>
                <w:lang w:val="en-US"/>
              </w:rPr>
              <w:t>will blink 2 times to confirm that remote has not been found in memory</w:t>
            </w:r>
            <w:r w:rsidR="007F6F66">
              <w:rPr>
                <w:lang w:val="en-US"/>
              </w:rPr>
              <w:t>.</w:t>
            </w:r>
          </w:p>
          <w:p w14:paraId="3B3A8D5A" w14:textId="77777777" w:rsidR="001C29D3" w:rsidRDefault="001C29D3" w:rsidP="0097696D">
            <w:pPr>
              <w:rPr>
                <w:lang w:val="en-US"/>
              </w:rPr>
            </w:pPr>
          </w:p>
          <w:p w14:paraId="783CE3B1" w14:textId="6F4B6A51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1C3D70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has been </w:t>
            </w:r>
            <w:r w:rsidR="00DD4314">
              <w:rPr>
                <w:lang w:val="en-US"/>
              </w:rPr>
              <w:t>received</w:t>
            </w:r>
            <w:r w:rsidR="00CC2FD0">
              <w:rPr>
                <w:lang w:val="en-US"/>
              </w:rPr>
              <w:t xml:space="preserve"> and </w:t>
            </w:r>
            <w:r w:rsidR="005A1E22">
              <w:rPr>
                <w:lang w:val="en-US"/>
              </w:rPr>
              <w:t xml:space="preserve">will </w:t>
            </w:r>
            <w:r w:rsidR="00CC2FD0">
              <w:rPr>
                <w:lang w:val="en-US"/>
              </w:rPr>
              <w:t>exit automatically</w:t>
            </w:r>
            <w:r>
              <w:rPr>
                <w:lang w:val="en-US"/>
              </w:rPr>
              <w:t>.</w:t>
            </w:r>
          </w:p>
        </w:tc>
      </w:tr>
      <w:tr w:rsidR="0097696D" w14:paraId="04C2FACF" w14:textId="77777777" w:rsidTr="00FD3F88">
        <w:tc>
          <w:tcPr>
            <w:tcW w:w="1838" w:type="dxa"/>
          </w:tcPr>
          <w:p w14:paraId="53C34138" w14:textId="77777777" w:rsidR="0097696D" w:rsidRPr="0010049C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>Clear all memory</w:t>
            </w:r>
          </w:p>
        </w:tc>
        <w:tc>
          <w:tcPr>
            <w:tcW w:w="7178" w:type="dxa"/>
          </w:tcPr>
          <w:p w14:paraId="5A6F7CDC" w14:textId="77777777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clear all memory from the device,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3</w:t>
            </w:r>
            <w:r>
              <w:rPr>
                <w:lang w:val="en-US"/>
              </w:rPr>
              <w:t xml:space="preserve"> until </w:t>
            </w:r>
            <w:r w:rsidRPr="00FC52CE">
              <w:rPr>
                <w:b/>
                <w:bCs/>
                <w:lang w:val="en-US"/>
              </w:rPr>
              <w:t>LED A</w:t>
            </w:r>
            <w:r>
              <w:rPr>
                <w:lang w:val="en-US"/>
              </w:rPr>
              <w:t xml:space="preserve"> starts blinking. Now within 5 seconds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 w:rsidR="00F1444D"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 until </w:t>
            </w:r>
            <w:r w:rsidRPr="00452159">
              <w:rPr>
                <w:b/>
                <w:bCs/>
                <w:lang w:val="en-US"/>
              </w:rPr>
              <w:t>LED</w:t>
            </w:r>
            <w:r w:rsidR="00452159" w:rsidRPr="00452159">
              <w:rPr>
                <w:b/>
                <w:bCs/>
                <w:lang w:val="en-US"/>
              </w:rPr>
              <w:t>s B&amp;C</w:t>
            </w:r>
            <w:r>
              <w:rPr>
                <w:lang w:val="en-US"/>
              </w:rPr>
              <w:t xml:space="preserve"> turn on.</w:t>
            </w:r>
            <w:r w:rsidR="00452159">
              <w:rPr>
                <w:lang w:val="en-US"/>
              </w:rPr>
              <w:t xml:space="preserve"> Release all buttons and wait</w:t>
            </w:r>
            <w:r>
              <w:rPr>
                <w:lang w:val="en-US"/>
              </w:rPr>
              <w:t xml:space="preserve"> </w:t>
            </w:r>
            <w:r w:rsidR="00452159">
              <w:rPr>
                <w:lang w:val="en-US"/>
              </w:rPr>
              <w:t xml:space="preserve">until </w:t>
            </w:r>
            <w:r>
              <w:rPr>
                <w:lang w:val="en-US"/>
              </w:rPr>
              <w:t xml:space="preserve">all LEDs </w:t>
            </w:r>
            <w:r w:rsidR="00452159">
              <w:rPr>
                <w:lang w:val="en-US"/>
              </w:rPr>
              <w:t xml:space="preserve">finally </w:t>
            </w:r>
            <w:r>
              <w:rPr>
                <w:lang w:val="en-US"/>
              </w:rPr>
              <w:t>turn off – the memory is clear.</w:t>
            </w:r>
          </w:p>
          <w:p w14:paraId="1C734D4E" w14:textId="77777777" w:rsidR="00C54C44" w:rsidRDefault="00C54C44" w:rsidP="0097696D">
            <w:pPr>
              <w:rPr>
                <w:lang w:val="en-US"/>
              </w:rPr>
            </w:pPr>
          </w:p>
          <w:p w14:paraId="1231740E" w14:textId="4007F45A" w:rsidR="00C54C44" w:rsidRDefault="00BA2518" w:rsidP="0097696D">
            <w:pPr>
              <w:rPr>
                <w:lang w:val="en-US"/>
              </w:rPr>
            </w:pPr>
            <w:r>
              <w:rPr>
                <w:lang w:val="en-US"/>
              </w:rPr>
              <w:t>When options are enabled</w:t>
            </w:r>
            <w:r w:rsidR="00C54C44">
              <w:rPr>
                <w:lang w:val="en-US"/>
              </w:rPr>
              <w:t>:</w:t>
            </w:r>
          </w:p>
          <w:p w14:paraId="672EC212" w14:textId="27D93D23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1</w:t>
            </w:r>
            <w:r w:rsidR="00C54C44" w:rsidRPr="00C54C44">
              <w:rPr>
                <w:lang w:val="en-US"/>
              </w:rPr>
              <w:t>: will delete learned/enrolled encoders that can operate the device</w:t>
            </w:r>
          </w:p>
          <w:p w14:paraId="13CA792A" w14:textId="540B2BF9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2</w:t>
            </w:r>
            <w:r w:rsidR="00C54C44" w:rsidRPr="00C54C44">
              <w:rPr>
                <w:lang w:val="en-US"/>
              </w:rPr>
              <w:t>: will delete learned/enrolled MITM emulating encoder</w:t>
            </w:r>
          </w:p>
          <w:p w14:paraId="4CC9D2AE" w14:textId="4BA2DB81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3</w:t>
            </w:r>
            <w:r w:rsidR="00C54C44" w:rsidRPr="00C54C44">
              <w:rPr>
                <w:lang w:val="en-US"/>
              </w:rPr>
              <w:t>: will delete entire grabbed/log table</w:t>
            </w:r>
          </w:p>
          <w:p w14:paraId="04A9E501" w14:textId="41CBBADB" w:rsidR="00C54C44" w:rsidRPr="00C54C44" w:rsidRDefault="00BA2518" w:rsidP="00BA251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Option </w:t>
            </w:r>
            <w:r w:rsidR="00C54C44" w:rsidRPr="00C54C44">
              <w:rPr>
                <w:b/>
                <w:bCs/>
                <w:lang w:val="en-US"/>
              </w:rPr>
              <w:t>4</w:t>
            </w:r>
            <w:r w:rsidR="00C54C44" w:rsidRPr="00C54C44">
              <w:rPr>
                <w:lang w:val="en-US"/>
              </w:rPr>
              <w:t>: will delete nothing</w:t>
            </w:r>
          </w:p>
        </w:tc>
      </w:tr>
    </w:tbl>
    <w:p w14:paraId="09ADDC94" w14:textId="77777777" w:rsidR="003177D1" w:rsidRPr="004229D4" w:rsidRDefault="003177D1" w:rsidP="003177D1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t>Table 1: programming remote transmitters and encoder ICs</w:t>
      </w:r>
    </w:p>
    <w:p w14:paraId="4CF89A31" w14:textId="395CE5C5" w:rsidR="003177D1" w:rsidRDefault="003177D1" w:rsidP="00443F2E">
      <w:pPr>
        <w:rPr>
          <w:lang w:val="en-US"/>
        </w:rPr>
      </w:pPr>
    </w:p>
    <w:p w14:paraId="3BE78C23" w14:textId="1A75105C" w:rsidR="00C3679A" w:rsidRDefault="00C3679A" w:rsidP="00C3679A">
      <w:pPr>
        <w:pStyle w:val="Heading2"/>
        <w:rPr>
          <w:lang w:val="en-US"/>
        </w:rPr>
      </w:pPr>
      <w:r>
        <w:rPr>
          <w:lang w:val="en-US"/>
        </w:rPr>
        <w:t>Appendix</w:t>
      </w:r>
    </w:p>
    <w:p w14:paraId="18016C25" w14:textId="4F2A9304" w:rsidR="00C3679A" w:rsidRDefault="00C3679A" w:rsidP="00443F2E">
      <w:pPr>
        <w:rPr>
          <w:lang w:val="en-US"/>
        </w:rPr>
      </w:pPr>
      <w:r>
        <w:rPr>
          <w:lang w:val="en-US"/>
        </w:rPr>
        <w:t xml:space="preserve">Example of installation of </w:t>
      </w:r>
      <w:r w:rsidRPr="00AC0A2D">
        <w:rPr>
          <w:b/>
          <w:bCs/>
          <w:lang w:val="en-US"/>
        </w:rPr>
        <w:t>MITM Upgrader</w:t>
      </w:r>
      <w:r>
        <w:rPr>
          <w:lang w:val="en-US"/>
        </w:rPr>
        <w:t xml:space="preserve"> into a garage door opener that supports HCS101.</w:t>
      </w:r>
      <w:r w:rsidR="00D64BFE">
        <w:rPr>
          <w:lang w:val="en-US"/>
        </w:rPr>
        <w:t xml:space="preserve"> Before continuing make sure that garage door opener is programmed and controllable by the working remote transmitter that has HCS101 encoder inside.</w:t>
      </w:r>
    </w:p>
    <w:p w14:paraId="5CBA3F7E" w14:textId="198FDD8B" w:rsidR="00D64BFE" w:rsidRDefault="00D64BFE" w:rsidP="00443F2E">
      <w:pPr>
        <w:rPr>
          <w:lang w:val="en-US"/>
        </w:rPr>
      </w:pPr>
      <w:r>
        <w:rPr>
          <w:lang w:val="en-US"/>
        </w:rPr>
        <w:t>Step 1: access the garage door openers RF receiver</w:t>
      </w:r>
    </w:p>
    <w:p w14:paraId="2ECD1D1C" w14:textId="61E395C9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2: cut the </w:t>
      </w:r>
      <w:r>
        <w:rPr>
          <w:b/>
          <w:bCs/>
          <w:lang w:val="en-US"/>
        </w:rPr>
        <w:t xml:space="preserve">data </w:t>
      </w:r>
      <w:r>
        <w:rPr>
          <w:lang w:val="en-US"/>
        </w:rPr>
        <w:t xml:space="preserve">line and pass it through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and power up the garage door opener. Now change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mode into the </w:t>
      </w:r>
      <w:r w:rsidRPr="00D64BFE">
        <w:rPr>
          <w:b/>
          <w:bCs/>
          <w:lang w:val="en-US"/>
        </w:rPr>
        <w:t>MITM Upgrader</w:t>
      </w:r>
      <w:r>
        <w:rPr>
          <w:lang w:val="en-US"/>
        </w:rPr>
        <w:t xml:space="preserve"> (refer to the instructions in this document on how to change the operating mode)</w:t>
      </w:r>
    </w:p>
    <w:p w14:paraId="436348D4" w14:textId="6DA0FA5C" w:rsidR="00D64BFE" w:rsidRPr="00D64BFE" w:rsidRDefault="00D64BFE" w:rsidP="00443F2E">
      <w:pPr>
        <w:rPr>
          <w:lang w:val="en-US"/>
        </w:rPr>
      </w:pPr>
      <w:r>
        <w:rPr>
          <w:lang w:val="en-US"/>
        </w:rPr>
        <w:t xml:space="preserve">Step 3: perform the </w:t>
      </w:r>
      <w:r>
        <w:rPr>
          <w:b/>
          <w:bCs/>
          <w:lang w:val="en-US"/>
        </w:rPr>
        <w:t xml:space="preserve">Program &amp; learn </w:t>
      </w:r>
      <w:r>
        <w:rPr>
          <w:lang w:val="en-US"/>
        </w:rPr>
        <w:t xml:space="preserve">procedure of the existing HCS101 remote controller into the </w:t>
      </w:r>
      <w:proofErr w:type="spellStart"/>
      <w:r>
        <w:rPr>
          <w:lang w:val="en-US"/>
        </w:rPr>
        <w:t>KeeUnloq</w:t>
      </w:r>
      <w:proofErr w:type="spellEnd"/>
    </w:p>
    <w:p w14:paraId="56B21800" w14:textId="69A0FC26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4: order new remote transmitters with rolling-code HCS encoder IC (such as: HCS200, HCS300, …) or remove existing HCS101 encoder IC from your current remote controller </w:t>
      </w:r>
    </w:p>
    <w:p w14:paraId="54AAAC2D" w14:textId="0752FD93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5: perform the </w:t>
      </w:r>
      <w:r>
        <w:rPr>
          <w:b/>
          <w:bCs/>
          <w:lang w:val="en-US"/>
        </w:rPr>
        <w:t>Program &amp; learn</w:t>
      </w:r>
      <w:r>
        <w:rPr>
          <w:lang w:val="en-US"/>
        </w:rPr>
        <w:t xml:space="preserve"> procedure of the new HCS encoder IC by using the programming clips or by using the pads on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(in case you haven’t already soldered new HCS encoder IC onto the remote transmitter)</w:t>
      </w:r>
    </w:p>
    <w:p w14:paraId="15D6B0FE" w14:textId="21779AFE" w:rsidR="00976EBA" w:rsidRDefault="00976EBA" w:rsidP="00443F2E">
      <w:pPr>
        <w:rPr>
          <w:lang w:val="en-US"/>
        </w:rPr>
      </w:pPr>
      <w:r>
        <w:rPr>
          <w:lang w:val="en-US"/>
        </w:rPr>
        <w:t>Step 6: test</w:t>
      </w:r>
      <w:r w:rsidR="003B41C2">
        <w:rPr>
          <w:lang w:val="en-US"/>
        </w:rPr>
        <w:t xml:space="preserve"> for proper operation of garage door opener with </w:t>
      </w:r>
      <w:proofErr w:type="spellStart"/>
      <w:r w:rsidR="003B41C2">
        <w:rPr>
          <w:lang w:val="en-US"/>
        </w:rPr>
        <w:t>KeeUnloq</w:t>
      </w:r>
      <w:proofErr w:type="spellEnd"/>
      <w:r w:rsidR="003B41C2">
        <w:rPr>
          <w:lang w:val="en-US"/>
        </w:rPr>
        <w:t xml:space="preserve"> device and your new rolling-code transmitter</w:t>
      </w:r>
    </w:p>
    <w:p w14:paraId="0481CC15" w14:textId="1A38333C" w:rsidR="002F48FC" w:rsidRPr="00D64BFE" w:rsidRDefault="002F48FC" w:rsidP="00443F2E">
      <w:pPr>
        <w:rPr>
          <w:lang w:val="en-US"/>
        </w:rPr>
      </w:pPr>
    </w:p>
    <w:sectPr w:rsidR="002F48FC" w:rsidRPr="00D64BFE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uthor" w:initials="A">
    <w:p w14:paraId="42E39C26" w14:textId="268634DE" w:rsidR="00815931" w:rsidRDefault="00815931">
      <w:pPr>
        <w:pStyle w:val="CommentText"/>
      </w:pPr>
      <w:r>
        <w:rPr>
          <w:rStyle w:val="CommentReference"/>
        </w:rPr>
        <w:annotationRef/>
      </w:r>
      <w:r>
        <w:t>Ne moze, jer moze se greskom uprogramirati neki HCS101 naknadno I sjebati MITM. Treba na dugme napraviti</w:t>
      </w:r>
      <w:r w:rsidR="00FE44A0">
        <w:t xml:space="preserve"> a ne da bude zadnji uprogramirani.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E39C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E39C26" w16cid:durableId="245DEE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22B13" w14:textId="77777777" w:rsidR="00EF0E57" w:rsidRDefault="00EF0E57" w:rsidP="009538F6">
      <w:pPr>
        <w:spacing w:after="0" w:line="240" w:lineRule="auto"/>
      </w:pPr>
      <w:r>
        <w:separator/>
      </w:r>
    </w:p>
  </w:endnote>
  <w:endnote w:type="continuationSeparator" w:id="0">
    <w:p w14:paraId="1AA711D2" w14:textId="77777777" w:rsidR="00EF0E57" w:rsidRDefault="00EF0E57" w:rsidP="0095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2B0B" w14:textId="4DD94F43" w:rsidR="00EF155C" w:rsidRPr="00EF155C" w:rsidRDefault="00EF155C">
    <w:pPr>
      <w:pStyle w:val="Footer"/>
      <w:rPr>
        <w:lang w:val="bs-Latn-BA"/>
      </w:rPr>
    </w:pPr>
    <w:r>
      <w:rPr>
        <w:lang w:val="bs-Latn-BA"/>
      </w:rPr>
      <w:t>Elektronika-ba, draft 2021-7-4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8F22E" w14:textId="77777777" w:rsidR="00EF0E57" w:rsidRDefault="00EF0E57" w:rsidP="009538F6">
      <w:pPr>
        <w:spacing w:after="0" w:line="240" w:lineRule="auto"/>
      </w:pPr>
      <w:r>
        <w:separator/>
      </w:r>
    </w:p>
  </w:footnote>
  <w:footnote w:type="continuationSeparator" w:id="0">
    <w:p w14:paraId="1A7DD166" w14:textId="77777777" w:rsidR="00EF0E57" w:rsidRDefault="00EF0E57" w:rsidP="00953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E1EF9"/>
    <w:multiLevelType w:val="hybridMultilevel"/>
    <w:tmpl w:val="DC0E977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86831"/>
    <w:multiLevelType w:val="hybridMultilevel"/>
    <w:tmpl w:val="1340F1C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C235B"/>
    <w:multiLevelType w:val="hybridMultilevel"/>
    <w:tmpl w:val="3D36D12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54DE7"/>
    <w:multiLevelType w:val="hybridMultilevel"/>
    <w:tmpl w:val="A080D0E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03133"/>
    <w:multiLevelType w:val="hybridMultilevel"/>
    <w:tmpl w:val="506A827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87756"/>
    <w:multiLevelType w:val="hybridMultilevel"/>
    <w:tmpl w:val="8562A9B4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E74D3"/>
    <w:multiLevelType w:val="hybridMultilevel"/>
    <w:tmpl w:val="733427C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36DDB"/>
    <w:multiLevelType w:val="hybridMultilevel"/>
    <w:tmpl w:val="2BA0035C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733841"/>
    <w:multiLevelType w:val="hybridMultilevel"/>
    <w:tmpl w:val="88E8AC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A3153"/>
    <w:multiLevelType w:val="hybridMultilevel"/>
    <w:tmpl w:val="3F1C8800"/>
    <w:lvl w:ilvl="0" w:tplc="B4944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9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9C0"/>
    <w:rsid w:val="00002456"/>
    <w:rsid w:val="00002B6C"/>
    <w:rsid w:val="000044F3"/>
    <w:rsid w:val="00017D0B"/>
    <w:rsid w:val="0003694C"/>
    <w:rsid w:val="0004130C"/>
    <w:rsid w:val="0004533C"/>
    <w:rsid w:val="00060690"/>
    <w:rsid w:val="000664B2"/>
    <w:rsid w:val="000735DA"/>
    <w:rsid w:val="000A35DD"/>
    <w:rsid w:val="000E6FF1"/>
    <w:rsid w:val="000F28A2"/>
    <w:rsid w:val="0010049C"/>
    <w:rsid w:val="001160E6"/>
    <w:rsid w:val="00122B8F"/>
    <w:rsid w:val="00122E19"/>
    <w:rsid w:val="00124D15"/>
    <w:rsid w:val="00154C83"/>
    <w:rsid w:val="00173D9E"/>
    <w:rsid w:val="00190B18"/>
    <w:rsid w:val="0019117D"/>
    <w:rsid w:val="00193AB9"/>
    <w:rsid w:val="00196C2E"/>
    <w:rsid w:val="001A6A9F"/>
    <w:rsid w:val="001C1861"/>
    <w:rsid w:val="001C29D3"/>
    <w:rsid w:val="001C3D70"/>
    <w:rsid w:val="001C461D"/>
    <w:rsid w:val="001C5056"/>
    <w:rsid w:val="001D09F5"/>
    <w:rsid w:val="001D09F7"/>
    <w:rsid w:val="001F5390"/>
    <w:rsid w:val="00205758"/>
    <w:rsid w:val="00207D2B"/>
    <w:rsid w:val="00211F4D"/>
    <w:rsid w:val="00216CDF"/>
    <w:rsid w:val="00242B53"/>
    <w:rsid w:val="00242EC9"/>
    <w:rsid w:val="002457ED"/>
    <w:rsid w:val="00250102"/>
    <w:rsid w:val="002508C7"/>
    <w:rsid w:val="00291B62"/>
    <w:rsid w:val="002A2DFC"/>
    <w:rsid w:val="002B55D5"/>
    <w:rsid w:val="002B640C"/>
    <w:rsid w:val="002D2BCF"/>
    <w:rsid w:val="002D37B5"/>
    <w:rsid w:val="002D6C61"/>
    <w:rsid w:val="002E1B6A"/>
    <w:rsid w:val="002F48FC"/>
    <w:rsid w:val="002F6361"/>
    <w:rsid w:val="0030058D"/>
    <w:rsid w:val="00312D88"/>
    <w:rsid w:val="00316C1B"/>
    <w:rsid w:val="003177D1"/>
    <w:rsid w:val="00341204"/>
    <w:rsid w:val="0034483B"/>
    <w:rsid w:val="0035347D"/>
    <w:rsid w:val="0036772A"/>
    <w:rsid w:val="0038399A"/>
    <w:rsid w:val="00395EE8"/>
    <w:rsid w:val="00397AB4"/>
    <w:rsid w:val="003A0D26"/>
    <w:rsid w:val="003A3B36"/>
    <w:rsid w:val="003B06E2"/>
    <w:rsid w:val="003B3395"/>
    <w:rsid w:val="003B41C2"/>
    <w:rsid w:val="003B61D7"/>
    <w:rsid w:val="003C5F68"/>
    <w:rsid w:val="003E70E8"/>
    <w:rsid w:val="003F2202"/>
    <w:rsid w:val="00413881"/>
    <w:rsid w:val="00415179"/>
    <w:rsid w:val="004229D4"/>
    <w:rsid w:val="00441584"/>
    <w:rsid w:val="00443F2E"/>
    <w:rsid w:val="00452159"/>
    <w:rsid w:val="00454BF8"/>
    <w:rsid w:val="00471B42"/>
    <w:rsid w:val="00482FAD"/>
    <w:rsid w:val="004921A3"/>
    <w:rsid w:val="004A57BC"/>
    <w:rsid w:val="004C15F3"/>
    <w:rsid w:val="004C423A"/>
    <w:rsid w:val="004D684C"/>
    <w:rsid w:val="004D7C0E"/>
    <w:rsid w:val="004E38FF"/>
    <w:rsid w:val="004E5AC0"/>
    <w:rsid w:val="005266BB"/>
    <w:rsid w:val="005341DB"/>
    <w:rsid w:val="00541843"/>
    <w:rsid w:val="005509BC"/>
    <w:rsid w:val="005512A0"/>
    <w:rsid w:val="0056310E"/>
    <w:rsid w:val="00567544"/>
    <w:rsid w:val="00572BAE"/>
    <w:rsid w:val="005765B4"/>
    <w:rsid w:val="00582043"/>
    <w:rsid w:val="00587488"/>
    <w:rsid w:val="00597BCD"/>
    <w:rsid w:val="005A057A"/>
    <w:rsid w:val="005A0AF6"/>
    <w:rsid w:val="005A1E22"/>
    <w:rsid w:val="005B39A5"/>
    <w:rsid w:val="005D6984"/>
    <w:rsid w:val="005F3207"/>
    <w:rsid w:val="00604B5B"/>
    <w:rsid w:val="00615F65"/>
    <w:rsid w:val="00621F52"/>
    <w:rsid w:val="00622CE2"/>
    <w:rsid w:val="00622F9D"/>
    <w:rsid w:val="006322EE"/>
    <w:rsid w:val="00637560"/>
    <w:rsid w:val="0063793B"/>
    <w:rsid w:val="006547D2"/>
    <w:rsid w:val="006564A1"/>
    <w:rsid w:val="00680A6B"/>
    <w:rsid w:val="00690D4A"/>
    <w:rsid w:val="00694225"/>
    <w:rsid w:val="006A1225"/>
    <w:rsid w:val="006C1196"/>
    <w:rsid w:val="006D3409"/>
    <w:rsid w:val="006D61E8"/>
    <w:rsid w:val="006E246A"/>
    <w:rsid w:val="006F30CE"/>
    <w:rsid w:val="006F422A"/>
    <w:rsid w:val="006F509F"/>
    <w:rsid w:val="00702988"/>
    <w:rsid w:val="00714E0D"/>
    <w:rsid w:val="00715BF4"/>
    <w:rsid w:val="0071704F"/>
    <w:rsid w:val="0072440E"/>
    <w:rsid w:val="00726606"/>
    <w:rsid w:val="00733294"/>
    <w:rsid w:val="00736DDA"/>
    <w:rsid w:val="00755373"/>
    <w:rsid w:val="00766974"/>
    <w:rsid w:val="00774E60"/>
    <w:rsid w:val="00775D22"/>
    <w:rsid w:val="007761E4"/>
    <w:rsid w:val="00787073"/>
    <w:rsid w:val="007A1804"/>
    <w:rsid w:val="007A3CB1"/>
    <w:rsid w:val="007A63F1"/>
    <w:rsid w:val="007D0D6E"/>
    <w:rsid w:val="007F6F66"/>
    <w:rsid w:val="00815931"/>
    <w:rsid w:val="00843B84"/>
    <w:rsid w:val="00846F66"/>
    <w:rsid w:val="00856DBA"/>
    <w:rsid w:val="008616A3"/>
    <w:rsid w:val="0086667A"/>
    <w:rsid w:val="0087205B"/>
    <w:rsid w:val="008801BD"/>
    <w:rsid w:val="00880407"/>
    <w:rsid w:val="00880458"/>
    <w:rsid w:val="008B2F0A"/>
    <w:rsid w:val="008B2F40"/>
    <w:rsid w:val="008B4D35"/>
    <w:rsid w:val="008B68F4"/>
    <w:rsid w:val="008C0A03"/>
    <w:rsid w:val="008F09B6"/>
    <w:rsid w:val="009151D7"/>
    <w:rsid w:val="0092175C"/>
    <w:rsid w:val="00951A61"/>
    <w:rsid w:val="009538F6"/>
    <w:rsid w:val="009558C4"/>
    <w:rsid w:val="00961B30"/>
    <w:rsid w:val="00962E52"/>
    <w:rsid w:val="009679A1"/>
    <w:rsid w:val="00967B2A"/>
    <w:rsid w:val="009710FB"/>
    <w:rsid w:val="0097696D"/>
    <w:rsid w:val="00976EBA"/>
    <w:rsid w:val="009776B6"/>
    <w:rsid w:val="00987941"/>
    <w:rsid w:val="00991192"/>
    <w:rsid w:val="0099203C"/>
    <w:rsid w:val="009A07C6"/>
    <w:rsid w:val="009A31D0"/>
    <w:rsid w:val="009A4172"/>
    <w:rsid w:val="009B7976"/>
    <w:rsid w:val="009C1BA1"/>
    <w:rsid w:val="009C559D"/>
    <w:rsid w:val="009D603D"/>
    <w:rsid w:val="009E3A4B"/>
    <w:rsid w:val="009F3F6B"/>
    <w:rsid w:val="009F65EB"/>
    <w:rsid w:val="009F7E7E"/>
    <w:rsid w:val="00A05027"/>
    <w:rsid w:val="00A1344C"/>
    <w:rsid w:val="00A166E3"/>
    <w:rsid w:val="00A1710F"/>
    <w:rsid w:val="00A2750C"/>
    <w:rsid w:val="00A3445B"/>
    <w:rsid w:val="00A449E7"/>
    <w:rsid w:val="00A55803"/>
    <w:rsid w:val="00A57E25"/>
    <w:rsid w:val="00A71F17"/>
    <w:rsid w:val="00A724F7"/>
    <w:rsid w:val="00AA2E77"/>
    <w:rsid w:val="00AA52B4"/>
    <w:rsid w:val="00AB16B6"/>
    <w:rsid w:val="00AC0A2D"/>
    <w:rsid w:val="00AC2FD1"/>
    <w:rsid w:val="00AC4345"/>
    <w:rsid w:val="00AD5DD9"/>
    <w:rsid w:val="00AE1E50"/>
    <w:rsid w:val="00AE21D8"/>
    <w:rsid w:val="00B05A95"/>
    <w:rsid w:val="00B10DBD"/>
    <w:rsid w:val="00B12F7A"/>
    <w:rsid w:val="00B13C28"/>
    <w:rsid w:val="00B150CF"/>
    <w:rsid w:val="00B25C50"/>
    <w:rsid w:val="00B30015"/>
    <w:rsid w:val="00B33B54"/>
    <w:rsid w:val="00B344D2"/>
    <w:rsid w:val="00B43AE4"/>
    <w:rsid w:val="00B642E8"/>
    <w:rsid w:val="00B64C30"/>
    <w:rsid w:val="00B747B5"/>
    <w:rsid w:val="00B766D1"/>
    <w:rsid w:val="00BA2518"/>
    <w:rsid w:val="00BB61CD"/>
    <w:rsid w:val="00BE7719"/>
    <w:rsid w:val="00BF6C28"/>
    <w:rsid w:val="00C0024D"/>
    <w:rsid w:val="00C12C4A"/>
    <w:rsid w:val="00C138DB"/>
    <w:rsid w:val="00C3679A"/>
    <w:rsid w:val="00C47EA1"/>
    <w:rsid w:val="00C5039E"/>
    <w:rsid w:val="00C541AF"/>
    <w:rsid w:val="00C54C44"/>
    <w:rsid w:val="00C61CA0"/>
    <w:rsid w:val="00C87CA4"/>
    <w:rsid w:val="00CB2F8F"/>
    <w:rsid w:val="00CC2FD0"/>
    <w:rsid w:val="00CD25B6"/>
    <w:rsid w:val="00CE0D1D"/>
    <w:rsid w:val="00D03487"/>
    <w:rsid w:val="00D1657E"/>
    <w:rsid w:val="00D22DB3"/>
    <w:rsid w:val="00D40B69"/>
    <w:rsid w:val="00D418A5"/>
    <w:rsid w:val="00D427F9"/>
    <w:rsid w:val="00D5326D"/>
    <w:rsid w:val="00D5490D"/>
    <w:rsid w:val="00D64BFE"/>
    <w:rsid w:val="00D64F0B"/>
    <w:rsid w:val="00D81BAC"/>
    <w:rsid w:val="00D8428E"/>
    <w:rsid w:val="00D87D61"/>
    <w:rsid w:val="00D91354"/>
    <w:rsid w:val="00DB16FC"/>
    <w:rsid w:val="00DB2046"/>
    <w:rsid w:val="00DB4391"/>
    <w:rsid w:val="00DC0CA0"/>
    <w:rsid w:val="00DC4BC1"/>
    <w:rsid w:val="00DD4314"/>
    <w:rsid w:val="00E004D2"/>
    <w:rsid w:val="00E06077"/>
    <w:rsid w:val="00E2627E"/>
    <w:rsid w:val="00E27CBA"/>
    <w:rsid w:val="00E31E4F"/>
    <w:rsid w:val="00E41D10"/>
    <w:rsid w:val="00E462E8"/>
    <w:rsid w:val="00E513A9"/>
    <w:rsid w:val="00E55A1E"/>
    <w:rsid w:val="00E6052F"/>
    <w:rsid w:val="00E84DB0"/>
    <w:rsid w:val="00E9713E"/>
    <w:rsid w:val="00EA47CD"/>
    <w:rsid w:val="00EA54C4"/>
    <w:rsid w:val="00EB7680"/>
    <w:rsid w:val="00EE5A3D"/>
    <w:rsid w:val="00EE6F08"/>
    <w:rsid w:val="00EF0E57"/>
    <w:rsid w:val="00EF155C"/>
    <w:rsid w:val="00F1444D"/>
    <w:rsid w:val="00F16D3E"/>
    <w:rsid w:val="00F2520B"/>
    <w:rsid w:val="00F259C0"/>
    <w:rsid w:val="00F3036D"/>
    <w:rsid w:val="00F43306"/>
    <w:rsid w:val="00F44BBD"/>
    <w:rsid w:val="00F54238"/>
    <w:rsid w:val="00F5506F"/>
    <w:rsid w:val="00F61E38"/>
    <w:rsid w:val="00F6284D"/>
    <w:rsid w:val="00F65AF9"/>
    <w:rsid w:val="00F76210"/>
    <w:rsid w:val="00F86544"/>
    <w:rsid w:val="00FB6DB1"/>
    <w:rsid w:val="00FC1773"/>
    <w:rsid w:val="00FC52CE"/>
    <w:rsid w:val="00FE440F"/>
    <w:rsid w:val="00FE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5282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8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1D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20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20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440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68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26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538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8F6"/>
  </w:style>
  <w:style w:type="paragraph" w:styleId="Footer">
    <w:name w:val="footer"/>
    <w:basedOn w:val="Normal"/>
    <w:link w:val="Foot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8F6"/>
  </w:style>
  <w:style w:type="character" w:customStyle="1" w:styleId="Heading4Char">
    <w:name w:val="Heading 4 Char"/>
    <w:basedOn w:val="DefaultParagraphFont"/>
    <w:link w:val="Heading4"/>
    <w:uiPriority w:val="9"/>
    <w:rsid w:val="00E41D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20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203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8159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59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59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59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59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F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F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comments" Target="comments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microsoft.com/office/2016/09/relationships/commentsIds" Target="commentsId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1758</Words>
  <Characters>10027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2021-07-04T10:30:00Z</dcterms:created>
  <dcterms:modified xsi:type="dcterms:W3CDTF">2021-07-12T17:49:00Z</dcterms:modified>
</cp:coreProperties>
</file>