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C7639" w14:textId="77777777" w:rsidR="00B35B56" w:rsidRPr="00B35B56" w:rsidRDefault="00B35B56" w:rsidP="00B35B56">
      <w:pPr>
        <w:widowControl w:val="0"/>
        <w:autoSpaceDE w:val="0"/>
        <w:autoSpaceDN w:val="0"/>
        <w:spacing w:before="4" w:after="0" w:line="240" w:lineRule="auto"/>
        <w:rPr>
          <w:rFonts w:ascii="Book Antiqua" w:eastAsia="Book Antiqua" w:hAnsi="Book Antiqua" w:cs="Book Antiqua"/>
          <w:kern w:val="0"/>
          <w:sz w:val="14"/>
          <w:szCs w:val="21"/>
          <w:lang w:val="hu-HU"/>
          <w14:ligatures w14:val="none"/>
        </w:rPr>
      </w:pPr>
    </w:p>
    <w:p w14:paraId="7870526D" w14:textId="77777777" w:rsidR="00B35B56" w:rsidRPr="00B35B56" w:rsidRDefault="00B35B56" w:rsidP="00B35B56">
      <w:pPr>
        <w:widowControl w:val="0"/>
        <w:autoSpaceDE w:val="0"/>
        <w:autoSpaceDN w:val="0"/>
        <w:spacing w:before="95" w:after="0" w:line="240" w:lineRule="auto"/>
        <w:ind w:left="3531"/>
        <w:outlineLvl w:val="2"/>
        <w:rPr>
          <w:rFonts w:ascii="Book Antiqua" w:eastAsia="Book Antiqua" w:hAnsi="Book Antiqua" w:cs="Book Antiqua"/>
          <w:b/>
          <w:bCs/>
          <w:kern w:val="0"/>
          <w:sz w:val="32"/>
          <w:szCs w:val="32"/>
          <w:lang w:val="hu-HU"/>
          <w14:ligatures w14:val="none"/>
        </w:rPr>
      </w:pPr>
      <w:bookmarkStart w:id="0" w:name="_TOC_250014"/>
      <w:r w:rsidRPr="00B35B56">
        <w:rPr>
          <w:rFonts w:ascii="Book Antiqua" w:eastAsia="Book Antiqua" w:hAnsi="Book Antiqua" w:cs="Book Antiqua"/>
          <w:b/>
          <w:bCs/>
          <w:color w:val="82421B"/>
          <w:w w:val="90"/>
          <w:kern w:val="0"/>
          <w:sz w:val="32"/>
          <w:szCs w:val="32"/>
          <w:lang w:val="hu-HU"/>
          <w14:ligatures w14:val="none"/>
        </w:rPr>
        <w:t>Hatodik</w:t>
      </w:r>
      <w:r w:rsidRPr="00B35B56">
        <w:rPr>
          <w:rFonts w:ascii="Book Antiqua" w:eastAsia="Book Antiqua" w:hAnsi="Book Antiqua" w:cs="Book Antiqua"/>
          <w:b/>
          <w:bCs/>
          <w:color w:val="82421B"/>
          <w:spacing w:val="-6"/>
          <w:kern w:val="0"/>
          <w:sz w:val="32"/>
          <w:szCs w:val="32"/>
          <w:lang w:val="hu-HU"/>
          <w14:ligatures w14:val="none"/>
        </w:rPr>
        <w:t xml:space="preserve"> </w:t>
      </w:r>
      <w:bookmarkEnd w:id="0"/>
      <w:r w:rsidRPr="00B35B56">
        <w:rPr>
          <w:rFonts w:ascii="Book Antiqua" w:eastAsia="Book Antiqua" w:hAnsi="Book Antiqua" w:cs="Book Antiqua"/>
          <w:b/>
          <w:bCs/>
          <w:color w:val="82421B"/>
          <w:spacing w:val="-4"/>
          <w:kern w:val="0"/>
          <w:sz w:val="32"/>
          <w:szCs w:val="32"/>
          <w:lang w:val="hu-HU"/>
          <w14:ligatures w14:val="none"/>
        </w:rPr>
        <w:t>ének</w:t>
      </w:r>
    </w:p>
    <w:p w14:paraId="08172B1E" w14:textId="77777777" w:rsidR="00B35B56" w:rsidRPr="00B35B56" w:rsidRDefault="00B35B56" w:rsidP="00B35B56">
      <w:pPr>
        <w:widowControl w:val="0"/>
        <w:autoSpaceDE w:val="0"/>
        <w:autoSpaceDN w:val="0"/>
        <w:spacing w:before="314" w:after="0" w:line="240" w:lineRule="auto"/>
        <w:ind w:right="4347"/>
        <w:jc w:val="right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B35B5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„Anyja</w:t>
      </w:r>
      <w:r w:rsidRPr="00B35B56">
        <w:rPr>
          <w:rFonts w:ascii="Book Antiqua" w:eastAsia="Book Antiqua" w:hAnsi="Book Antiqua" w:cs="Book Antiqua"/>
          <w:color w:val="82421B"/>
          <w:spacing w:val="-7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B35B5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Tholdi</w:t>
      </w:r>
      <w:r w:rsidRPr="00B35B56">
        <w:rPr>
          <w:rFonts w:ascii="Book Antiqua" w:eastAsia="Book Antiqua" w:hAnsi="Book Antiqua" w:cs="Book Antiqua"/>
          <w:color w:val="82421B"/>
          <w:spacing w:val="-6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B35B5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Györgynek</w:t>
      </w:r>
      <w:r w:rsidRPr="00B35B56">
        <w:rPr>
          <w:rFonts w:ascii="Book Antiqua" w:eastAsia="Book Antiqua" w:hAnsi="Book Antiqua" w:cs="Book Antiqua"/>
          <w:color w:val="82421B"/>
          <w:spacing w:val="-6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B35B5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Miklóst</w:t>
      </w:r>
      <w:r w:rsidRPr="00B35B56">
        <w:rPr>
          <w:rFonts w:ascii="Book Antiqua" w:eastAsia="Book Antiqua" w:hAnsi="Book Antiqua" w:cs="Book Antiqua"/>
          <w:color w:val="82421B"/>
          <w:spacing w:val="-6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B35B5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szánja</w:t>
      </w:r>
      <w:r w:rsidRPr="00B35B56">
        <w:rPr>
          <w:rFonts w:ascii="Book Antiqua" w:eastAsia="Book Antiqua" w:hAnsi="Book Antiqua" w:cs="Book Antiqua"/>
          <w:color w:val="82421B"/>
          <w:spacing w:val="-6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B35B56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vala.”</w:t>
      </w:r>
    </w:p>
    <w:p w14:paraId="7BDDD9C3" w14:textId="77777777" w:rsidR="00B35B56" w:rsidRPr="00B35B56" w:rsidRDefault="00B35B56" w:rsidP="00B35B56">
      <w:pPr>
        <w:widowControl w:val="0"/>
        <w:autoSpaceDE w:val="0"/>
        <w:autoSpaceDN w:val="0"/>
        <w:spacing w:before="39" w:after="0" w:line="240" w:lineRule="auto"/>
        <w:ind w:right="4280"/>
        <w:jc w:val="right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B35B5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Ilosvai</w:t>
      </w:r>
    </w:p>
    <w:p w14:paraId="08F81311" w14:textId="77777777" w:rsidR="00B35B56" w:rsidRPr="00B35B56" w:rsidRDefault="00B35B56" w:rsidP="00B35B56">
      <w:pPr>
        <w:widowControl w:val="0"/>
        <w:autoSpaceDE w:val="0"/>
        <w:autoSpaceDN w:val="0"/>
        <w:spacing w:before="3" w:after="0" w:line="240" w:lineRule="auto"/>
        <w:rPr>
          <w:rFonts w:ascii="Book Antiqua" w:eastAsia="Book Antiqua" w:hAnsi="Book Antiqua" w:cs="Book Antiqua"/>
          <w:kern w:val="0"/>
          <w:sz w:val="27"/>
          <w:szCs w:val="21"/>
          <w:lang w:val="hu-HU"/>
          <w14:ligatures w14:val="none"/>
        </w:rPr>
      </w:pPr>
    </w:p>
    <w:p w14:paraId="30002527" w14:textId="77777777" w:rsidR="00B35B56" w:rsidRPr="00B35B56" w:rsidRDefault="00B35B56" w:rsidP="00B35B56">
      <w:pPr>
        <w:widowControl w:val="0"/>
        <w:autoSpaceDE w:val="0"/>
        <w:autoSpaceDN w:val="0"/>
        <w:spacing w:after="0" w:line="276" w:lineRule="auto"/>
        <w:ind w:left="2908" w:right="4136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B35B5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Szépen süt le a hold Nagyfalu tornyára, </w:t>
      </w:r>
      <w:r w:rsidRPr="00B35B5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Gyepszélen</w:t>
      </w:r>
      <w:r w:rsidRPr="00B35B56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B35B5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fejérlik</w:t>
      </w:r>
      <w:r w:rsidRPr="00B35B56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B35B5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Toldi</w:t>
      </w:r>
      <w:r w:rsidRPr="00B35B56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B35B5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Lőrinc</w:t>
      </w:r>
      <w:r w:rsidRPr="00B35B56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B35B5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háza;</w:t>
      </w:r>
    </w:p>
    <w:p w14:paraId="109E28EE" w14:textId="77777777" w:rsidR="00B35B56" w:rsidRPr="00B35B56" w:rsidRDefault="00B35B56" w:rsidP="00B35B56">
      <w:pPr>
        <w:widowControl w:val="0"/>
        <w:autoSpaceDE w:val="0"/>
        <w:autoSpaceDN w:val="0"/>
        <w:spacing w:after="0" w:line="276" w:lineRule="auto"/>
        <w:ind w:left="2908" w:right="4136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B35B5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Háta megett annak nagy gyümölcskert zöldel, </w:t>
      </w:r>
      <w:r w:rsidRPr="00B35B5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Mely</w:t>
      </w:r>
      <w:r w:rsidRPr="00B35B56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B35B5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fölérne</w:t>
      </w:r>
      <w:r w:rsidRPr="00B35B56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B35B5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holmi</w:t>
      </w:r>
      <w:r w:rsidRPr="00B35B56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B35B5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alföldi</w:t>
      </w:r>
      <w:r w:rsidRPr="00B35B56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B35B5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erdővel.</w:t>
      </w:r>
    </w:p>
    <w:p w14:paraId="1E94EB2F" w14:textId="77777777" w:rsidR="00B35B56" w:rsidRPr="00B35B56" w:rsidRDefault="00B35B56" w:rsidP="00B35B56">
      <w:pPr>
        <w:widowControl w:val="0"/>
        <w:autoSpaceDE w:val="0"/>
        <w:autoSpaceDN w:val="0"/>
        <w:spacing w:after="0" w:line="276" w:lineRule="auto"/>
        <w:ind w:left="2908" w:right="4834" w:firstLine="24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B35B5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Kertre</w:t>
      </w:r>
      <w:r w:rsidRPr="00B35B56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B35B5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nyílik</w:t>
      </w:r>
      <w:r w:rsidRPr="00B35B56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B35B5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</w:t>
      </w:r>
      <w:r w:rsidRPr="00B35B56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B35B5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ház</w:t>
      </w:r>
      <w:r w:rsidRPr="00B35B56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B35B5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egyik</w:t>
      </w:r>
      <w:r w:rsidRPr="00B35B56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B35B5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ajtócskája; Ott</w:t>
      </w:r>
      <w:r w:rsidRPr="00B35B56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B35B5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van</w:t>
      </w:r>
      <w:r w:rsidRPr="00B35B56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B35B5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Toldinénak</w:t>
      </w:r>
      <w:r w:rsidRPr="00B35B56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B35B5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</w:t>
      </w:r>
      <w:r w:rsidRPr="00B35B56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B35B5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hálószobája; </w:t>
      </w:r>
      <w:r w:rsidRPr="00B35B5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Rozmarin bokor van gyászos ablakában: </w:t>
      </w:r>
      <w:r w:rsidRPr="00B35B5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</w:t>
      </w:r>
      <w:r w:rsidRPr="00B35B56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B35B5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körül</w:t>
      </w:r>
      <w:r w:rsidRPr="00B35B56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B35B5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leskődik</w:t>
      </w:r>
      <w:r w:rsidRPr="00B35B56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B35B5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</w:t>
      </w:r>
      <w:r w:rsidRPr="00B35B56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B35B5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fiú</w:t>
      </w:r>
      <w:r w:rsidRPr="00B35B56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B35B5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magában.</w:t>
      </w:r>
      <w:r w:rsidRPr="00B35B56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B35B5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(...)</w:t>
      </w:r>
    </w:p>
    <w:p w14:paraId="520F30CE" w14:textId="77777777" w:rsidR="00B35B56" w:rsidRPr="00B35B56" w:rsidRDefault="00B35B56" w:rsidP="00B35B56">
      <w:pPr>
        <w:widowControl w:val="0"/>
        <w:autoSpaceDE w:val="0"/>
        <w:autoSpaceDN w:val="0"/>
        <w:spacing w:before="199" w:after="0" w:line="276" w:lineRule="auto"/>
        <w:ind w:left="2908" w:right="5223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B35B5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Azért a két farkast fölveszi vállára: </w:t>
      </w:r>
      <w:r w:rsidRPr="00B35B5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Elkerül</w:t>
      </w:r>
      <w:r w:rsidRPr="00B35B56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B35B5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</w:t>
      </w:r>
      <w:r w:rsidRPr="00B35B56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B35B5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háznak</w:t>
      </w:r>
      <w:r w:rsidRPr="00B35B56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B35B5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másik</w:t>
      </w:r>
      <w:r w:rsidRPr="00B35B56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B35B5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oldalára:</w:t>
      </w:r>
    </w:p>
    <w:p w14:paraId="2BD03AA9" w14:textId="77777777" w:rsidR="00B35B56" w:rsidRPr="00B35B56" w:rsidRDefault="00B35B56" w:rsidP="00B35B56">
      <w:pPr>
        <w:widowControl w:val="0"/>
        <w:autoSpaceDE w:val="0"/>
        <w:autoSpaceDN w:val="0"/>
        <w:spacing w:after="0" w:line="276" w:lineRule="auto"/>
        <w:ind w:left="2908" w:right="4574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B35B56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w:drawing>
          <wp:anchor distT="0" distB="0" distL="0" distR="0" simplePos="0" relativeHeight="251659264" behindDoc="0" locked="0" layoutInCell="1" allowOverlap="1" wp14:anchorId="61CD78BD" wp14:editId="229DE71E">
            <wp:simplePos x="0" y="0"/>
            <wp:positionH relativeFrom="page">
              <wp:posOffset>4873884</wp:posOffset>
            </wp:positionH>
            <wp:positionV relativeFrom="paragraph">
              <wp:posOffset>199170</wp:posOffset>
            </wp:positionV>
            <wp:extent cx="2346271" cy="4200604"/>
            <wp:effectExtent l="0" t="0" r="0" b="0"/>
            <wp:wrapNone/>
            <wp:docPr id="173" name="image79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image796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6271" cy="4200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35B5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Minden</w:t>
      </w:r>
      <w:r w:rsidRPr="00B35B56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B35B5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élő</w:t>
      </w:r>
      <w:r w:rsidRPr="00B35B56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B35B5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állat</w:t>
      </w:r>
      <w:r w:rsidRPr="00B35B56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B35B5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elpihent</w:t>
      </w:r>
      <w:r w:rsidRPr="00B35B56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B35B5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ott,</w:t>
      </w:r>
      <w:r w:rsidRPr="00B35B56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B35B5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kinn,</w:t>
      </w:r>
      <w:r w:rsidRPr="00B35B56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B35B5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benn: </w:t>
      </w:r>
      <w:r w:rsidRPr="00B35B5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Még</w:t>
      </w:r>
      <w:r w:rsidRPr="00B35B5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B35B5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csak</w:t>
      </w:r>
      <w:r w:rsidRPr="00B35B5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B35B5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</w:t>
      </w:r>
      <w:r w:rsidRPr="00B35B56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B35B5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kutyák</w:t>
      </w:r>
      <w:r w:rsidRPr="00B35B5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B35B5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is</w:t>
      </w:r>
      <w:r w:rsidRPr="00B35B5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B35B5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alusznak</w:t>
      </w:r>
      <w:r w:rsidRPr="00B35B56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B35B5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egy</w:t>
      </w:r>
      <w:r w:rsidRPr="00B35B5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B35B56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színben.</w:t>
      </w:r>
    </w:p>
    <w:p w14:paraId="6E67277B" w14:textId="77777777" w:rsidR="00B35B56" w:rsidRPr="00B35B56" w:rsidRDefault="00B35B56" w:rsidP="00B35B56">
      <w:pPr>
        <w:widowControl w:val="0"/>
        <w:autoSpaceDE w:val="0"/>
        <w:autoSpaceDN w:val="0"/>
        <w:spacing w:after="0" w:line="276" w:lineRule="auto"/>
        <w:ind w:left="2908" w:right="4136" w:firstLine="24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B35B5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Nyitva</w:t>
      </w:r>
      <w:r w:rsidRPr="00B35B56">
        <w:rPr>
          <w:rFonts w:ascii="Book Antiqua" w:eastAsia="Book Antiqua" w:hAnsi="Book Antiqua" w:cs="Book Antiqua"/>
          <w:color w:val="82421B"/>
          <w:spacing w:val="-4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B35B5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áll</w:t>
      </w:r>
      <w:r w:rsidRPr="00B35B56">
        <w:rPr>
          <w:rFonts w:ascii="Book Antiqua" w:eastAsia="Book Antiqua" w:hAnsi="Book Antiqua" w:cs="Book Antiqua"/>
          <w:color w:val="82421B"/>
          <w:spacing w:val="-4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B35B5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az</w:t>
      </w:r>
      <w:r w:rsidRPr="00B35B56">
        <w:rPr>
          <w:rFonts w:ascii="Book Antiqua" w:eastAsia="Book Antiqua" w:hAnsi="Book Antiqua" w:cs="Book Antiqua"/>
          <w:color w:val="82421B"/>
          <w:spacing w:val="-4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B35B5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ajtó:</w:t>
      </w:r>
      <w:r w:rsidRPr="00B35B56">
        <w:rPr>
          <w:rFonts w:ascii="Book Antiqua" w:eastAsia="Book Antiqua" w:hAnsi="Book Antiqua" w:cs="Book Antiqua"/>
          <w:color w:val="82421B"/>
          <w:spacing w:val="-4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B35B5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látszik</w:t>
      </w:r>
      <w:r w:rsidRPr="00B35B56">
        <w:rPr>
          <w:rFonts w:ascii="Book Antiqua" w:eastAsia="Book Antiqua" w:hAnsi="Book Antiqua" w:cs="Book Antiqua"/>
          <w:color w:val="82421B"/>
          <w:spacing w:val="-4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B35B5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</w:t>
      </w:r>
      <w:r w:rsidRPr="00B35B56">
        <w:rPr>
          <w:rFonts w:ascii="Book Antiqua" w:eastAsia="Book Antiqua" w:hAnsi="Book Antiqua" w:cs="Book Antiqua"/>
          <w:color w:val="82421B"/>
          <w:spacing w:val="-4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B35B5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György</w:t>
      </w:r>
      <w:r w:rsidRPr="00B35B56">
        <w:rPr>
          <w:rFonts w:ascii="Book Antiqua" w:eastAsia="Book Antiqua" w:hAnsi="Book Antiqua" w:cs="Book Antiqua"/>
          <w:color w:val="82421B"/>
          <w:spacing w:val="-4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B35B5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ágya: </w:t>
      </w:r>
      <w:r w:rsidRPr="00B35B5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Hosszu</w:t>
      </w:r>
      <w:r w:rsidRPr="00B35B56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B35B5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fejér</w:t>
      </w:r>
      <w:r w:rsidRPr="00B35B56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B35B5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kendőt</w:t>
      </w:r>
      <w:r w:rsidRPr="00B35B56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B35B5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terít</w:t>
      </w:r>
      <w:r w:rsidRPr="00B35B56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B35B5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</w:t>
      </w:r>
      <w:r w:rsidRPr="00B35B56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B35B5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hold</w:t>
      </w:r>
      <w:r w:rsidRPr="00B35B56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B35B5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rája;</w:t>
      </w:r>
    </w:p>
    <w:p w14:paraId="06627B78" w14:textId="77777777" w:rsidR="00B35B56" w:rsidRPr="00B35B56" w:rsidRDefault="00B35B56" w:rsidP="00B35B56">
      <w:pPr>
        <w:widowControl w:val="0"/>
        <w:autoSpaceDE w:val="0"/>
        <w:autoSpaceDN w:val="0"/>
        <w:spacing w:after="0" w:line="276" w:lineRule="auto"/>
        <w:ind w:left="2908" w:right="5223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B35B5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Alatta</w:t>
      </w:r>
      <w:r w:rsidRPr="00B35B56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B35B5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pediglen</w:t>
      </w:r>
      <w:r w:rsidRPr="00B35B56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B35B5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</w:t>
      </w:r>
      <w:r w:rsidRPr="00B35B56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B35B5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ház</w:t>
      </w:r>
      <w:r w:rsidRPr="00B35B56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B35B5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ereszének </w:t>
      </w:r>
      <w:r w:rsidRPr="00B35B56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őrálló</w:t>
      </w:r>
      <w:r w:rsidRPr="00B35B56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B35B56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legényi</w:t>
      </w:r>
      <w:r w:rsidRPr="00B35B56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B35B56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sorban</w:t>
      </w:r>
      <w:r w:rsidRPr="00B35B56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B35B56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heverésznek.</w:t>
      </w:r>
    </w:p>
    <w:p w14:paraId="0B275FB9" w14:textId="77777777" w:rsidR="00B35B56" w:rsidRPr="00B35B56" w:rsidRDefault="00B35B56" w:rsidP="00B35B56">
      <w:pPr>
        <w:widowControl w:val="0"/>
        <w:autoSpaceDE w:val="0"/>
        <w:autoSpaceDN w:val="0"/>
        <w:spacing w:before="199" w:after="0" w:line="276" w:lineRule="auto"/>
        <w:ind w:left="2908" w:right="4136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B35B5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Minden alszik. Miklós sem tétováz sokat, </w:t>
      </w:r>
      <w:r w:rsidRPr="00B35B5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Küszöbre</w:t>
      </w:r>
      <w:r w:rsidRPr="00B35B56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B35B5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fekteti</w:t>
      </w:r>
      <w:r w:rsidRPr="00B35B56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B35B5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le</w:t>
      </w:r>
      <w:r w:rsidRPr="00B35B56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B35B5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</w:t>
      </w:r>
      <w:r w:rsidRPr="00B35B56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B35B5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farkasokat,</w:t>
      </w:r>
    </w:p>
    <w:p w14:paraId="008FE75F" w14:textId="77777777" w:rsidR="00B35B56" w:rsidRPr="00B35B56" w:rsidRDefault="00B35B56" w:rsidP="00B35B56">
      <w:pPr>
        <w:widowControl w:val="0"/>
        <w:autoSpaceDE w:val="0"/>
        <w:autoSpaceDN w:val="0"/>
        <w:spacing w:after="0" w:line="276" w:lineRule="auto"/>
        <w:ind w:left="2908" w:right="4574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B35B5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Aztán</w:t>
      </w:r>
      <w:r w:rsidRPr="00B35B56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B35B5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</w:t>
      </w:r>
      <w:r w:rsidRPr="00B35B56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B35B5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lándzsákat</w:t>
      </w:r>
      <w:r w:rsidRPr="00B35B56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B35B5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</w:t>
      </w:r>
      <w:r w:rsidRPr="00B35B56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B35B5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kezébe</w:t>
      </w:r>
      <w:r w:rsidRPr="00B35B56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B35B5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kapja, </w:t>
      </w:r>
      <w:r w:rsidRPr="00B35B5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Melyek</w:t>
      </w:r>
      <w:r w:rsidRPr="00B35B56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B35B5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</w:t>
      </w:r>
      <w:r w:rsidRPr="00B35B5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B35B5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fal</w:t>
      </w:r>
      <w:r w:rsidRPr="00B35B56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B35B5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mellé</w:t>
      </w:r>
      <w:r w:rsidRPr="00B35B5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B35B5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voltak</w:t>
      </w:r>
      <w:r w:rsidRPr="00B35B56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B35B56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támogatva;</w:t>
      </w:r>
    </w:p>
    <w:p w14:paraId="2BABCC9A" w14:textId="77777777" w:rsidR="00B35B56" w:rsidRPr="00B35B56" w:rsidRDefault="00B35B56" w:rsidP="00B35B56">
      <w:pPr>
        <w:widowControl w:val="0"/>
        <w:autoSpaceDE w:val="0"/>
        <w:autoSpaceDN w:val="0"/>
        <w:spacing w:after="0" w:line="261" w:lineRule="exact"/>
        <w:ind w:left="3150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B35B5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Őrállók</w:t>
      </w:r>
      <w:r w:rsidRPr="00B35B56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B35B5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ruháit</w:t>
      </w:r>
      <w:r w:rsidRPr="00B35B5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B35B5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földre</w:t>
      </w:r>
      <w:r w:rsidRPr="00B35B5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B35B5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szegzi</w:t>
      </w:r>
      <w:r w:rsidRPr="00B35B5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B35B56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vélek,</w:t>
      </w:r>
    </w:p>
    <w:p w14:paraId="78D50669" w14:textId="77777777" w:rsidR="00B35B56" w:rsidRPr="00B35B56" w:rsidRDefault="00B35B56" w:rsidP="00B35B56">
      <w:pPr>
        <w:widowControl w:val="0"/>
        <w:autoSpaceDE w:val="0"/>
        <w:autoSpaceDN w:val="0"/>
        <w:spacing w:before="38" w:after="0" w:line="276" w:lineRule="auto"/>
        <w:ind w:left="2908" w:right="4369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B35B5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Hogy</w:t>
      </w:r>
      <w:r w:rsidRPr="00B35B56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B35B5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ne</w:t>
      </w:r>
      <w:r w:rsidRPr="00B35B56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B35B5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kelhessenek,</w:t>
      </w:r>
      <w:r w:rsidRPr="00B35B56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B35B5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majd</w:t>
      </w:r>
      <w:r w:rsidRPr="00B35B56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B35B5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mikor</w:t>
      </w:r>
      <w:r w:rsidRPr="00B35B56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B35B5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kelnének, </w:t>
      </w:r>
      <w:r w:rsidRPr="00B35B5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S bemegy a szobába. Jaj! most Toldi Györgyöt </w:t>
      </w:r>
      <w:r w:rsidRPr="00B35B5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Ha</w:t>
      </w:r>
      <w:r w:rsidRPr="00B35B56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B35B5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még</w:t>
      </w:r>
      <w:r w:rsidRPr="00B35B56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B35B5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el</w:t>
      </w:r>
      <w:r w:rsidRPr="00B35B56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B35B5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nem</w:t>
      </w:r>
      <w:r w:rsidRPr="00B35B56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B35B5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vitte,</w:t>
      </w:r>
      <w:r w:rsidRPr="00B35B56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B35B5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elviszi</w:t>
      </w:r>
      <w:r w:rsidRPr="00B35B56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B35B5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az</w:t>
      </w:r>
      <w:r w:rsidRPr="00B35B56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B35B5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ördög.</w:t>
      </w:r>
    </w:p>
    <w:p w14:paraId="1F63E704" w14:textId="77777777" w:rsidR="00B35B56" w:rsidRPr="00B35B56" w:rsidRDefault="00B35B56" w:rsidP="00B35B56">
      <w:pPr>
        <w:widowControl w:val="0"/>
        <w:autoSpaceDE w:val="0"/>
        <w:autoSpaceDN w:val="0"/>
        <w:spacing w:before="200" w:after="0" w:line="276" w:lineRule="auto"/>
        <w:ind w:left="2908" w:right="4597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B35B5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Ott</w:t>
      </w:r>
      <w:r w:rsidRPr="00B35B56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B35B5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lesi</w:t>
      </w:r>
      <w:r w:rsidRPr="00B35B56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B35B5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Miklós</w:t>
      </w:r>
      <w:r w:rsidRPr="00B35B56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B35B5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</w:t>
      </w:r>
      <w:r w:rsidRPr="00B35B56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B35B5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szúnyogháló</w:t>
      </w:r>
      <w:r w:rsidRPr="00B35B56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B35B5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mellett, </w:t>
      </w:r>
      <w:r w:rsidRPr="00B35B5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Györgyből mikép hortyog ki s be a lehellet; </w:t>
      </w:r>
      <w:r w:rsidRPr="00B35B5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Egy</w:t>
      </w:r>
      <w:r w:rsidRPr="00B35B56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B35B5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marokszorítás</w:t>
      </w:r>
      <w:r w:rsidRPr="00B35B56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B35B5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–</w:t>
      </w:r>
      <w:r w:rsidRPr="00B35B56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B35B5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s</w:t>
      </w:r>
      <w:r w:rsidRPr="00B35B56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B35B5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ha</w:t>
      </w:r>
      <w:r w:rsidRPr="00B35B56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B35B5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száz</w:t>
      </w:r>
      <w:r w:rsidRPr="00B35B56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B35B5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lelke</w:t>
      </w:r>
      <w:r w:rsidRPr="00B35B56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B35B5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volna, </w:t>
      </w:r>
      <w:r w:rsidRPr="00B35B5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Mégis</w:t>
      </w:r>
      <w:r w:rsidRPr="00B35B56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B35B5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elhallgatna,</w:t>
      </w:r>
      <w:r w:rsidRPr="00B35B56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B35B5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többet</w:t>
      </w:r>
      <w:r w:rsidRPr="00B35B56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B35B5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nem</w:t>
      </w:r>
      <w:r w:rsidRPr="00B35B56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B35B5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horkolna.</w:t>
      </w:r>
    </w:p>
    <w:p w14:paraId="56A23FDF" w14:textId="77777777" w:rsidR="00B35B56" w:rsidRPr="00B35B56" w:rsidRDefault="00B35B56" w:rsidP="00B35B56">
      <w:pPr>
        <w:widowControl w:val="0"/>
        <w:autoSpaceDE w:val="0"/>
        <w:autoSpaceDN w:val="0"/>
        <w:spacing w:after="0" w:line="276" w:lineRule="auto"/>
        <w:ind w:left="2908" w:right="4574" w:firstLine="24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B35B56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De Miklós elkezdi: „No megölhetnélek, </w:t>
      </w:r>
      <w:r w:rsidRPr="00B35B5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Megérdemelnéd,</w:t>
      </w:r>
      <w:r w:rsidRPr="00B35B56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B35B5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ha</w:t>
      </w:r>
      <w:r w:rsidRPr="00B35B56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B35B5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rávinne</w:t>
      </w:r>
      <w:r w:rsidRPr="00B35B56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B35B5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</w:t>
      </w:r>
      <w:r w:rsidRPr="00B35B56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B35B5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lélek, </w:t>
      </w:r>
      <w:r w:rsidRPr="00B35B5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Hanem</w:t>
      </w:r>
      <w:r w:rsidRPr="00B35B56">
        <w:rPr>
          <w:rFonts w:ascii="Book Antiqua" w:eastAsia="Book Antiqua" w:hAnsi="Book Antiqua" w:cs="Book Antiqua"/>
          <w:color w:val="82421B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B35B5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most</w:t>
      </w:r>
      <w:r w:rsidRPr="00B35B56">
        <w:rPr>
          <w:rFonts w:ascii="Book Antiqua" w:eastAsia="Book Antiqua" w:hAnsi="Book Antiqua" w:cs="Book Antiqua"/>
          <w:color w:val="82421B"/>
          <w:spacing w:val="3"/>
          <w:kern w:val="0"/>
          <w:sz w:val="21"/>
          <w:szCs w:val="21"/>
          <w:lang w:val="hu-HU"/>
          <w14:ligatures w14:val="none"/>
        </w:rPr>
        <w:t xml:space="preserve"> </w:t>
      </w:r>
      <w:r w:rsidRPr="00B35B5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egyszer</w:t>
      </w:r>
      <w:r w:rsidRPr="00B35B56">
        <w:rPr>
          <w:rFonts w:ascii="Book Antiqua" w:eastAsia="Book Antiqua" w:hAnsi="Book Antiqua" w:cs="Book Antiqua"/>
          <w:color w:val="82421B"/>
          <w:spacing w:val="3"/>
          <w:kern w:val="0"/>
          <w:sz w:val="21"/>
          <w:szCs w:val="21"/>
          <w:lang w:val="hu-HU"/>
          <w14:ligatures w14:val="none"/>
        </w:rPr>
        <w:t xml:space="preserve"> </w:t>
      </w:r>
      <w:r w:rsidRPr="00B35B5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nem</w:t>
      </w:r>
      <w:r w:rsidRPr="00B35B56">
        <w:rPr>
          <w:rFonts w:ascii="Book Antiqua" w:eastAsia="Book Antiqua" w:hAnsi="Book Antiqua" w:cs="Book Antiqua"/>
          <w:color w:val="82421B"/>
          <w:spacing w:val="3"/>
          <w:kern w:val="0"/>
          <w:sz w:val="21"/>
          <w:szCs w:val="21"/>
          <w:lang w:val="hu-HU"/>
          <w14:ligatures w14:val="none"/>
        </w:rPr>
        <w:t xml:space="preserve"> </w:t>
      </w:r>
      <w:r w:rsidRPr="00B35B5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leszek</w:t>
      </w:r>
      <w:r w:rsidRPr="00B35B56">
        <w:rPr>
          <w:rFonts w:ascii="Book Antiqua" w:eastAsia="Book Antiqua" w:hAnsi="Book Antiqua" w:cs="Book Antiqua"/>
          <w:color w:val="82421B"/>
          <w:spacing w:val="3"/>
          <w:kern w:val="0"/>
          <w:sz w:val="21"/>
          <w:szCs w:val="21"/>
          <w:lang w:val="hu-HU"/>
          <w14:ligatures w14:val="none"/>
        </w:rPr>
        <w:t xml:space="preserve"> </w:t>
      </w:r>
      <w:r w:rsidRPr="00B35B56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ártásodra,</w:t>
      </w:r>
    </w:p>
    <w:p w14:paraId="2979296D" w14:textId="77777777" w:rsidR="00B35B56" w:rsidRPr="00B35B56" w:rsidRDefault="00B35B56" w:rsidP="00B35B56">
      <w:pPr>
        <w:widowControl w:val="0"/>
        <w:autoSpaceDE w:val="0"/>
        <w:autoSpaceDN w:val="0"/>
        <w:spacing w:after="0" w:line="260" w:lineRule="exact"/>
        <w:ind w:left="290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B35B5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Csak</w:t>
      </w:r>
      <w:r w:rsidRPr="00B35B56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B35B5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hogy</w:t>
      </w:r>
      <w:r w:rsidRPr="00B35B5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B35B5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itt</w:t>
      </w:r>
      <w:r w:rsidRPr="00B35B56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B35B5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is</w:t>
      </w:r>
      <w:r w:rsidRPr="00B35B56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B35B5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voltam,</w:t>
      </w:r>
      <w:r w:rsidRPr="00B35B5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B35B5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azt</w:t>
      </w:r>
      <w:r w:rsidRPr="00B35B56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B35B5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adom</w:t>
      </w:r>
      <w:r w:rsidRPr="00B35B5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B35B56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tudtodra.”</w:t>
      </w:r>
    </w:p>
    <w:p w14:paraId="28370527" w14:textId="77777777" w:rsidR="00B35B56" w:rsidRPr="00B35B56" w:rsidRDefault="00B35B56" w:rsidP="00B35B56">
      <w:pPr>
        <w:widowControl w:val="0"/>
        <w:autoSpaceDE w:val="0"/>
        <w:autoSpaceDN w:val="0"/>
        <w:spacing w:after="0" w:line="260" w:lineRule="exact"/>
        <w:rPr>
          <w:rFonts w:ascii="Book Antiqua" w:eastAsia="Book Antiqua" w:hAnsi="Book Antiqua" w:cs="Book Antiqua"/>
          <w:kern w:val="0"/>
          <w:lang w:val="hu-HU"/>
          <w14:ligatures w14:val="none"/>
        </w:rPr>
        <w:sectPr w:rsidR="00B35B56" w:rsidRPr="00B35B56">
          <w:pgSz w:w="11910" w:h="15310"/>
          <w:pgMar w:top="960" w:right="320" w:bottom="940" w:left="380" w:header="0" w:footer="754" w:gutter="0"/>
          <w:cols w:space="720"/>
        </w:sectPr>
      </w:pPr>
    </w:p>
    <w:p w14:paraId="1A424D97" w14:textId="77777777" w:rsidR="00CC5912" w:rsidRPr="00B35B56" w:rsidRDefault="00CC5912" w:rsidP="00B35B56"/>
    <w:sectPr w:rsidR="00CC5912" w:rsidRPr="00B35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B56"/>
    <w:rsid w:val="00817716"/>
    <w:rsid w:val="00923F2D"/>
    <w:rsid w:val="00B35B56"/>
    <w:rsid w:val="00CC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C091A"/>
  <w15:chartTrackingRefBased/>
  <w15:docId w15:val="{DD6824D4-A6A4-4FCF-A394-080395E4E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2025-08-09T11:26:00Z</dcterms:created>
  <dcterms:modified xsi:type="dcterms:W3CDTF">2025-08-09T11:26:00Z</dcterms:modified>
</cp:coreProperties>
</file>