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6E" w:rsidRDefault="0051256E">
      <w:r>
        <w:t>Safety Requirements Specification:</w:t>
      </w:r>
    </w:p>
    <w:p w:rsidR="0051256E" w:rsidRDefault="0051256E" w:rsidP="0051256E"/>
    <w:p w:rsidR="0051256E" w:rsidRDefault="00D81E79" w:rsidP="0051256E">
      <w:pPr>
        <w:pStyle w:val="ListParagraph"/>
        <w:numPr>
          <w:ilvl w:val="0"/>
          <w:numId w:val="3"/>
        </w:numPr>
      </w:pPr>
      <w:r>
        <w:t>Design Architecture</w:t>
      </w:r>
    </w:p>
    <w:p w:rsidR="00D81E79" w:rsidRDefault="00D81E79" w:rsidP="00D81E79">
      <w:pPr>
        <w:pStyle w:val="ListParagraph"/>
        <w:numPr>
          <w:ilvl w:val="1"/>
          <w:numId w:val="3"/>
        </w:numPr>
      </w:pPr>
      <w:r>
        <w:t>Process Information &amp; Process conditions</w:t>
      </w:r>
    </w:p>
    <w:p w:rsidR="00D81E79" w:rsidRDefault="00D81E79" w:rsidP="00D81E79">
      <w:pPr>
        <w:pStyle w:val="ListParagraph"/>
        <w:numPr>
          <w:ilvl w:val="2"/>
          <w:numId w:val="3"/>
        </w:numPr>
      </w:pPr>
      <w:r>
        <w:t>Detailed Description of Processes</w:t>
      </w:r>
    </w:p>
    <w:p w:rsidR="00D81E79" w:rsidRDefault="00D81E79" w:rsidP="00D81E79">
      <w:pPr>
        <w:pStyle w:val="ListParagraph"/>
        <w:numPr>
          <w:ilvl w:val="2"/>
          <w:numId w:val="3"/>
        </w:numPr>
      </w:pPr>
      <w:r>
        <w:t>Process Hazard Report</w:t>
      </w:r>
    </w:p>
    <w:p w:rsidR="00D81E79" w:rsidRDefault="00D81E79" w:rsidP="00D81E79">
      <w:pPr>
        <w:pStyle w:val="ListParagraph"/>
        <w:numPr>
          <w:ilvl w:val="3"/>
          <w:numId w:val="3"/>
        </w:numPr>
      </w:pPr>
      <w:r>
        <w:t>Hazard Frequencies</w:t>
      </w:r>
    </w:p>
    <w:p w:rsidR="00D81E79" w:rsidRDefault="00D81E79" w:rsidP="00D81E79">
      <w:pPr>
        <w:pStyle w:val="ListParagraph"/>
        <w:numPr>
          <w:ilvl w:val="3"/>
          <w:numId w:val="3"/>
        </w:numPr>
      </w:pPr>
      <w:r>
        <w:t>Hazard Consequences</w:t>
      </w:r>
    </w:p>
    <w:p w:rsidR="00D81E79" w:rsidRDefault="00D81E79" w:rsidP="00D81E79">
      <w:pPr>
        <w:pStyle w:val="ListParagraph"/>
        <w:numPr>
          <w:ilvl w:val="1"/>
          <w:numId w:val="3"/>
        </w:numPr>
      </w:pPr>
      <w:r>
        <w:t>Required Safety Instrumented Systems (Full System SIS)</w:t>
      </w:r>
    </w:p>
    <w:p w:rsidR="00D81E79" w:rsidRDefault="00D81E79" w:rsidP="00D81E79">
      <w:pPr>
        <w:pStyle w:val="ListParagraph"/>
        <w:numPr>
          <w:ilvl w:val="2"/>
          <w:numId w:val="3"/>
        </w:numPr>
      </w:pPr>
      <w:r>
        <w:t>Target SIL for entire system</w:t>
      </w:r>
    </w:p>
    <w:p w:rsidR="00D81E79" w:rsidRDefault="00D81E79" w:rsidP="00D81E79">
      <w:pPr>
        <w:pStyle w:val="ListParagraph"/>
        <w:numPr>
          <w:ilvl w:val="1"/>
          <w:numId w:val="3"/>
        </w:numPr>
      </w:pPr>
      <w:r>
        <w:t>Required Safety Instrumented Functions (Each Individual SIF)</w:t>
      </w:r>
    </w:p>
    <w:p w:rsidR="00AD2930" w:rsidRDefault="00AD2930" w:rsidP="00D81E79">
      <w:pPr>
        <w:pStyle w:val="ListParagraph"/>
        <w:numPr>
          <w:ilvl w:val="1"/>
          <w:numId w:val="3"/>
        </w:numPr>
      </w:pPr>
      <w:r>
        <w:t>SIS</w:t>
      </w:r>
    </w:p>
    <w:p w:rsidR="00AD2930" w:rsidRDefault="00AD2930" w:rsidP="00AD2930">
      <w:pPr>
        <w:pStyle w:val="ListParagraph"/>
        <w:numPr>
          <w:ilvl w:val="2"/>
          <w:numId w:val="3"/>
        </w:numPr>
      </w:pPr>
      <w:r>
        <w:t>Every Measurement Circuit</w:t>
      </w:r>
    </w:p>
    <w:p w:rsidR="00AD2930" w:rsidRDefault="00AD2930" w:rsidP="00AD2930">
      <w:pPr>
        <w:pStyle w:val="ListParagraph"/>
        <w:numPr>
          <w:ilvl w:val="2"/>
          <w:numId w:val="3"/>
        </w:numPr>
      </w:pPr>
      <w:r>
        <w:t>Inputs</w:t>
      </w:r>
    </w:p>
    <w:p w:rsidR="00AD2930" w:rsidRDefault="00AD2930" w:rsidP="00AD2930">
      <w:pPr>
        <w:pStyle w:val="ListParagraph"/>
        <w:numPr>
          <w:ilvl w:val="2"/>
          <w:numId w:val="3"/>
        </w:numPr>
      </w:pPr>
      <w:r>
        <w:t>Outputs</w:t>
      </w:r>
    </w:p>
    <w:p w:rsidR="00AD2930" w:rsidRDefault="00AD2930" w:rsidP="00AD2930">
      <w:pPr>
        <w:pStyle w:val="ListParagraph"/>
        <w:numPr>
          <w:ilvl w:val="2"/>
          <w:numId w:val="3"/>
        </w:numPr>
      </w:pPr>
      <w:r>
        <w:t xml:space="preserve">Complete info (measurement range… </w:t>
      </w:r>
      <w:proofErr w:type="spellStart"/>
      <w:r>
        <w:t>etc</w:t>
      </w:r>
      <w:proofErr w:type="spellEnd"/>
      <w:r>
        <w:t>)</w:t>
      </w:r>
    </w:p>
    <w:p w:rsidR="00D81E79" w:rsidRDefault="00D81E79" w:rsidP="0051256E">
      <w:pPr>
        <w:pStyle w:val="ListParagraph"/>
        <w:numPr>
          <w:ilvl w:val="0"/>
          <w:numId w:val="3"/>
        </w:numPr>
      </w:pPr>
      <w:r>
        <w:t>Reliability (Nuisance Trip Rate)</w:t>
      </w:r>
    </w:p>
    <w:p w:rsidR="00D81E79" w:rsidRDefault="00D81E79" w:rsidP="00D81E79">
      <w:pPr>
        <w:pStyle w:val="ListParagraph"/>
        <w:numPr>
          <w:ilvl w:val="1"/>
          <w:numId w:val="3"/>
        </w:numPr>
      </w:pPr>
      <w:r>
        <w:t xml:space="preserve">Common cause failures prevalent in </w:t>
      </w:r>
      <w:r w:rsidR="00AD2930">
        <w:t>system</w:t>
      </w:r>
      <w:r>
        <w:t>?</w:t>
      </w:r>
    </w:p>
    <w:p w:rsidR="00D81E79" w:rsidRDefault="00D81E79" w:rsidP="00D81E79">
      <w:pPr>
        <w:pStyle w:val="ListParagraph"/>
        <w:numPr>
          <w:ilvl w:val="2"/>
          <w:numId w:val="3"/>
        </w:numPr>
      </w:pPr>
      <w:r>
        <w:t>Possibilities for common cause failures</w:t>
      </w:r>
    </w:p>
    <w:p w:rsidR="00AD2930" w:rsidRDefault="00AD2930" w:rsidP="00AD2930">
      <w:pPr>
        <w:pStyle w:val="ListParagraph"/>
        <w:numPr>
          <w:ilvl w:val="1"/>
          <w:numId w:val="3"/>
        </w:numPr>
      </w:pPr>
      <w:r>
        <w:t>Define a maximum Nuisance trip rate</w:t>
      </w:r>
    </w:p>
    <w:p w:rsidR="00D81E79" w:rsidRDefault="00D81E79" w:rsidP="00D81E79">
      <w:pPr>
        <w:pStyle w:val="ListParagraph"/>
        <w:numPr>
          <w:ilvl w:val="0"/>
          <w:numId w:val="3"/>
        </w:numPr>
      </w:pPr>
      <w:r>
        <w:t>Support Systems</w:t>
      </w:r>
    </w:p>
    <w:p w:rsidR="00D81E79" w:rsidRDefault="00D81E79" w:rsidP="00D81E79">
      <w:pPr>
        <w:pStyle w:val="ListParagraph"/>
        <w:numPr>
          <w:ilvl w:val="1"/>
          <w:numId w:val="3"/>
        </w:numPr>
      </w:pPr>
    </w:p>
    <w:p w:rsidR="00D81E79" w:rsidRDefault="00D81E79" w:rsidP="00D81E79">
      <w:pPr>
        <w:pStyle w:val="ListParagraph"/>
        <w:numPr>
          <w:ilvl w:val="0"/>
          <w:numId w:val="3"/>
        </w:numPr>
      </w:pPr>
      <w:r>
        <w:t>Installation, testing and maintenance</w:t>
      </w:r>
    </w:p>
    <w:p w:rsidR="00D81E79" w:rsidRDefault="00D81E79" w:rsidP="00D81E79">
      <w:pPr>
        <w:pStyle w:val="ListParagraph"/>
        <w:numPr>
          <w:ilvl w:val="0"/>
          <w:numId w:val="3"/>
        </w:numPr>
      </w:pPr>
      <w:r>
        <w:t>Hardware Specifications</w:t>
      </w:r>
    </w:p>
    <w:p w:rsidR="00D81E79" w:rsidRDefault="00D81E79" w:rsidP="00D81E79">
      <w:pPr>
        <w:pStyle w:val="ListParagraph"/>
        <w:numPr>
          <w:ilvl w:val="0"/>
          <w:numId w:val="3"/>
        </w:numPr>
      </w:pPr>
      <w:r>
        <w:t>Software Development , Security</w:t>
      </w:r>
    </w:p>
    <w:p w:rsidR="00D81E79" w:rsidRDefault="00D81E79" w:rsidP="00D81E79">
      <w:pPr>
        <w:pStyle w:val="ListParagraph"/>
        <w:numPr>
          <w:ilvl w:val="0"/>
          <w:numId w:val="3"/>
        </w:numPr>
      </w:pPr>
      <w:r>
        <w:t>HMI</w:t>
      </w:r>
    </w:p>
    <w:p w:rsidR="00D81E79" w:rsidRDefault="00CE7629" w:rsidP="00D81E79">
      <w:r>
        <w:t>LEGEND:</w:t>
      </w:r>
    </w:p>
    <w:p w:rsidR="00CE7629" w:rsidRDefault="00CE7629" w:rsidP="00CE7629">
      <w:pPr>
        <w:pStyle w:val="ListParagraph"/>
        <w:numPr>
          <w:ilvl w:val="0"/>
          <w:numId w:val="6"/>
        </w:numPr>
      </w:pPr>
      <w:r>
        <w:t xml:space="preserve">Green highlighted text = MSR is compliant = </w:t>
      </w:r>
      <w:r w:rsidRPr="00CE7629">
        <w:rPr>
          <w:highlight w:val="green"/>
        </w:rPr>
        <w:t>YES</w:t>
      </w:r>
    </w:p>
    <w:p w:rsidR="00CE7629" w:rsidRDefault="00CE7629" w:rsidP="00CE7629">
      <w:pPr>
        <w:pStyle w:val="ListParagraph"/>
        <w:numPr>
          <w:ilvl w:val="0"/>
          <w:numId w:val="6"/>
        </w:numPr>
      </w:pPr>
      <w:r w:rsidRPr="00CE7629">
        <w:rPr>
          <w:highlight w:val="yellow"/>
        </w:rPr>
        <w:t>Sensors / Field Devices</w:t>
      </w:r>
      <w:r>
        <w:t xml:space="preserve"> (field devices = outputs from relays – Banshee / solenoid / etc.)</w:t>
      </w:r>
    </w:p>
    <w:p w:rsidR="00CE7629" w:rsidRDefault="00CE7629" w:rsidP="00CE7629">
      <w:pPr>
        <w:pStyle w:val="ListParagraph"/>
        <w:numPr>
          <w:ilvl w:val="0"/>
          <w:numId w:val="6"/>
        </w:numPr>
      </w:pPr>
      <w:r>
        <w:t xml:space="preserve">FPL Programmable components and subsystems </w:t>
      </w:r>
      <w:r w:rsidRPr="00CE7629">
        <w:rPr>
          <w:highlight w:val="red"/>
        </w:rPr>
        <w:t>(Controller)</w:t>
      </w:r>
      <w:r>
        <w:t xml:space="preserve"> </w:t>
      </w:r>
    </w:p>
    <w:p w:rsidR="00202AA6" w:rsidRDefault="00202AA6" w:rsidP="00202AA6">
      <w:r>
        <w:t>Hardware selected basis of prior use? HOW?</w:t>
      </w:r>
      <w:r w:rsidR="00CE7629">
        <w:t xml:space="preserve"> </w:t>
      </w:r>
      <w:r w:rsidR="00CE7629" w:rsidRPr="00CE7629">
        <w:rPr>
          <w:highlight w:val="yellow"/>
        </w:rPr>
        <w:t>Sensors / Field Devices</w:t>
      </w:r>
      <w:r w:rsidR="00CE7629">
        <w:t xml:space="preserve"> &amp; </w:t>
      </w:r>
      <w:r w:rsidR="00CE7629" w:rsidRPr="00CE7629">
        <w:rPr>
          <w:highlight w:val="red"/>
        </w:rPr>
        <w:t>Controller</w:t>
      </w:r>
    </w:p>
    <w:p w:rsidR="00202AA6" w:rsidRDefault="00202AA6" w:rsidP="00202AA6">
      <w:pPr>
        <w:pStyle w:val="ListParagraph"/>
        <w:numPr>
          <w:ilvl w:val="0"/>
          <w:numId w:val="5"/>
        </w:numPr>
      </w:pPr>
      <w:r>
        <w:t>Evidence / report based</w:t>
      </w:r>
    </w:p>
    <w:p w:rsidR="00202AA6" w:rsidRDefault="00202AA6" w:rsidP="00202AA6">
      <w:pPr>
        <w:pStyle w:val="ListParagraph"/>
        <w:numPr>
          <w:ilvl w:val="1"/>
          <w:numId w:val="5"/>
        </w:numPr>
      </w:pPr>
      <w:r>
        <w:t>Consideration of manufacturer’s quality</w:t>
      </w:r>
    </w:p>
    <w:p w:rsidR="00CE7629" w:rsidRDefault="00CE7629" w:rsidP="00202AA6">
      <w:pPr>
        <w:pStyle w:val="ListParagraph"/>
        <w:numPr>
          <w:ilvl w:val="1"/>
          <w:numId w:val="5"/>
        </w:numPr>
      </w:pPr>
      <w:r>
        <w:t>Consideration of Management and configuration management systems</w:t>
      </w:r>
    </w:p>
    <w:p w:rsidR="00CE7629" w:rsidRDefault="00CE7629" w:rsidP="00202AA6">
      <w:pPr>
        <w:pStyle w:val="ListParagraph"/>
        <w:numPr>
          <w:ilvl w:val="1"/>
          <w:numId w:val="5"/>
        </w:numPr>
      </w:pPr>
      <w:r>
        <w:t>Adequate identification and specification of the components or subsystems</w:t>
      </w:r>
    </w:p>
    <w:p w:rsidR="00CE7629" w:rsidRDefault="00CE7629" w:rsidP="00202AA6">
      <w:pPr>
        <w:pStyle w:val="ListParagraph"/>
        <w:numPr>
          <w:ilvl w:val="1"/>
          <w:numId w:val="5"/>
        </w:numPr>
      </w:pPr>
      <w:r>
        <w:t>Demonstration of the performance of the components or subsystems in similar operating profiles and physical environments</w:t>
      </w:r>
    </w:p>
    <w:p w:rsidR="00CE7629" w:rsidRDefault="00CE7629" w:rsidP="00202AA6">
      <w:pPr>
        <w:pStyle w:val="ListParagraph"/>
        <w:numPr>
          <w:ilvl w:val="1"/>
          <w:numId w:val="5"/>
        </w:numPr>
      </w:pPr>
      <w:r>
        <w:t>The volume of the operating experience</w:t>
      </w:r>
    </w:p>
    <w:p w:rsidR="00CE7629" w:rsidRPr="00CE7629" w:rsidRDefault="00CE7629" w:rsidP="00CE7629">
      <w:r>
        <w:t xml:space="preserve">What kind of hardware can be used in a SIS? </w:t>
      </w:r>
      <w:r w:rsidRPr="00CE7629">
        <w:rPr>
          <w:highlight w:val="yellow"/>
        </w:rPr>
        <w:t>Sensors / Field Devices</w:t>
      </w:r>
      <w:r>
        <w:t xml:space="preserve"> &amp; </w:t>
      </w:r>
      <w:r w:rsidRPr="00CE7629">
        <w:rPr>
          <w:highlight w:val="red"/>
        </w:rPr>
        <w:t>Controller</w:t>
      </w:r>
    </w:p>
    <w:p w:rsidR="00CE7629" w:rsidRDefault="00CE7629" w:rsidP="00CE7629">
      <w:pPr>
        <w:pStyle w:val="ListParagraph"/>
        <w:numPr>
          <w:ilvl w:val="0"/>
          <w:numId w:val="5"/>
        </w:numPr>
      </w:pPr>
      <w:r>
        <w:t xml:space="preserve">Subsystems consisting of hardware which is selected on the basis of prior use (WE KNOW ITS GOOD THEREFORE WE CAN USE IT) ( </w:t>
      </w:r>
      <w:r w:rsidRPr="00202AA6">
        <w:rPr>
          <w:highlight w:val="green"/>
        </w:rPr>
        <w:t>YES</w:t>
      </w:r>
      <w:r>
        <w:t xml:space="preserve"> )</w:t>
      </w:r>
    </w:p>
    <w:p w:rsidR="00CE7629" w:rsidRDefault="00CE7629" w:rsidP="00CE7629">
      <w:pPr>
        <w:pStyle w:val="ListParagraph"/>
        <w:numPr>
          <w:ilvl w:val="0"/>
          <w:numId w:val="5"/>
        </w:numPr>
      </w:pPr>
      <w:r>
        <w:t>Must be IEC 61508-2 &amp; IEC 61508-3 SIL software standard compliant</w:t>
      </w:r>
    </w:p>
    <w:p w:rsidR="00CE7629" w:rsidRDefault="00CE7629" w:rsidP="00CE7629">
      <w:pPr>
        <w:pStyle w:val="ListParagraph"/>
        <w:numPr>
          <w:ilvl w:val="0"/>
          <w:numId w:val="5"/>
        </w:numPr>
      </w:pPr>
      <w:bookmarkStart w:id="0" w:name="_GoBack"/>
      <w:r>
        <w:lastRenderedPageBreak/>
        <w:t xml:space="preserve">The device allows only Measuring range and process related parameters only </w:t>
      </w:r>
      <w:bookmarkEnd w:id="0"/>
      <w:r>
        <w:t>(zero/gain/adjustment of output)</w:t>
      </w:r>
      <w:r w:rsidRPr="00202AA6">
        <w:t xml:space="preserve"> </w:t>
      </w:r>
      <w:r>
        <w:t xml:space="preserve">( </w:t>
      </w:r>
      <w:r w:rsidRPr="00202AA6">
        <w:rPr>
          <w:highlight w:val="green"/>
        </w:rPr>
        <w:t>YES</w:t>
      </w:r>
      <w:r>
        <w:t xml:space="preserve"> )</w:t>
      </w:r>
    </w:p>
    <w:p w:rsidR="00CE7629" w:rsidRDefault="00CE7629" w:rsidP="00CE7629">
      <w:pPr>
        <w:pStyle w:val="ListParagraph"/>
        <w:numPr>
          <w:ilvl w:val="0"/>
          <w:numId w:val="5"/>
        </w:numPr>
      </w:pPr>
      <w:r>
        <w:t>Adjustment of process related parameters of the device protected ( Password)</w:t>
      </w:r>
      <w:r w:rsidRPr="00202AA6">
        <w:t xml:space="preserve"> </w:t>
      </w:r>
      <w:r>
        <w:t xml:space="preserve">( </w:t>
      </w:r>
      <w:r w:rsidRPr="00202AA6">
        <w:rPr>
          <w:highlight w:val="green"/>
        </w:rPr>
        <w:t>YES</w:t>
      </w:r>
      <w:r>
        <w:t xml:space="preserve"> )</w:t>
      </w:r>
    </w:p>
    <w:p w:rsidR="00CE7629" w:rsidRDefault="00CE7629" w:rsidP="00CE7629">
      <w:pPr>
        <w:pStyle w:val="ListParagraph"/>
        <w:numPr>
          <w:ilvl w:val="0"/>
          <w:numId w:val="5"/>
        </w:numPr>
      </w:pPr>
      <w:r>
        <w:t xml:space="preserve">The function has SIL requirement less than 4 ( </w:t>
      </w:r>
      <w:r w:rsidRPr="00202AA6">
        <w:rPr>
          <w:highlight w:val="green"/>
        </w:rPr>
        <w:t>YES</w:t>
      </w:r>
      <w:r>
        <w:t xml:space="preserve"> )</w:t>
      </w:r>
    </w:p>
    <w:p w:rsidR="00CE7629" w:rsidRDefault="00CE7629" w:rsidP="00CE7629">
      <w:r>
        <w:t xml:space="preserve">Specific Requirements for </w:t>
      </w:r>
      <w:r w:rsidR="00F81601">
        <w:t>GC-06</w:t>
      </w:r>
      <w:r>
        <w:t xml:space="preserve"> controller to be used as a SIL2 device:</w:t>
      </w:r>
    </w:p>
    <w:p w:rsidR="00CE7629" w:rsidRDefault="00F81601" w:rsidP="00F81601">
      <w:pPr>
        <w:pStyle w:val="ListParagraph"/>
        <w:numPr>
          <w:ilvl w:val="0"/>
          <w:numId w:val="5"/>
        </w:numPr>
      </w:pPr>
      <w:r>
        <w:t xml:space="preserve">Including above </w:t>
      </w:r>
    </w:p>
    <w:p w:rsidR="00F81601" w:rsidRDefault="00F81601" w:rsidP="00F81601">
      <w:pPr>
        <w:pStyle w:val="ListParagraph"/>
        <w:numPr>
          <w:ilvl w:val="1"/>
          <w:numId w:val="5"/>
        </w:numPr>
      </w:pPr>
      <w:r>
        <w:t>Manufacturer hardware and embedded software documentation</w:t>
      </w:r>
    </w:p>
    <w:p w:rsidR="00F81601" w:rsidRDefault="00F81601" w:rsidP="00F81601">
      <w:pPr>
        <w:pStyle w:val="ListParagraph"/>
        <w:numPr>
          <w:ilvl w:val="1"/>
          <w:numId w:val="5"/>
        </w:numPr>
      </w:pPr>
      <w:r>
        <w:t>If applicable appropriate application language and tool selection (PG2 Tool)</w:t>
      </w:r>
    </w:p>
    <w:p w:rsidR="00F81601" w:rsidRDefault="00F81601" w:rsidP="00F81601">
      <w:pPr>
        <w:pStyle w:val="ListParagraph"/>
        <w:numPr>
          <w:ilvl w:val="2"/>
          <w:numId w:val="5"/>
        </w:numPr>
      </w:pPr>
      <w:r>
        <w:t>Language application doesn’t apply to GC-06 as most of the language is pretty easy to figure out and has been programmed to be easy to navigate and figure out the information that the LCD is attempting to convey to the customer.</w:t>
      </w:r>
    </w:p>
    <w:p w:rsidR="00F81601" w:rsidRDefault="00F81601" w:rsidP="00F81601">
      <w:pPr>
        <w:pStyle w:val="ListParagraph"/>
        <w:numPr>
          <w:ilvl w:val="1"/>
          <w:numId w:val="5"/>
        </w:numPr>
      </w:pPr>
    </w:p>
    <w:p w:rsidR="00F81601" w:rsidRDefault="00F81601" w:rsidP="00F81601">
      <w:pPr>
        <w:pStyle w:val="ListParagraph"/>
        <w:numPr>
          <w:ilvl w:val="1"/>
          <w:numId w:val="5"/>
        </w:numPr>
      </w:pPr>
    </w:p>
    <w:sectPr w:rsidR="00F81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2A0"/>
    <w:multiLevelType w:val="hybridMultilevel"/>
    <w:tmpl w:val="21A8ABC2"/>
    <w:lvl w:ilvl="0" w:tplc="31EC8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37DDF"/>
    <w:multiLevelType w:val="hybridMultilevel"/>
    <w:tmpl w:val="05C6B5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8006FD"/>
    <w:multiLevelType w:val="hybridMultilevel"/>
    <w:tmpl w:val="BBD0B4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A337FD"/>
    <w:multiLevelType w:val="hybridMultilevel"/>
    <w:tmpl w:val="0DA6F4C4"/>
    <w:lvl w:ilvl="0" w:tplc="8F46E76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2D2106"/>
    <w:multiLevelType w:val="hybridMultilevel"/>
    <w:tmpl w:val="A2041050"/>
    <w:lvl w:ilvl="0" w:tplc="413897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66C3D"/>
    <w:multiLevelType w:val="hybridMultilevel"/>
    <w:tmpl w:val="58BA6F5C"/>
    <w:lvl w:ilvl="0" w:tplc="2C787B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6E"/>
    <w:rsid w:val="000C01B4"/>
    <w:rsid w:val="000F1949"/>
    <w:rsid w:val="00202AA6"/>
    <w:rsid w:val="0051256E"/>
    <w:rsid w:val="008D29B6"/>
    <w:rsid w:val="00A0131F"/>
    <w:rsid w:val="00AD2930"/>
    <w:rsid w:val="00B549CD"/>
    <w:rsid w:val="00CE7629"/>
    <w:rsid w:val="00D81E79"/>
    <w:rsid w:val="00EA1224"/>
    <w:rsid w:val="00F8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296F"/>
  <w15:chartTrackingRefBased/>
  <w15:docId w15:val="{F2160EB4-2AA3-4E89-81C4-A0F25849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Waghulde</dc:creator>
  <cp:keywords/>
  <dc:description/>
  <cp:lastModifiedBy>Sandeep Waghulde</cp:lastModifiedBy>
  <cp:revision>4</cp:revision>
  <dcterms:created xsi:type="dcterms:W3CDTF">2018-08-24T03:14:00Z</dcterms:created>
  <dcterms:modified xsi:type="dcterms:W3CDTF">2018-08-24T03:56:00Z</dcterms:modified>
</cp:coreProperties>
</file>