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3A08" w14:textId="48EE7CB4" w:rsidR="009D0C9D" w:rsidRPr="00ED4A00" w:rsidRDefault="009D0C9D" w:rsidP="009D0C9D">
      <w:pPr>
        <w:rPr>
          <w:rFonts w:ascii="Times New Roman" w:hAnsi="Times New Roman" w:cs="Times New Roman"/>
          <w:sz w:val="32"/>
          <w:szCs w:val="32"/>
        </w:rPr>
      </w:pPr>
    </w:p>
    <w:p w14:paraId="5F141AC6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53FDEA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40C7A3" w14:textId="59350820" w:rsidR="009D0C9D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858B24" w14:textId="77777777" w:rsidR="00ED4A00" w:rsidRPr="00ED4A00" w:rsidRDefault="00ED4A00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2030E5" w14:textId="77777777" w:rsidR="009D0C9D" w:rsidRPr="00ED4A00" w:rsidRDefault="009D0C9D" w:rsidP="00ED4A00">
      <w:pPr>
        <w:rPr>
          <w:rFonts w:ascii="Times New Roman" w:hAnsi="Times New Roman" w:cs="Times New Roman"/>
          <w:sz w:val="32"/>
          <w:szCs w:val="32"/>
        </w:rPr>
      </w:pPr>
    </w:p>
    <w:p w14:paraId="3E007C16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A528FE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22594F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14:paraId="5AC91F03" w14:textId="46C23DF3" w:rsidR="009D0C9D" w:rsidRPr="00ED4A00" w:rsidRDefault="001712FC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>бновлени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информационной 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 xml:space="preserve">системы </w:t>
      </w:r>
    </w:p>
    <w:p w14:paraId="70B7A4D5" w14:textId="21F25768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>ОАО «Российские Железные Дороги»</w:t>
      </w:r>
    </w:p>
    <w:p w14:paraId="503B6B0D" w14:textId="419269A4" w:rsidR="009D0C9D" w:rsidRDefault="009D0C9D" w:rsidP="00981A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EBA05B" w14:textId="2DFCB8A0" w:rsidR="00981A16" w:rsidRPr="00981A16" w:rsidRDefault="00981A16" w:rsidP="00981A16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A16">
        <w:rPr>
          <w:rFonts w:ascii="Times New Roman" w:hAnsi="Times New Roman" w:cs="Times New Roman"/>
          <w:sz w:val="32"/>
          <w:szCs w:val="32"/>
        </w:rPr>
        <w:t>На 5 листах</w:t>
      </w:r>
    </w:p>
    <w:p w14:paraId="1286AC50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8D43B1" w14:textId="77777777" w:rsidR="009D0C9D" w:rsidRPr="00ED4A00" w:rsidRDefault="009D0C9D" w:rsidP="009D0C9D">
      <w:pPr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D6AB3D7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823771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95B919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EAE61F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8B1EC8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488CDB" w14:textId="3B507484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92C652" w14:textId="51CEED83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7A9D80" w14:textId="1CF8E1FD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025A04" w14:textId="5C43FA48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59B9AD" w14:textId="77777777" w:rsidR="00ED4A00" w:rsidRP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FDA6A3" w14:textId="2DAE3117" w:rsidR="009D0C9D" w:rsidRPr="001712FC" w:rsidRDefault="001712FC" w:rsidP="009D0C9D">
      <w:pPr>
        <w:jc w:val="center"/>
        <w:rPr>
          <w:rFonts w:ascii="Times New Roman" w:hAnsi="Times New Roman" w:cs="Times New Roman"/>
          <w:sz w:val="28"/>
          <w:szCs w:val="32"/>
        </w:rPr>
      </w:pPr>
      <w:r w:rsidRPr="001712FC">
        <w:rPr>
          <w:rFonts w:ascii="Times New Roman" w:hAnsi="Times New Roman" w:cs="Times New Roman"/>
          <w:sz w:val="28"/>
          <w:szCs w:val="32"/>
        </w:rPr>
        <w:t xml:space="preserve">Москва </w:t>
      </w:r>
      <w:r w:rsidR="009D0C9D" w:rsidRPr="001712FC">
        <w:rPr>
          <w:rFonts w:ascii="Times New Roman" w:hAnsi="Times New Roman" w:cs="Times New Roman"/>
          <w:sz w:val="28"/>
          <w:szCs w:val="32"/>
        </w:rPr>
        <w:t>2021 г.</w:t>
      </w:r>
    </w:p>
    <w:p w14:paraId="390AAC16" w14:textId="6A4CFD7D" w:rsidR="008B2C46" w:rsidRPr="00ED4A00" w:rsidRDefault="008B2C46" w:rsidP="00ED4A0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Hlk73020225"/>
    </w:p>
    <w:p w14:paraId="0A5DD439" w14:textId="55196CAC" w:rsidR="008B2C46" w:rsidRPr="00A425CC" w:rsidRDefault="008B2C46" w:rsidP="00A425CC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lang w:eastAsia="en-US"/>
        </w:rPr>
      </w:sdtEndPr>
      <w:sdtContent>
        <w:p w14:paraId="4CA3452E" w14:textId="77777777" w:rsidR="008B2C46" w:rsidRPr="00A425CC" w:rsidRDefault="008B2C46" w:rsidP="00A425CC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F2F4F49" w14:textId="6F6A0E18" w:rsidR="00BE38EF" w:rsidRDefault="008B2C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="00BE38EF" w:rsidRPr="008A6B16">
              <w:rPr>
                <w:rStyle w:val="a4"/>
                <w:b/>
              </w:rPr>
              <w:t>1.</w:t>
            </w:r>
            <w:r w:rsidR="00BE38E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E38EF" w:rsidRPr="008A6B16">
              <w:rPr>
                <w:rStyle w:val="a4"/>
                <w:b/>
              </w:rPr>
              <w:t>Общая информация</w:t>
            </w:r>
            <w:r w:rsidR="00BE38EF">
              <w:rPr>
                <w:webHidden/>
              </w:rPr>
              <w:tab/>
            </w:r>
            <w:r w:rsidR="00BE38EF">
              <w:rPr>
                <w:webHidden/>
              </w:rPr>
              <w:fldChar w:fldCharType="begin"/>
            </w:r>
            <w:r w:rsidR="00BE38EF">
              <w:rPr>
                <w:webHidden/>
              </w:rPr>
              <w:instrText xml:space="preserve"> PAGEREF _Toc73023540 \h </w:instrText>
            </w:r>
            <w:r w:rsidR="00BE38EF">
              <w:rPr>
                <w:webHidden/>
              </w:rPr>
            </w:r>
            <w:r w:rsidR="00BE38EF">
              <w:rPr>
                <w:webHidden/>
              </w:rPr>
              <w:fldChar w:fldCharType="separate"/>
            </w:r>
            <w:r w:rsidR="00BE38EF">
              <w:rPr>
                <w:webHidden/>
              </w:rPr>
              <w:t>3</w:t>
            </w:r>
            <w:r w:rsidR="00BE38EF">
              <w:rPr>
                <w:webHidden/>
              </w:rPr>
              <w:fldChar w:fldCharType="end"/>
            </w:r>
          </w:hyperlink>
        </w:p>
        <w:p w14:paraId="1501865A" w14:textId="71E17903" w:rsidR="00BE38EF" w:rsidRDefault="006D652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BE38EF" w:rsidRPr="008A6B16">
              <w:rPr>
                <w:rStyle w:val="a4"/>
                <w:b/>
              </w:rPr>
              <w:t>2.</w:t>
            </w:r>
            <w:r w:rsidR="00BE38E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E38EF" w:rsidRPr="008A6B16">
              <w:rPr>
                <w:rStyle w:val="a4"/>
                <w:b/>
              </w:rPr>
              <w:t>Нормативные ссылки</w:t>
            </w:r>
            <w:r w:rsidR="00BE38EF">
              <w:rPr>
                <w:webHidden/>
              </w:rPr>
              <w:tab/>
            </w:r>
            <w:r w:rsidR="00BE38EF">
              <w:rPr>
                <w:webHidden/>
              </w:rPr>
              <w:fldChar w:fldCharType="begin"/>
            </w:r>
            <w:r w:rsidR="00BE38EF">
              <w:rPr>
                <w:webHidden/>
              </w:rPr>
              <w:instrText xml:space="preserve"> PAGEREF _Toc73023541 \h </w:instrText>
            </w:r>
            <w:r w:rsidR="00BE38EF">
              <w:rPr>
                <w:webHidden/>
              </w:rPr>
            </w:r>
            <w:r w:rsidR="00BE38EF">
              <w:rPr>
                <w:webHidden/>
              </w:rPr>
              <w:fldChar w:fldCharType="separate"/>
            </w:r>
            <w:r w:rsidR="00BE38EF">
              <w:rPr>
                <w:webHidden/>
              </w:rPr>
              <w:t>3</w:t>
            </w:r>
            <w:r w:rsidR="00BE38EF">
              <w:rPr>
                <w:webHidden/>
              </w:rPr>
              <w:fldChar w:fldCharType="end"/>
            </w:r>
          </w:hyperlink>
        </w:p>
        <w:p w14:paraId="768BF492" w14:textId="28D2CBDB" w:rsidR="00BE38EF" w:rsidRDefault="006D652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BE38EF" w:rsidRPr="008A6B16">
              <w:rPr>
                <w:rStyle w:val="a4"/>
                <w:b/>
              </w:rPr>
              <w:t>3.</w:t>
            </w:r>
            <w:r w:rsidR="00BE38E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E38EF" w:rsidRPr="008A6B16">
              <w:rPr>
                <w:rStyle w:val="a4"/>
                <w:b/>
              </w:rPr>
              <w:t>Проведение обновлений</w:t>
            </w:r>
            <w:r w:rsidR="00BE38EF">
              <w:rPr>
                <w:webHidden/>
              </w:rPr>
              <w:tab/>
            </w:r>
            <w:r w:rsidR="00BE38EF">
              <w:rPr>
                <w:webHidden/>
              </w:rPr>
              <w:fldChar w:fldCharType="begin"/>
            </w:r>
            <w:r w:rsidR="00BE38EF">
              <w:rPr>
                <w:webHidden/>
              </w:rPr>
              <w:instrText xml:space="preserve"> PAGEREF _Toc73023542 \h </w:instrText>
            </w:r>
            <w:r w:rsidR="00BE38EF">
              <w:rPr>
                <w:webHidden/>
              </w:rPr>
            </w:r>
            <w:r w:rsidR="00BE38EF">
              <w:rPr>
                <w:webHidden/>
              </w:rPr>
              <w:fldChar w:fldCharType="separate"/>
            </w:r>
            <w:r w:rsidR="00BE38EF">
              <w:rPr>
                <w:webHidden/>
              </w:rPr>
              <w:t>3</w:t>
            </w:r>
            <w:r w:rsidR="00BE38EF">
              <w:rPr>
                <w:webHidden/>
              </w:rPr>
              <w:fldChar w:fldCharType="end"/>
            </w:r>
          </w:hyperlink>
        </w:p>
        <w:p w14:paraId="723288FC" w14:textId="4EC43CCA" w:rsidR="00BE38EF" w:rsidRDefault="006D652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BE38EF" w:rsidRPr="008A6B16">
              <w:rPr>
                <w:rStyle w:val="a4"/>
              </w:rPr>
              <w:t>3.1</w:t>
            </w:r>
            <w:r w:rsidR="00BE38E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E38EF" w:rsidRPr="008A6B16">
              <w:rPr>
                <w:rStyle w:val="a4"/>
              </w:rPr>
              <w:t>Цели обновлений</w:t>
            </w:r>
            <w:r w:rsidR="00BE38EF">
              <w:rPr>
                <w:webHidden/>
              </w:rPr>
              <w:tab/>
            </w:r>
            <w:r w:rsidR="00BE38EF">
              <w:rPr>
                <w:webHidden/>
              </w:rPr>
              <w:fldChar w:fldCharType="begin"/>
            </w:r>
            <w:r w:rsidR="00BE38EF">
              <w:rPr>
                <w:webHidden/>
              </w:rPr>
              <w:instrText xml:space="preserve"> PAGEREF _Toc73023543 \h </w:instrText>
            </w:r>
            <w:r w:rsidR="00BE38EF">
              <w:rPr>
                <w:webHidden/>
              </w:rPr>
            </w:r>
            <w:r w:rsidR="00BE38EF">
              <w:rPr>
                <w:webHidden/>
              </w:rPr>
              <w:fldChar w:fldCharType="separate"/>
            </w:r>
            <w:r w:rsidR="00BE38EF">
              <w:rPr>
                <w:webHidden/>
              </w:rPr>
              <w:t>3</w:t>
            </w:r>
            <w:r w:rsidR="00BE38EF">
              <w:rPr>
                <w:webHidden/>
              </w:rPr>
              <w:fldChar w:fldCharType="end"/>
            </w:r>
          </w:hyperlink>
        </w:p>
        <w:p w14:paraId="17BE26CF" w14:textId="64892791" w:rsidR="00BE38EF" w:rsidRDefault="006D652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BE38EF" w:rsidRPr="008A6B16">
              <w:rPr>
                <w:rStyle w:val="a4"/>
              </w:rPr>
              <w:t>3.2</w:t>
            </w:r>
            <w:r w:rsidR="00BE38E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E38EF" w:rsidRPr="008A6B16">
              <w:rPr>
                <w:rStyle w:val="a4"/>
              </w:rPr>
              <w:t>Процесс проведения обновлений</w:t>
            </w:r>
            <w:r w:rsidR="00BE38EF">
              <w:rPr>
                <w:webHidden/>
              </w:rPr>
              <w:tab/>
            </w:r>
            <w:r w:rsidR="00BE38EF">
              <w:rPr>
                <w:webHidden/>
              </w:rPr>
              <w:fldChar w:fldCharType="begin"/>
            </w:r>
            <w:r w:rsidR="00BE38EF">
              <w:rPr>
                <w:webHidden/>
              </w:rPr>
              <w:instrText xml:space="preserve"> PAGEREF _Toc73023544 \h </w:instrText>
            </w:r>
            <w:r w:rsidR="00BE38EF">
              <w:rPr>
                <w:webHidden/>
              </w:rPr>
            </w:r>
            <w:r w:rsidR="00BE38EF">
              <w:rPr>
                <w:webHidden/>
              </w:rPr>
              <w:fldChar w:fldCharType="separate"/>
            </w:r>
            <w:r w:rsidR="00BE38EF">
              <w:rPr>
                <w:webHidden/>
              </w:rPr>
              <w:t>4</w:t>
            </w:r>
            <w:r w:rsidR="00BE38EF">
              <w:rPr>
                <w:webHidden/>
              </w:rPr>
              <w:fldChar w:fldCharType="end"/>
            </w:r>
          </w:hyperlink>
        </w:p>
        <w:p w14:paraId="74E37F08" w14:textId="3AC14464" w:rsidR="00BE38EF" w:rsidRDefault="006D652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BE38EF" w:rsidRPr="008A6B16">
              <w:rPr>
                <w:rStyle w:val="a4"/>
              </w:rPr>
              <w:t>3.3</w:t>
            </w:r>
            <w:r w:rsidR="00BE38E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E38EF" w:rsidRPr="008A6B16">
              <w:rPr>
                <w:rStyle w:val="a4"/>
              </w:rPr>
              <w:t>Обновление тестовой системы</w:t>
            </w:r>
            <w:r w:rsidR="00BE38EF">
              <w:rPr>
                <w:webHidden/>
              </w:rPr>
              <w:tab/>
            </w:r>
            <w:r w:rsidR="00BE38EF">
              <w:rPr>
                <w:webHidden/>
              </w:rPr>
              <w:fldChar w:fldCharType="begin"/>
            </w:r>
            <w:r w:rsidR="00BE38EF">
              <w:rPr>
                <w:webHidden/>
              </w:rPr>
              <w:instrText xml:space="preserve"> PAGEREF _Toc73023545 \h </w:instrText>
            </w:r>
            <w:r w:rsidR="00BE38EF">
              <w:rPr>
                <w:webHidden/>
              </w:rPr>
            </w:r>
            <w:r w:rsidR="00BE38EF">
              <w:rPr>
                <w:webHidden/>
              </w:rPr>
              <w:fldChar w:fldCharType="separate"/>
            </w:r>
            <w:r w:rsidR="00BE38EF">
              <w:rPr>
                <w:webHidden/>
              </w:rPr>
              <w:t>4</w:t>
            </w:r>
            <w:r w:rsidR="00BE38EF">
              <w:rPr>
                <w:webHidden/>
              </w:rPr>
              <w:fldChar w:fldCharType="end"/>
            </w:r>
          </w:hyperlink>
        </w:p>
        <w:p w14:paraId="568D39B6" w14:textId="1E2C2FBA" w:rsidR="00BE38EF" w:rsidRDefault="006D652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BE38EF" w:rsidRPr="008A6B16">
              <w:rPr>
                <w:rStyle w:val="a4"/>
              </w:rPr>
              <w:t>3.4</w:t>
            </w:r>
            <w:r w:rsidR="00BE38E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E38EF" w:rsidRPr="008A6B16">
              <w:rPr>
                <w:rStyle w:val="a4"/>
              </w:rPr>
              <w:t>Обновление основной системы</w:t>
            </w:r>
            <w:r w:rsidR="00BE38EF">
              <w:rPr>
                <w:webHidden/>
              </w:rPr>
              <w:tab/>
            </w:r>
            <w:r w:rsidR="00BE38EF">
              <w:rPr>
                <w:webHidden/>
              </w:rPr>
              <w:fldChar w:fldCharType="begin"/>
            </w:r>
            <w:r w:rsidR="00BE38EF">
              <w:rPr>
                <w:webHidden/>
              </w:rPr>
              <w:instrText xml:space="preserve"> PAGEREF _Toc73023546 \h </w:instrText>
            </w:r>
            <w:r w:rsidR="00BE38EF">
              <w:rPr>
                <w:webHidden/>
              </w:rPr>
            </w:r>
            <w:r w:rsidR="00BE38EF">
              <w:rPr>
                <w:webHidden/>
              </w:rPr>
              <w:fldChar w:fldCharType="separate"/>
            </w:r>
            <w:r w:rsidR="00BE38EF">
              <w:rPr>
                <w:webHidden/>
              </w:rPr>
              <w:t>4</w:t>
            </w:r>
            <w:r w:rsidR="00BE38EF">
              <w:rPr>
                <w:webHidden/>
              </w:rPr>
              <w:fldChar w:fldCharType="end"/>
            </w:r>
          </w:hyperlink>
        </w:p>
        <w:p w14:paraId="02EBD2DD" w14:textId="68B73086" w:rsidR="00BE38EF" w:rsidRDefault="006D652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BE38EF" w:rsidRPr="008A6B16">
              <w:rPr>
                <w:rStyle w:val="a4"/>
              </w:rPr>
              <w:t>3.5</w:t>
            </w:r>
            <w:r w:rsidR="00BE38E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E38EF" w:rsidRPr="008A6B16">
              <w:rPr>
                <w:rStyle w:val="a4"/>
              </w:rPr>
              <w:t>Периодичность проведения обновлений</w:t>
            </w:r>
            <w:r w:rsidR="00BE38EF">
              <w:rPr>
                <w:webHidden/>
              </w:rPr>
              <w:tab/>
            </w:r>
            <w:r w:rsidR="00BE38EF">
              <w:rPr>
                <w:webHidden/>
              </w:rPr>
              <w:fldChar w:fldCharType="begin"/>
            </w:r>
            <w:r w:rsidR="00BE38EF">
              <w:rPr>
                <w:webHidden/>
              </w:rPr>
              <w:instrText xml:space="preserve"> PAGEREF _Toc73023547 \h </w:instrText>
            </w:r>
            <w:r w:rsidR="00BE38EF">
              <w:rPr>
                <w:webHidden/>
              </w:rPr>
            </w:r>
            <w:r w:rsidR="00BE38EF">
              <w:rPr>
                <w:webHidden/>
              </w:rPr>
              <w:fldChar w:fldCharType="separate"/>
            </w:r>
            <w:r w:rsidR="00BE38EF">
              <w:rPr>
                <w:webHidden/>
              </w:rPr>
              <w:t>5</w:t>
            </w:r>
            <w:r w:rsidR="00BE38EF">
              <w:rPr>
                <w:webHidden/>
              </w:rPr>
              <w:fldChar w:fldCharType="end"/>
            </w:r>
          </w:hyperlink>
        </w:p>
        <w:p w14:paraId="2C05104C" w14:textId="03667BE5" w:rsidR="00BE38EF" w:rsidRDefault="006D652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BE38EF" w:rsidRPr="008A6B16">
              <w:rPr>
                <w:rStyle w:val="a4"/>
                <w:b/>
              </w:rPr>
              <w:t>4.</w:t>
            </w:r>
            <w:r w:rsidR="00BE38E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E38EF" w:rsidRPr="008A6B16">
              <w:rPr>
                <w:rStyle w:val="a4"/>
                <w:b/>
              </w:rPr>
              <w:t>Ответственность</w:t>
            </w:r>
            <w:r w:rsidR="00BE38EF">
              <w:rPr>
                <w:webHidden/>
              </w:rPr>
              <w:tab/>
            </w:r>
            <w:r w:rsidR="00BE38EF">
              <w:rPr>
                <w:webHidden/>
              </w:rPr>
              <w:fldChar w:fldCharType="begin"/>
            </w:r>
            <w:r w:rsidR="00BE38EF">
              <w:rPr>
                <w:webHidden/>
              </w:rPr>
              <w:instrText xml:space="preserve"> PAGEREF _Toc73023548 \h </w:instrText>
            </w:r>
            <w:r w:rsidR="00BE38EF">
              <w:rPr>
                <w:webHidden/>
              </w:rPr>
            </w:r>
            <w:r w:rsidR="00BE38EF">
              <w:rPr>
                <w:webHidden/>
              </w:rPr>
              <w:fldChar w:fldCharType="separate"/>
            </w:r>
            <w:r w:rsidR="00BE38EF">
              <w:rPr>
                <w:webHidden/>
              </w:rPr>
              <w:t>5</w:t>
            </w:r>
            <w:r w:rsidR="00BE38EF">
              <w:rPr>
                <w:webHidden/>
              </w:rPr>
              <w:fldChar w:fldCharType="end"/>
            </w:r>
          </w:hyperlink>
        </w:p>
        <w:p w14:paraId="7FE98D2C" w14:textId="781455DF" w:rsidR="008B2C46" w:rsidRPr="00A425CC" w:rsidRDefault="008B2C46" w:rsidP="00A425CC">
          <w:pPr>
            <w:spacing w:after="0" w:line="360" w:lineRule="auto"/>
            <w:rPr>
              <w:rStyle w:val="a3"/>
              <w:rFonts w:ascii="Times New Roman" w:hAnsi="Times New Roman" w:cs="Times New Roman"/>
              <w:i w:val="0"/>
              <w:sz w:val="28"/>
              <w:szCs w:val="28"/>
            </w:rPr>
          </w:pPr>
          <w:r w:rsidRPr="00A425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7D02D1C0" w14:textId="578A6F20" w:rsidR="008B2C46" w:rsidRPr="00A425CC" w:rsidRDefault="008B2C46" w:rsidP="00A425CC">
      <w:pPr>
        <w:spacing w:after="0" w:line="360" w:lineRule="auto"/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sz w:val="28"/>
          <w:szCs w:val="28"/>
        </w:rPr>
        <w:br w:type="page"/>
      </w:r>
    </w:p>
    <w:p w14:paraId="7A07261F" w14:textId="2ABDC06B" w:rsidR="008B2C46" w:rsidRPr="00A425CC" w:rsidRDefault="00B67B36" w:rsidP="006D6523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1"/>
    </w:p>
    <w:p w14:paraId="530E1850" w14:textId="197958BD" w:rsidR="004676D5" w:rsidRPr="0024102D" w:rsidRDefault="003958B5" w:rsidP="006D652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rFonts w:ascii="Times New Roman" w:hAnsi="Times New Roman" w:cs="Times New Roman"/>
          <w:sz w:val="28"/>
          <w:szCs w:val="28"/>
        </w:rPr>
        <w:t>минимизации ошибок технического обслуживания.</w:t>
      </w:r>
    </w:p>
    <w:p w14:paraId="374DA65F" w14:textId="622E6446" w:rsidR="0024102D" w:rsidRPr="0024102D" w:rsidRDefault="0024102D" w:rsidP="006D6523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олжны отвечать </w:t>
      </w:r>
      <w:r w:rsidR="00B67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требованиям:</w:t>
      </w:r>
    </w:p>
    <w:p w14:paraId="4811CA2D" w14:textId="75CC2C00" w:rsidR="0024102D" w:rsidRDefault="0024102D" w:rsidP="006D65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02D628" w14:textId="39B59536" w:rsidR="0024102D" w:rsidRDefault="0024102D" w:rsidP="006D65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нагрузки;</w:t>
      </w:r>
    </w:p>
    <w:p w14:paraId="062A0460" w14:textId="4F12A84B" w:rsidR="00B67B36" w:rsidRPr="0024102D" w:rsidRDefault="00B67B36" w:rsidP="006D65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  <w:bookmarkStart w:id="2" w:name="_GoBack"/>
      <w:bookmarkEnd w:id="2"/>
    </w:p>
    <w:p w14:paraId="34DE8044" w14:textId="77777777" w:rsidR="0024102D" w:rsidRPr="0024102D" w:rsidRDefault="0024102D" w:rsidP="006D65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643EA92D" w14:textId="45645DA3" w:rsidR="0024102D" w:rsidRDefault="0024102D" w:rsidP="006D65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 w:rsidR="00B67B3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1DAAD845" w14:textId="0814D3F8" w:rsidR="00984BE5" w:rsidRPr="008950D4" w:rsidRDefault="00984BE5" w:rsidP="006D6523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"/>
    </w:p>
    <w:p w14:paraId="39834526" w14:textId="75FD8CD4" w:rsidR="008A4E5A" w:rsidRDefault="008A4E5A" w:rsidP="006D6523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7013D459" w14:textId="64BCC94C" w:rsidR="00984BE5" w:rsidRDefault="00984BE5" w:rsidP="006D65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0E84E3B3" w14:textId="6DE831F7" w:rsidR="00984BE5" w:rsidRDefault="00984BE5" w:rsidP="006D65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19.102-77. Е</w:t>
      </w:r>
      <w:r w:rsidR="008A4E5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диная система программной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Стадии разработки.</w:t>
      </w:r>
    </w:p>
    <w:p w14:paraId="464B1472" w14:textId="5C731566" w:rsidR="00984BE5" w:rsidRDefault="00984BE5" w:rsidP="006D65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2.503-2013. Е</w:t>
      </w:r>
      <w:r w:rsidR="008A4E5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диная система конструкторской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Правила внесения изменений.</w:t>
      </w:r>
    </w:p>
    <w:p w14:paraId="4608CB16" w14:textId="4699222E" w:rsidR="00031F61" w:rsidRPr="0024102D" w:rsidRDefault="00031F61" w:rsidP="006D65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01BCED71" w14:textId="60C661A1" w:rsidR="00B67B36" w:rsidRPr="008A4E5A" w:rsidRDefault="00A94273" w:rsidP="006D6523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Start w:id="5" w:name="_Toc72498346"/>
      <w:bookmarkEnd w:id="4"/>
    </w:p>
    <w:p w14:paraId="13A15373" w14:textId="001F601F" w:rsidR="00A94273" w:rsidRPr="00A425CC" w:rsidRDefault="00A94273" w:rsidP="006D6523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023543"/>
      <w:bookmarkEnd w:id="5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 w:rsidR="008A4E5A"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6"/>
    </w:p>
    <w:p w14:paraId="7AD4EFCF" w14:textId="0B781AF9" w:rsidR="00A94273" w:rsidRPr="00A425CC" w:rsidRDefault="00A94273" w:rsidP="006D6523">
      <w:pPr>
        <w:pStyle w:val="a8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5600CB70" w14:textId="77777777" w:rsidR="00A94273" w:rsidRPr="00A425CC" w:rsidRDefault="00A94273" w:rsidP="006D6523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77896F9C" w14:textId="77777777" w:rsidR="00A94273" w:rsidRPr="00A425CC" w:rsidRDefault="00A94273" w:rsidP="006D6523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54C81BF0" w14:textId="0B10B4D0" w:rsidR="00A94273" w:rsidRPr="00A425CC" w:rsidRDefault="00A94273" w:rsidP="006D6523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lastRenderedPageBreak/>
        <w:t>- исправление выявленных ошибок в данных, невозможных для корректировки штатными программными средствами.</w:t>
      </w:r>
    </w:p>
    <w:p w14:paraId="25D1C08F" w14:textId="3FAD1057" w:rsidR="00A94273" w:rsidRPr="00A425CC" w:rsidRDefault="00A94273" w:rsidP="006D6523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t xml:space="preserve">Процесс проведения </w:t>
      </w:r>
      <w:r w:rsidR="008A4E5A"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7"/>
    </w:p>
    <w:p w14:paraId="174C737C" w14:textId="77777777" w:rsidR="004676D5" w:rsidRPr="00A425CC" w:rsidRDefault="004676D5" w:rsidP="006D652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Процесс проведения обновлений включает в себя:</w:t>
      </w:r>
    </w:p>
    <w:p w14:paraId="6AF716B7" w14:textId="77777777" w:rsidR="004676D5" w:rsidRPr="00A425CC" w:rsidRDefault="004676D5" w:rsidP="006D6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45A760BD" w14:textId="186E33C7" w:rsidR="004676D5" w:rsidRPr="00A425CC" w:rsidRDefault="004676D5" w:rsidP="006D6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41370C6D" w14:textId="77777777" w:rsidR="004676D5" w:rsidRPr="00A425CC" w:rsidRDefault="004676D5" w:rsidP="006D6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77E47C4C" w14:textId="77777777" w:rsidR="004676D5" w:rsidRPr="00A425CC" w:rsidRDefault="004676D5" w:rsidP="006D6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1381737C" w14:textId="77777777" w:rsidR="004676D5" w:rsidRPr="00A425CC" w:rsidRDefault="004676D5" w:rsidP="006D6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683829E5" w14:textId="77777777" w:rsidR="004676D5" w:rsidRPr="00A425CC" w:rsidRDefault="004676D5" w:rsidP="006D6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DAC2BD4" w14:textId="33BA4079" w:rsidR="004676D5" w:rsidRDefault="004676D5" w:rsidP="006D6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осуществление процесса внедрения изменен</w:t>
      </w:r>
    </w:p>
    <w:p w14:paraId="6CB4F815" w14:textId="1E229634" w:rsidR="00032C01" w:rsidRDefault="00032C01" w:rsidP="006D6523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8"/>
    </w:p>
    <w:p w14:paraId="795D73C9" w14:textId="0329F394" w:rsidR="00F45461" w:rsidRDefault="00F45461" w:rsidP="006D6523">
      <w:pPr>
        <w:spacing w:after="0"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64EC0ACB" w14:textId="0AFE6906" w:rsidR="00F45461" w:rsidRDefault="00F45461" w:rsidP="006D6523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9"/>
    </w:p>
    <w:p w14:paraId="7B72246B" w14:textId="0142DA9B" w:rsidR="00F45461" w:rsidRDefault="00F45461" w:rsidP="006D6523">
      <w:pPr>
        <w:spacing w:after="0"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</w:t>
      </w:r>
      <w:r>
        <w:rPr>
          <w:rFonts w:ascii="Times New Roman" w:hAnsi="Times New Roman" w:cs="Times New Roman"/>
          <w:sz w:val="28"/>
          <w:szCs w:val="28"/>
        </w:rPr>
        <w:lastRenderedPageBreak/>
        <w:t>итогам обновления системы Поставщик уведомляет Заказчика об успешном обновлении.</w:t>
      </w:r>
    </w:p>
    <w:p w14:paraId="75DF2108" w14:textId="04213840" w:rsidR="001F1CC4" w:rsidRDefault="00B613D9" w:rsidP="006D6523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</w:t>
      </w:r>
      <w:r w:rsidR="002522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91142">
        <w:rPr>
          <w:rFonts w:ascii="Times New Roman" w:hAnsi="Times New Roman" w:cs="Times New Roman"/>
          <w:color w:val="auto"/>
          <w:sz w:val="28"/>
          <w:szCs w:val="28"/>
        </w:rPr>
        <w:t>проведения обновлений</w:t>
      </w:r>
      <w:bookmarkEnd w:id="10"/>
    </w:p>
    <w:p w14:paraId="7233A09B" w14:textId="4EC7CC4E" w:rsidR="007D79D3" w:rsidRDefault="007D79D3" w:rsidP="006D6523">
      <w:pPr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обновлений осуществляется в определённую дату и время:</w:t>
      </w:r>
    </w:p>
    <w:p w14:paraId="61F5B130" w14:textId="7C4C4EBA" w:rsidR="007D79D3" w:rsidRDefault="007D79D3" w:rsidP="006D65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антивируса проходит в начале и конце каждо</w:t>
      </w:r>
      <w:r w:rsidR="00D664BE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рабоче</w:t>
      </w:r>
      <w:r w:rsidR="00D664BE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4BE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EEA193" w14:textId="710367E0" w:rsidR="007D79D3" w:rsidRDefault="007D79D3" w:rsidP="006D65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Обновление программного обеспечения проходит </w:t>
      </w:r>
      <w:r w:rsidR="00CA1EFB">
        <w:rPr>
          <w:rFonts w:ascii="Times New Roman" w:hAnsi="Times New Roman" w:cs="Times New Roman"/>
          <w:sz w:val="28"/>
          <w:szCs w:val="28"/>
        </w:rPr>
        <w:t>раз в 1 – 2 месяца;</w:t>
      </w:r>
    </w:p>
    <w:p w14:paraId="42C4D524" w14:textId="31807343" w:rsidR="007D79D3" w:rsidRPr="007D79D3" w:rsidRDefault="007D79D3" w:rsidP="006D65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документации следует осуществлять в конце каждого месяца</w:t>
      </w:r>
    </w:p>
    <w:p w14:paraId="37A2A921" w14:textId="0EEA5929" w:rsidR="004676D5" w:rsidRPr="00A425CC" w:rsidRDefault="004676D5" w:rsidP="006D6523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11"/>
    </w:p>
    <w:p w14:paraId="30435DDD" w14:textId="5A18CA65" w:rsidR="008B2C46" w:rsidRDefault="008B2C46" w:rsidP="006D652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Ответственность за последствия установки нового программного обеспечения либо обновлений существующего программного обеспечения, возлагается на </w:t>
      </w:r>
      <w:r w:rsidR="00273100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системного администратора</w:t>
      </w:r>
      <w:r w:rsidRPr="00A425CC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, выполнившего фактическую установку.</w:t>
      </w:r>
      <w:r w:rsidR="004676D5" w:rsidRPr="00A425CC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Состав_и_содержание"/>
      <w:bookmarkEnd w:id="12"/>
    </w:p>
    <w:p w14:paraId="59EB3273" w14:textId="1B3EBFFF" w:rsidR="001C2E1C" w:rsidRPr="001712FC" w:rsidRDefault="009B51EE" w:rsidP="006D6523">
      <w:pPr>
        <w:spacing w:after="0" w:line="360" w:lineRule="auto"/>
        <w:ind w:firstLine="284"/>
        <w:jc w:val="both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Разработчик </w:t>
      </w:r>
      <w:r w:rsidR="001712FC">
        <w:rPr>
          <w:rFonts w:ascii="Times New Roman" w:hAnsi="Times New Roman" w:cs="Times New Roman"/>
          <w:sz w:val="28"/>
          <w:lang w:eastAsia="zh-CN"/>
        </w:rPr>
        <w:t xml:space="preserve">и Поставщик </w:t>
      </w:r>
      <w:r>
        <w:rPr>
          <w:rFonts w:ascii="Times New Roman" w:hAnsi="Times New Roman" w:cs="Times New Roman"/>
          <w:sz w:val="28"/>
          <w:lang w:eastAsia="zh-CN"/>
        </w:rPr>
        <w:t>нес</w:t>
      </w:r>
      <w:r w:rsidR="001712FC">
        <w:rPr>
          <w:rFonts w:ascii="Times New Roman" w:hAnsi="Times New Roman" w:cs="Times New Roman"/>
          <w:sz w:val="28"/>
          <w:lang w:eastAsia="zh-CN"/>
        </w:rPr>
        <w:t>у</w:t>
      </w:r>
      <w:r>
        <w:rPr>
          <w:rFonts w:ascii="Times New Roman" w:hAnsi="Times New Roman" w:cs="Times New Roman"/>
          <w:sz w:val="28"/>
          <w:lang w:eastAsia="zh-CN"/>
        </w:rPr>
        <w:t>т ответственность за разработку обновлений и за все изменения для информационной</w:t>
      </w:r>
      <w:r w:rsidR="00DC0F83">
        <w:rPr>
          <w:rFonts w:ascii="Times New Roman" w:hAnsi="Times New Roman" w:cs="Times New Roman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lang w:eastAsia="zh-CN"/>
        </w:rPr>
        <w:t>системы</w:t>
      </w:r>
      <w:bookmarkEnd w:id="0"/>
      <w:r>
        <w:rPr>
          <w:rFonts w:ascii="Times New Roman" w:hAnsi="Times New Roman" w:cs="Times New Roman"/>
          <w:sz w:val="28"/>
          <w:lang w:eastAsia="zh-CN"/>
        </w:rPr>
        <w:t>.</w:t>
      </w:r>
    </w:p>
    <w:sectPr w:rsidR="001C2E1C" w:rsidRPr="0017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7E7"/>
    <w:multiLevelType w:val="hybridMultilevel"/>
    <w:tmpl w:val="5C188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8C535E"/>
    <w:multiLevelType w:val="multilevel"/>
    <w:tmpl w:val="EBDC20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A45933"/>
    <w:multiLevelType w:val="hybridMultilevel"/>
    <w:tmpl w:val="5B4E2FBA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CA0650B"/>
    <w:multiLevelType w:val="hybridMultilevel"/>
    <w:tmpl w:val="D8CEE40E"/>
    <w:lvl w:ilvl="0" w:tplc="CF9876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B"/>
    <w:rsid w:val="00031F61"/>
    <w:rsid w:val="00032C01"/>
    <w:rsid w:val="0004274D"/>
    <w:rsid w:val="0005688B"/>
    <w:rsid w:val="00101F3B"/>
    <w:rsid w:val="001712FC"/>
    <w:rsid w:val="001F1CC4"/>
    <w:rsid w:val="0024102D"/>
    <w:rsid w:val="0025229D"/>
    <w:rsid w:val="00273100"/>
    <w:rsid w:val="003958B5"/>
    <w:rsid w:val="00453FD5"/>
    <w:rsid w:val="004676D5"/>
    <w:rsid w:val="00491142"/>
    <w:rsid w:val="004E1933"/>
    <w:rsid w:val="00535EDF"/>
    <w:rsid w:val="005468DA"/>
    <w:rsid w:val="005B6324"/>
    <w:rsid w:val="00614A87"/>
    <w:rsid w:val="006738B9"/>
    <w:rsid w:val="006D6523"/>
    <w:rsid w:val="0072269F"/>
    <w:rsid w:val="007424EB"/>
    <w:rsid w:val="007D79D3"/>
    <w:rsid w:val="00817C83"/>
    <w:rsid w:val="0084426F"/>
    <w:rsid w:val="008950D4"/>
    <w:rsid w:val="008A4E5A"/>
    <w:rsid w:val="008B2C46"/>
    <w:rsid w:val="008C3516"/>
    <w:rsid w:val="009071BB"/>
    <w:rsid w:val="0091006D"/>
    <w:rsid w:val="009222CE"/>
    <w:rsid w:val="00981A16"/>
    <w:rsid w:val="00984BE5"/>
    <w:rsid w:val="009B51EE"/>
    <w:rsid w:val="009D0C9D"/>
    <w:rsid w:val="00A14B2C"/>
    <w:rsid w:val="00A33BC2"/>
    <w:rsid w:val="00A425CC"/>
    <w:rsid w:val="00A94273"/>
    <w:rsid w:val="00B613D9"/>
    <w:rsid w:val="00B67B36"/>
    <w:rsid w:val="00BA78A8"/>
    <w:rsid w:val="00BB1AE9"/>
    <w:rsid w:val="00BE38EF"/>
    <w:rsid w:val="00BF4399"/>
    <w:rsid w:val="00CA1EFB"/>
    <w:rsid w:val="00D664BE"/>
    <w:rsid w:val="00D7035A"/>
    <w:rsid w:val="00D95ABA"/>
    <w:rsid w:val="00DC0F83"/>
    <w:rsid w:val="00DC3790"/>
    <w:rsid w:val="00E936B8"/>
    <w:rsid w:val="00ED4A00"/>
    <w:rsid w:val="00F34CE1"/>
    <w:rsid w:val="00F45461"/>
    <w:rsid w:val="00F6014A"/>
    <w:rsid w:val="00F95A7D"/>
    <w:rsid w:val="00F97553"/>
    <w:rsid w:val="00F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A288"/>
  <w15:chartTrackingRefBased/>
  <w15:docId w15:val="{5727BF87-357A-4C32-9217-7AA6861B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C3516"/>
    <w:rPr>
      <w:i/>
      <w:iCs/>
      <w:color w:val="404040" w:themeColor="text1" w:themeTint="BF"/>
    </w:rPr>
  </w:style>
  <w:style w:type="character" w:styleId="a4">
    <w:name w:val="Hyperlink"/>
    <w:uiPriority w:val="99"/>
    <w:rsid w:val="008B2C46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8B2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B2C4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CE1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table" w:styleId="a6">
    <w:name w:val="Table Grid"/>
    <w:basedOn w:val="a1"/>
    <w:uiPriority w:val="39"/>
    <w:rsid w:val="008B2C4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ипломный Обычный"/>
    <w:basedOn w:val="a"/>
    <w:qFormat/>
    <w:rsid w:val="008B2C4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8">
    <w:name w:val="Normal (Web)"/>
    <w:basedOn w:val="a"/>
    <w:uiPriority w:val="99"/>
    <w:unhideWhenUsed/>
    <w:rsid w:val="00F3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676D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6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67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49C36-6A13-480D-B7F7-B19835D1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37</cp:revision>
  <dcterms:created xsi:type="dcterms:W3CDTF">2021-05-27T08:59:00Z</dcterms:created>
  <dcterms:modified xsi:type="dcterms:W3CDTF">2021-05-27T13:02:00Z</dcterms:modified>
</cp:coreProperties>
</file>