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2738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941567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CA62B3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FF1FBD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0A2F4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EB2D86" w14:textId="7826332D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 xml:space="preserve">Информационная система </w:t>
      </w:r>
    </w:p>
    <w:p w14:paraId="7D7C09E9" w14:textId="1A951A1F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>получения Расписания и Информации о рейсах</w:t>
      </w:r>
      <w:r w:rsidRPr="00570172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570172">
        <w:rPr>
          <w:rFonts w:ascii="Times New Roman" w:hAnsi="Times New Roman" w:cs="Times New Roman"/>
          <w:b/>
          <w:sz w:val="32"/>
          <w:szCs w:val="32"/>
        </w:rPr>
        <w:t>РиИоР</w:t>
      </w:r>
      <w:proofErr w:type="spellEnd"/>
      <w:r w:rsidRPr="00570172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67524965" w14:textId="7F1DB58C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0172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31CAC19C" w14:textId="4A7239FD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278138" w14:textId="7CC8E205" w:rsidR="00570172" w:rsidRPr="00D456A7" w:rsidRDefault="00D456A7" w:rsidP="00D456A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56A7">
        <w:rPr>
          <w:rFonts w:ascii="Times New Roman" w:hAnsi="Times New Roman" w:cs="Times New Roman"/>
          <w:sz w:val="32"/>
          <w:szCs w:val="32"/>
        </w:rPr>
        <w:t>На __ листах</w:t>
      </w:r>
    </w:p>
    <w:p w14:paraId="504CD945" w14:textId="2F37FE44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223426" w14:textId="4537472F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B2A472" w14:textId="045BA978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812467" w14:textId="345E6C0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2C52C" w14:textId="5932FC2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0055D6" w14:textId="6BE9BB45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C23FAE" w14:textId="3711A23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88238B" w14:textId="13C8667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0F83FA" w14:textId="1046CFC3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9D1953" w14:textId="30E14272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BED938" w14:textId="50A00FF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68FE8A" w14:textId="54C96E86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A1FA79" w14:textId="77777777" w:rsid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5422F" w14:textId="2FBB8E7B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Москва</w:t>
      </w:r>
    </w:p>
    <w:p w14:paraId="4955C08D" w14:textId="5469405E" w:rsidR="00570172" w:rsidRPr="00570172" w:rsidRDefault="00570172" w:rsidP="0057017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172">
        <w:rPr>
          <w:rFonts w:ascii="Times New Roman" w:hAnsi="Times New Roman" w:cs="Times New Roman"/>
          <w:sz w:val="32"/>
          <w:szCs w:val="32"/>
        </w:rPr>
        <w:t>2021</w:t>
      </w:r>
    </w:p>
    <w:p w14:paraId="58BA2113" w14:textId="2787F0D0" w:rsidR="001470EB" w:rsidRPr="00570172" w:rsidRDefault="00570172" w:rsidP="00570172">
      <w:pPr>
        <w:spacing w:line="259" w:lineRule="auto"/>
      </w:pPr>
      <w:r>
        <w:br w:type="page"/>
      </w:r>
    </w:p>
    <w:p w14:paraId="09D2DE37" w14:textId="77777777" w:rsidR="006B47E7" w:rsidRPr="00222ADF" w:rsidRDefault="006B47E7" w:rsidP="00222ADF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D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Content>
        <w:p w14:paraId="79A3A4F1" w14:textId="77777777" w:rsidR="006B47E7" w:rsidRPr="00222ADF" w:rsidRDefault="006B47E7" w:rsidP="00222AD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9753B8E" w14:textId="3F8B9DF4" w:rsidR="004B1310" w:rsidRDefault="006B47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092370" w:history="1">
            <w:r w:rsidR="004B1310" w:rsidRPr="00690E5A">
              <w:rPr>
                <w:rStyle w:val="a3"/>
                <w:b/>
              </w:rPr>
              <w:t>1.</w:t>
            </w:r>
            <w:r w:rsidR="004B131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B1310" w:rsidRPr="00690E5A">
              <w:rPr>
                <w:rStyle w:val="a3"/>
                <w:b/>
              </w:rPr>
              <w:t>Введение</w:t>
            </w:r>
            <w:r w:rsidR="004B1310">
              <w:rPr>
                <w:webHidden/>
              </w:rPr>
              <w:tab/>
            </w:r>
            <w:r w:rsidR="004B1310">
              <w:rPr>
                <w:webHidden/>
              </w:rPr>
              <w:fldChar w:fldCharType="begin"/>
            </w:r>
            <w:r w:rsidR="004B1310">
              <w:rPr>
                <w:webHidden/>
              </w:rPr>
              <w:instrText xml:space="preserve"> PAGEREF _Toc73092370 \h </w:instrText>
            </w:r>
            <w:r w:rsidR="004B1310">
              <w:rPr>
                <w:webHidden/>
              </w:rPr>
            </w:r>
            <w:r w:rsidR="004B1310">
              <w:rPr>
                <w:webHidden/>
              </w:rPr>
              <w:fldChar w:fldCharType="separate"/>
            </w:r>
            <w:r w:rsidR="004B1310">
              <w:rPr>
                <w:webHidden/>
              </w:rPr>
              <w:t>3</w:t>
            </w:r>
            <w:r w:rsidR="004B1310">
              <w:rPr>
                <w:webHidden/>
              </w:rPr>
              <w:fldChar w:fldCharType="end"/>
            </w:r>
          </w:hyperlink>
        </w:p>
        <w:p w14:paraId="417A6887" w14:textId="44AB26D1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1" w:history="1">
            <w:r w:rsidRPr="00690E5A">
              <w:rPr>
                <w:rStyle w:val="a3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08CC24" w14:textId="39E9F683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2" w:history="1">
            <w:r w:rsidRPr="00690E5A">
              <w:rPr>
                <w:rStyle w:val="a3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8C28A4" w14:textId="477BC013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3" w:history="1">
            <w:r w:rsidRPr="00690E5A">
              <w:rPr>
                <w:rStyle w:val="a3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FFF1D2" w14:textId="5B0299F3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4" w:history="1">
            <w:r w:rsidRPr="00690E5A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  <w:b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ECE1C0" w14:textId="3F7D7E89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5" w:history="1">
            <w:r w:rsidRPr="00690E5A">
              <w:rPr>
                <w:rStyle w:val="a3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9D6221" w14:textId="51A2CF50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6" w:history="1">
            <w:r w:rsidRPr="00690E5A">
              <w:rPr>
                <w:rStyle w:val="a3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  <w:shd w:val="clear" w:color="auto" w:fill="FFFFFF"/>
              </w:rPr>
              <w:t>Программные и аппаратные 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CA94F6" w14:textId="025EEFE5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7" w:history="1">
            <w:r w:rsidRPr="00690E5A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  <w:b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C15658" w14:textId="247CB951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8" w:history="1">
            <w:r w:rsidRPr="00690E5A">
              <w:rPr>
                <w:rStyle w:val="a3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Состав дистрибутива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1A318F" w14:textId="662D39E6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79" w:history="1">
            <w:r w:rsidRPr="00690E5A">
              <w:rPr>
                <w:rStyle w:val="a3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Запуск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EBFF48" w14:textId="6772AE33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80" w:history="1">
            <w:r w:rsidRPr="00690E5A">
              <w:rPr>
                <w:rStyle w:val="a3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</w:rPr>
              <w:t>Проверка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AD602C" w14:textId="014BEC48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81" w:history="1">
            <w:r w:rsidRPr="00690E5A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  <w:b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4F4AEE" w14:textId="18FB50EF" w:rsidR="004B1310" w:rsidRDefault="004B13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92382" w:history="1">
            <w:r w:rsidRPr="00690E5A">
              <w:rPr>
                <w:rStyle w:val="a3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90E5A">
              <w:rPr>
                <w:rStyle w:val="a3"/>
                <w:b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_Toc73092382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F659FC" w14:textId="0B8F7481" w:rsidR="006B47E7" w:rsidRPr="00222ADF" w:rsidRDefault="006B47E7" w:rsidP="00222ADF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222ADF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15E6F5E9" w14:textId="77777777" w:rsidR="006B47E7" w:rsidRPr="00222ADF" w:rsidRDefault="006B47E7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br w:type="page"/>
      </w:r>
    </w:p>
    <w:p w14:paraId="6B4CAD2A" w14:textId="212A7A05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9237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1D286A3" w14:textId="1A33D27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09237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1"/>
    </w:p>
    <w:p w14:paraId="511E378F" w14:textId="19DF1B7A" w:rsidR="006B47E7" w:rsidRPr="00222ADF" w:rsidRDefault="006B47E7" w:rsidP="00222ADF">
      <w:pPr>
        <w:spacing w:after="0" w:line="360" w:lineRule="auto"/>
        <w:ind w:rightChars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22ADF">
        <w:rPr>
          <w:rFonts w:ascii="Times New Roman" w:hAnsi="Times New Roman" w:cs="Times New Roman"/>
          <w:sz w:val="28"/>
          <w:szCs w:val="28"/>
        </w:rPr>
        <w:t>РиИоР</w:t>
      </w:r>
      <w:proofErr w:type="spellEnd"/>
      <w:r w:rsidRPr="00222ADF">
        <w:rPr>
          <w:rFonts w:ascii="Times New Roman" w:hAnsi="Times New Roman" w:cs="Times New Roman"/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2FD71973" w14:textId="72FFBD59" w:rsidR="006B47E7" w:rsidRPr="00222ADF" w:rsidRDefault="006B47E7" w:rsidP="00222ADF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09237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2"/>
    </w:p>
    <w:p w14:paraId="410C916D" w14:textId="65E6099F" w:rsidR="006B47E7" w:rsidRPr="00222ADF" w:rsidRDefault="001470EB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предоставляет возможность выполнять данные функции:</w:t>
      </w:r>
    </w:p>
    <w:p w14:paraId="450C09E7" w14:textId="77777777" w:rsidR="001470EB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Ведение реестра клиентов;</w:t>
      </w:r>
    </w:p>
    <w:p w14:paraId="0FFFD2D5" w14:textId="60F892CF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6234A0FE" w14:textId="3B2506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8C9BF59" w14:textId="1676A37C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16147784" w14:textId="606A76C1" w:rsidR="009100A8" w:rsidRPr="00222ADF" w:rsidRDefault="009100A8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6BA9CC5A" w14:textId="066435E2" w:rsidR="009100A8" w:rsidRPr="00222ADF" w:rsidRDefault="009100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 реестр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клиентов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 набор следу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щих функций: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Добавление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клиентов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реестр;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Изменение записей о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клиентах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Отображение информации в списке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73C43F" w14:textId="3D52CA4C" w:rsidR="00C40EF3" w:rsidRDefault="006B47E7" w:rsidP="00C40EF3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09237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3"/>
    </w:p>
    <w:p w14:paraId="2D04CE57" w14:textId="29D1D5F7" w:rsidR="00C40EF3" w:rsidRPr="00792823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 должен иметь опыт работы с операционной системой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6126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4A02" w:rsidRPr="00C34A02">
        <w:rPr>
          <w:rFonts w:ascii="Times New Roman" w:hAnsi="Times New Roman" w:cs="Times New Roman"/>
          <w:sz w:val="28"/>
          <w:szCs w:val="28"/>
        </w:rPr>
        <w:t xml:space="preserve">, навык работы с ПО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</w:rPr>
        <w:t xml:space="preserve"> 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C34A02" w:rsidRPr="00C34A02">
        <w:rPr>
          <w:rFonts w:ascii="Times New Roman" w:hAnsi="Times New Roman" w:cs="Times New Roman"/>
          <w:sz w:val="28"/>
          <w:szCs w:val="28"/>
        </w:rPr>
        <w:t>/</w:t>
      </w:r>
      <w:r w:rsidR="00C34A02"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92823">
        <w:rPr>
          <w:rFonts w:ascii="Times New Roman" w:hAnsi="Times New Roman" w:cs="Times New Roman"/>
          <w:sz w:val="28"/>
          <w:szCs w:val="28"/>
        </w:rPr>
        <w:t xml:space="preserve"> или магазином приложений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92823" w:rsidRPr="00792823">
        <w:rPr>
          <w:rFonts w:ascii="Times New Roman" w:hAnsi="Times New Roman" w:cs="Times New Roman"/>
          <w:sz w:val="28"/>
          <w:szCs w:val="28"/>
        </w:rPr>
        <w:t>/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2823" w:rsidRPr="00792823">
        <w:rPr>
          <w:rFonts w:ascii="Times New Roman" w:hAnsi="Times New Roman" w:cs="Times New Roman"/>
          <w:sz w:val="28"/>
          <w:szCs w:val="28"/>
        </w:rPr>
        <w:t xml:space="preserve"> </w:t>
      </w:r>
      <w:r w:rsidR="00792823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792823" w:rsidRPr="00792823">
        <w:rPr>
          <w:rFonts w:ascii="Times New Roman" w:hAnsi="Times New Roman" w:cs="Times New Roman"/>
          <w:sz w:val="28"/>
          <w:szCs w:val="28"/>
        </w:rPr>
        <w:t>.</w:t>
      </w:r>
    </w:p>
    <w:p w14:paraId="690C14DB" w14:textId="77777777" w:rsid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Pr="00C34A02">
        <w:rPr>
          <w:rFonts w:ascii="Times New Roman" w:hAnsi="Times New Roman" w:cs="Times New Roman"/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4A02">
        <w:rPr>
          <w:rFonts w:ascii="Times New Roman" w:hAnsi="Times New Roman" w:cs="Times New Roman"/>
          <w:sz w:val="28"/>
          <w:szCs w:val="28"/>
        </w:rPr>
        <w:t>, навык работы с ПО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34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CADF8" w14:textId="43B930ED" w:rsidR="0076126F" w:rsidRPr="0076126F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4A0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612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14789" w14:textId="48E714E6" w:rsidR="0076126F" w:rsidRPr="00B4726E" w:rsidRDefault="0076126F" w:rsidP="0076126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proofErr w:type="spellStart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</w:t>
      </w:r>
      <w:proofErr w:type="spellEnd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Server</w:t>
      </w:r>
      <w:proofErr w:type="spellEnd"/>
      <w:r w:rsidR="00570172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;</w:t>
      </w:r>
    </w:p>
    <w:p w14:paraId="71F3AC3D" w14:textId="2A5588F4" w:rsidR="006B47E7" w:rsidRPr="00222ADF" w:rsidRDefault="006B47E7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309237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"/>
    </w:p>
    <w:p w14:paraId="6028DA9F" w14:textId="2E635517" w:rsidR="006B47E7" w:rsidRPr="00222ADF" w:rsidRDefault="006B47E7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9237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функции, для автоматизации которых предназначено данное средство автоматизации</w:t>
      </w:r>
      <w:bookmarkEnd w:id="5"/>
    </w:p>
    <w:p w14:paraId="359CCB49" w14:textId="488A37AD" w:rsidR="006B47E7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lastRenderedPageBreak/>
        <w:t>Данная информационная система предназначена для выполнения данных функций:</w:t>
      </w:r>
    </w:p>
    <w:p w14:paraId="447B21BC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Ведение реестра клиентов;</w:t>
      </w:r>
    </w:p>
    <w:p w14:paraId="42CA077B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расписания поездов;</w:t>
      </w:r>
    </w:p>
    <w:p w14:paraId="5B8DDFE2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Просмотр информации о поездке;</w:t>
      </w:r>
    </w:p>
    <w:p w14:paraId="6CD2D803" w14:textId="77777777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14:paraId="7986C67B" w14:textId="2CD4BED3" w:rsidR="00784562" w:rsidRPr="00222ADF" w:rsidRDefault="00784562" w:rsidP="00222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Управление профилем.</w:t>
      </w:r>
    </w:p>
    <w:p w14:paraId="1BAED86E" w14:textId="1A5DE2E7" w:rsidR="00654B86" w:rsidRPr="00222ADF" w:rsidRDefault="00654B86" w:rsidP="00222ADF">
      <w:pPr>
        <w:pStyle w:val="1"/>
        <w:keepNext w:val="0"/>
        <w:keepLines w:val="0"/>
        <w:numPr>
          <w:ilvl w:val="1"/>
          <w:numId w:val="6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6" w:name="_Toc73092376"/>
      <w:r w:rsidRPr="00222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Программные и аппаратные требования к системе</w:t>
      </w:r>
      <w:bookmarkEnd w:id="6"/>
    </w:p>
    <w:p w14:paraId="44876BC7" w14:textId="70BBDA79" w:rsidR="00654B86" w:rsidRDefault="00654B86" w:rsidP="00222ADF">
      <w:pPr>
        <w:spacing w:after="0" w:line="360" w:lineRule="auto"/>
        <w:ind w:rightChars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Система должна работать без простоев и перебоев</w:t>
      </w:r>
    </w:p>
    <w:p w14:paraId="71B94D30" w14:textId="7B822E0C" w:rsidR="009D2EEA" w:rsidRPr="00222ADF" w:rsidRDefault="009D2EEA" w:rsidP="00222ADF">
      <w:pPr>
        <w:spacing w:after="0" w:line="360" w:lineRule="auto"/>
        <w:ind w:rightChars="-5" w:righ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523855C" w14:textId="1882868B" w:rsidR="006B47E7" w:rsidRPr="00222ADF" w:rsidRDefault="00FA4D0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2498346"/>
      <w:bookmarkStart w:id="8" w:name="_Toc7309237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8"/>
    </w:p>
    <w:p w14:paraId="1EC018FA" w14:textId="76616E51" w:rsidR="006B47E7" w:rsidRPr="00222ADF" w:rsidRDefault="00FA4D00" w:rsidP="00222ADF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092378"/>
      <w:bookmarkEnd w:id="7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9"/>
    </w:p>
    <w:p w14:paraId="12D2118A" w14:textId="122055EE" w:rsidR="00FA4D00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Система поставляется в двух версиях:</w:t>
      </w:r>
    </w:p>
    <w:p w14:paraId="7D8D46BA" w14:textId="041E27A7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работников;</w:t>
      </w:r>
    </w:p>
    <w:p w14:paraId="58DB92CA" w14:textId="00B32D5F" w:rsidR="00A06701" w:rsidRPr="00222ADF" w:rsidRDefault="00A06701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- Для клиентов.</w:t>
      </w:r>
    </w:p>
    <w:p w14:paraId="74E058CC" w14:textId="5D649E91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>В состав дистрибутива версии для работников входит:</w:t>
      </w:r>
    </w:p>
    <w:p w14:paraId="6881C826" w14:textId="482FB193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СУБД </w:t>
      </w:r>
      <w:proofErr w:type="spellStart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Microsoft</w:t>
      </w:r>
      <w:proofErr w:type="spellEnd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222ADF">
        <w:rPr>
          <w:rStyle w:val="a9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Server</w:t>
      </w:r>
      <w:proofErr w:type="spellEnd"/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rFonts w:ascii="Times New Roman" w:hAnsi="Times New Roman" w:cs="Times New Roman"/>
          <w:sz w:val="28"/>
          <w:szCs w:val="28"/>
        </w:rPr>
        <w:br/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8BC3668" w14:textId="5D1E369F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приложения.</w:t>
      </w:r>
    </w:p>
    <w:p w14:paraId="015DA5ED" w14:textId="02019B53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</w:rPr>
        <w:t xml:space="preserve">Дистрибутив версии для </w:t>
      </w:r>
      <w:r w:rsidRPr="00222ADF">
        <w:rPr>
          <w:rFonts w:ascii="Times New Roman" w:hAnsi="Times New Roman" w:cs="Times New Roman"/>
          <w:sz w:val="28"/>
          <w:szCs w:val="28"/>
        </w:rPr>
        <w:t>клиентов</w:t>
      </w:r>
      <w:r w:rsidRPr="00222AD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12B07A20" w14:textId="4E1111EC" w:rsidR="00A74DE6" w:rsidRPr="00222ADF" w:rsidRDefault="00A74DE6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- Клиентск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часть </w:t>
      </w:r>
      <w:proofErr w:type="spellStart"/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приложения;</w:t>
      </w:r>
    </w:p>
    <w:p w14:paraId="68B85B30" w14:textId="40469F97" w:rsidR="006B47E7" w:rsidRPr="00222ADF" w:rsidRDefault="00FA4D00" w:rsidP="00222ADF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09237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10"/>
    </w:p>
    <w:p w14:paraId="706539A5" w14:textId="638D1C98" w:rsidR="00FA4D00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Систему можно запустить и на телефоне, и на стационарном компьютере.</w:t>
      </w:r>
    </w:p>
    <w:p w14:paraId="378EE7F5" w14:textId="66E97EBD" w:rsidR="00222ADF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телефоне необходимо:</w:t>
      </w:r>
    </w:p>
    <w:p w14:paraId="26B0187D" w14:textId="6AD59466" w:rsidR="00222ADF" w:rsidRDefault="00222A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Установить приложение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3AAC">
        <w:rPr>
          <w:rFonts w:ascii="Times New Roman" w:hAnsi="Times New Roman" w:cs="Times New Roman"/>
          <w:sz w:val="28"/>
          <w:szCs w:val="28"/>
        </w:rPr>
        <w:t xml:space="preserve">, или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A3AAC" w:rsidRPr="00FA3AAC">
        <w:rPr>
          <w:rFonts w:ascii="Times New Roman" w:hAnsi="Times New Roman" w:cs="Times New Roman"/>
          <w:sz w:val="28"/>
          <w:szCs w:val="28"/>
        </w:rPr>
        <w:t xml:space="preserve">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FA3AAC">
        <w:rPr>
          <w:rFonts w:ascii="Times New Roman" w:hAnsi="Times New Roman" w:cs="Times New Roman"/>
          <w:sz w:val="28"/>
          <w:szCs w:val="28"/>
        </w:rPr>
        <w:t xml:space="preserve">, для пользователей </w:t>
      </w:r>
      <w:r w:rsidR="00FA3AAC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A3AAC">
        <w:rPr>
          <w:rFonts w:ascii="Times New Roman" w:hAnsi="Times New Roman" w:cs="Times New Roman"/>
          <w:sz w:val="28"/>
          <w:szCs w:val="28"/>
        </w:rPr>
        <w:t>;</w:t>
      </w:r>
    </w:p>
    <w:p w14:paraId="1EAB07F0" w14:textId="2E88DF54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установившееся приложение;</w:t>
      </w:r>
    </w:p>
    <w:p w14:paraId="53EC6A70" w14:textId="11E8FF60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3299D287" w14:textId="0B10254E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0573E453" w14:textId="026A4B51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на компьютере</w:t>
      </w:r>
      <w:r w:rsidR="00D84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26C8B657" w14:textId="591817B5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приложение либо с носителя, либо с сайта;</w:t>
      </w:r>
    </w:p>
    <w:p w14:paraId="39B702DA" w14:textId="08233B18" w:rsidR="00FA3AAC" w:rsidRDefault="00FA3AAC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rzd</w:t>
      </w:r>
      <w:proofErr w:type="spellEnd"/>
      <w:r w:rsidRPr="00FA3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9ECD07" w14:textId="30160FC7" w:rsidR="00A6784E" w:rsidRDefault="00A6784E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84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Пройти регистрацию либо авторизоваться</w:t>
      </w:r>
    </w:p>
    <w:p w14:paraId="35ADED13" w14:textId="77777777" w:rsidR="001E55A8" w:rsidRPr="00A6784E" w:rsidRDefault="001E55A8" w:rsidP="001E5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необходимо:</w:t>
      </w:r>
    </w:p>
    <w:p w14:paraId="59680EB9" w14:textId="4640DEA8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логин;</w:t>
      </w:r>
    </w:p>
    <w:p w14:paraId="41AAB556" w14:textId="45DCE225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Придумать и ввести пароль;</w:t>
      </w:r>
    </w:p>
    <w:p w14:paraId="45DC9216" w14:textId="42712FED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Подтвердить пароль;</w:t>
      </w:r>
    </w:p>
    <w:p w14:paraId="0B486121" w14:textId="05F42AC4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Указать электронную почту;</w:t>
      </w:r>
    </w:p>
    <w:p w14:paraId="2FB3EA57" w14:textId="46CAC889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Указать Фамилию, имя и отчество.</w:t>
      </w:r>
    </w:p>
    <w:p w14:paraId="0E6EE49F" w14:textId="6EA1F9EE" w:rsidR="001E55A8" w:rsidRDefault="001E55A8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необходимо:</w:t>
      </w:r>
    </w:p>
    <w:p w14:paraId="28E2D05E" w14:textId="77777777" w:rsidR="00FA3AAC" w:rsidRPr="00FA3AAC" w:rsidRDefault="00FA3AAC" w:rsidP="00FA3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логин пользователя;</w:t>
      </w:r>
    </w:p>
    <w:p w14:paraId="20605D4C" w14:textId="4EAF061E" w:rsidR="00FA3AAC" w:rsidRDefault="00FA3AAC" w:rsidP="00FA3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3AAC">
        <w:rPr>
          <w:rFonts w:ascii="Times New Roman" w:hAnsi="Times New Roman" w:cs="Times New Roman"/>
          <w:sz w:val="28"/>
          <w:szCs w:val="28"/>
        </w:rPr>
        <w:t>- Ввести пароль пользователя.</w:t>
      </w:r>
    </w:p>
    <w:p w14:paraId="793A57B3" w14:textId="056E9FDC" w:rsidR="006B47E7" w:rsidRPr="00222ADF" w:rsidRDefault="00FA4D00" w:rsidP="00222ADF">
      <w:pPr>
        <w:pStyle w:val="1"/>
        <w:keepNext w:val="0"/>
        <w:keepLines w:val="0"/>
        <w:numPr>
          <w:ilvl w:val="1"/>
          <w:numId w:val="2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309238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11"/>
    </w:p>
    <w:p w14:paraId="1BC3C418" w14:textId="7088CDD7" w:rsidR="00FA4D00" w:rsidRDefault="00C40EF3" w:rsidP="00C40EF3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описанных выше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C40E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7BA11796" w14:textId="2C7A23D4" w:rsidR="004B1310" w:rsidRDefault="004B1310" w:rsidP="004B1310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09238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12"/>
    </w:p>
    <w:p w14:paraId="0CBBAB4D" w14:textId="72C63248" w:rsidR="00B75BDF" w:rsidRDefault="00B75BDF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</w:p>
    <w:p w14:paraId="3883E11A" w14:textId="77777777" w:rsidR="00B75BDF" w:rsidRPr="00B75BDF" w:rsidRDefault="00B75BDF" w:rsidP="00B75BDF">
      <w:bookmarkStart w:id="13" w:name="_GoBack"/>
      <w:bookmarkEnd w:id="13"/>
    </w:p>
    <w:p w14:paraId="3721453D" w14:textId="189BA91E" w:rsidR="00B75BDF" w:rsidRPr="00222ADF" w:rsidRDefault="00B75BDF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269F920" w14:textId="53AEC4F1" w:rsidR="00B75BDF" w:rsidRPr="00222ADF" w:rsidRDefault="00B75BDF" w:rsidP="00B75BDF">
      <w:pPr>
        <w:pStyle w:val="1"/>
        <w:keepNext w:val="0"/>
        <w:keepLines w:val="0"/>
        <w:numPr>
          <w:ilvl w:val="1"/>
          <w:numId w:val="8"/>
        </w:numPr>
        <w:spacing w:before="0" w:line="360" w:lineRule="auto"/>
        <w:ind w:rightChars="-5" w:right="-1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B4D9D87" w14:textId="77777777" w:rsidR="004B1310" w:rsidRPr="00C40EF3" w:rsidRDefault="004B1310" w:rsidP="00C40E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E57A3" w14:textId="4FBAF14C" w:rsidR="006B47E7" w:rsidRDefault="004B1310" w:rsidP="00222AD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3092382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14"/>
    </w:p>
    <w:p w14:paraId="51C7DBFB" w14:textId="26C76D79" w:rsidR="004B1310" w:rsidRPr="004B1310" w:rsidRDefault="004B1310" w:rsidP="004B1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310">
        <w:rPr>
          <w:rFonts w:ascii="Times New Roman" w:hAnsi="Times New Roman" w:cs="Times New Roman"/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CCEDA2" w14:textId="77777777" w:rsidR="001C2E1C" w:rsidRPr="00222ADF" w:rsidRDefault="00B75BDF" w:rsidP="00222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C2E1C" w:rsidRPr="0022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A45933"/>
    <w:multiLevelType w:val="hybridMultilevel"/>
    <w:tmpl w:val="CC0C82B4"/>
    <w:lvl w:ilvl="0" w:tplc="622ED3BA">
      <w:start w:val="1"/>
      <w:numFmt w:val="decimal"/>
      <w:lvlText w:val="%1)"/>
      <w:lvlJc w:val="left"/>
      <w:pPr>
        <w:ind w:left="2160" w:hanging="360"/>
      </w:pPr>
    </w:lvl>
    <w:lvl w:ilvl="1" w:tplc="EA461088">
      <w:start w:val="1"/>
      <w:numFmt w:val="decimal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675A30"/>
    <w:multiLevelType w:val="multilevel"/>
    <w:tmpl w:val="9820AB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5"/>
    <w:rsid w:val="00057886"/>
    <w:rsid w:val="00093CE7"/>
    <w:rsid w:val="00101F3B"/>
    <w:rsid w:val="001470EB"/>
    <w:rsid w:val="0016791C"/>
    <w:rsid w:val="001E55A8"/>
    <w:rsid w:val="00222ADF"/>
    <w:rsid w:val="00362063"/>
    <w:rsid w:val="00382467"/>
    <w:rsid w:val="003B087F"/>
    <w:rsid w:val="004B1310"/>
    <w:rsid w:val="00535EDF"/>
    <w:rsid w:val="00570172"/>
    <w:rsid w:val="00654B86"/>
    <w:rsid w:val="00692171"/>
    <w:rsid w:val="006B42BD"/>
    <w:rsid w:val="006B47E7"/>
    <w:rsid w:val="0076126F"/>
    <w:rsid w:val="00784562"/>
    <w:rsid w:val="00792823"/>
    <w:rsid w:val="008F0816"/>
    <w:rsid w:val="009100A8"/>
    <w:rsid w:val="009D2EEA"/>
    <w:rsid w:val="00A06701"/>
    <w:rsid w:val="00A33BC2"/>
    <w:rsid w:val="00A6784E"/>
    <w:rsid w:val="00A74DE6"/>
    <w:rsid w:val="00B4726E"/>
    <w:rsid w:val="00B75BDF"/>
    <w:rsid w:val="00BA78A8"/>
    <w:rsid w:val="00BB1AE9"/>
    <w:rsid w:val="00C34A02"/>
    <w:rsid w:val="00C40EF3"/>
    <w:rsid w:val="00C478E5"/>
    <w:rsid w:val="00C90ED4"/>
    <w:rsid w:val="00CC7302"/>
    <w:rsid w:val="00D456A7"/>
    <w:rsid w:val="00D84D4D"/>
    <w:rsid w:val="00D95ABA"/>
    <w:rsid w:val="00E936B8"/>
    <w:rsid w:val="00F065F7"/>
    <w:rsid w:val="00F97553"/>
    <w:rsid w:val="00FA3AAC"/>
    <w:rsid w:val="00FA4D00"/>
    <w:rsid w:val="00FC4A05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B8F"/>
  <w15:chartTrackingRefBased/>
  <w15:docId w15:val="{A96DC7EF-0D27-4057-9D2A-B5D448B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7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B47E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47E7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6B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6B47E7"/>
    <w:pPr>
      <w:outlineLvl w:val="9"/>
    </w:pPr>
    <w:rPr>
      <w:lang w:eastAsia="ru-RU"/>
    </w:rPr>
  </w:style>
  <w:style w:type="character" w:styleId="a5">
    <w:name w:val="Subtle Emphasis"/>
    <w:basedOn w:val="a0"/>
    <w:uiPriority w:val="19"/>
    <w:qFormat/>
    <w:rsid w:val="006B47E7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6B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B47E7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470E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74DE6"/>
    <w:rPr>
      <w:b/>
      <w:bCs/>
    </w:rPr>
  </w:style>
  <w:style w:type="paragraph" w:styleId="aa">
    <w:name w:val="No Spacing"/>
    <w:uiPriority w:val="1"/>
    <w:qFormat/>
    <w:rsid w:val="00C34A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40</cp:revision>
  <dcterms:created xsi:type="dcterms:W3CDTF">2021-05-28T06:05:00Z</dcterms:created>
  <dcterms:modified xsi:type="dcterms:W3CDTF">2021-05-28T08:08:00Z</dcterms:modified>
</cp:coreProperties>
</file>