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6"/>
        <w:gridCol w:w="3827"/>
      </w:tblGrid>
      <w:tr w:rsidR="00901DC7" w14:paraId="271A3663" w14:textId="77777777" w:rsidTr="00A90B3D">
        <w:tc>
          <w:tcPr>
            <w:tcW w:w="7656" w:type="dxa"/>
            <w:shd w:val="clear" w:color="auto" w:fill="1A2E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4DD15E" w14:textId="77777777" w:rsidR="00901DC7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Connected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Rehabilitation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 xml:space="preserve"> Glove</w:t>
            </w:r>
          </w:p>
          <w:p w14:paraId="0765CD8E" w14:textId="77777777" w:rsidR="00901DC7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BFDBFE"/>
                <w:sz w:val="18"/>
                <w:szCs w:val="18"/>
              </w:rPr>
              <w:t xml:space="preserve">Adaptive Hand </w:t>
            </w:r>
            <w:proofErr w:type="spellStart"/>
            <w:r>
              <w:rPr>
                <w:rFonts w:ascii="Calibri" w:eastAsia="Calibri" w:hAnsi="Calibri" w:cs="Calibri"/>
                <w:color w:val="BFDBFE"/>
                <w:sz w:val="18"/>
                <w:szCs w:val="18"/>
              </w:rPr>
              <w:t>Motor</w:t>
            </w:r>
            <w:proofErr w:type="spellEnd"/>
            <w:r>
              <w:rPr>
                <w:rFonts w:ascii="Calibri" w:eastAsia="Calibri" w:hAnsi="Calibri" w:cs="Calibri"/>
                <w:color w:val="BFDB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BFDBFE"/>
                <w:sz w:val="18"/>
                <w:szCs w:val="18"/>
              </w:rPr>
              <w:t>Recovery</w:t>
            </w:r>
            <w:proofErr w:type="spellEnd"/>
            <w:r>
              <w:rPr>
                <w:rFonts w:ascii="Calibri" w:eastAsia="Calibri" w:hAnsi="Calibri" w:cs="Calibri"/>
                <w:color w:val="BFDBFE"/>
                <w:sz w:val="18"/>
                <w:szCs w:val="18"/>
              </w:rPr>
              <w:t xml:space="preserve"> — Embedded AI Pipeline</w:t>
            </w:r>
          </w:p>
        </w:tc>
        <w:tc>
          <w:tcPr>
            <w:tcW w:w="3827" w:type="dxa"/>
            <w:shd w:val="clear" w:color="auto" w:fill="1A2E4A"/>
            <w:tcMar>
              <w:top w:w="120" w:type="dxa"/>
              <w:left w:w="80" w:type="dxa"/>
              <w:bottom w:w="120" w:type="dxa"/>
              <w:right w:w="160" w:type="dxa"/>
            </w:tcMar>
          </w:tcPr>
          <w:p w14:paraId="678B8239" w14:textId="04357BE6" w:rsidR="00901DC7" w:rsidRDefault="00000000">
            <w:pPr>
              <w:spacing w:after="3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Elena R</w:t>
            </w:r>
            <w:r w:rsidR="00EA6CF5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ECA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 |  ESIEA 2026</w:t>
            </w:r>
          </w:p>
          <w:p w14:paraId="6E0FA30A" w14:textId="77777777" w:rsidR="00901DC7" w:rsidRDefault="00000000">
            <w:pPr>
              <w:spacing w:after="30"/>
              <w:jc w:val="right"/>
            </w:pPr>
            <w:r>
              <w:rPr>
                <w:rFonts w:ascii="Calibri" w:eastAsia="Calibri" w:hAnsi="Calibri" w:cs="Calibri"/>
                <w:color w:val="BFDBFE"/>
                <w:sz w:val="15"/>
                <w:szCs w:val="15"/>
              </w:rPr>
              <w:t>github.com/elena484-r/</w:t>
            </w:r>
            <w:proofErr w:type="spellStart"/>
            <w:r>
              <w:rPr>
                <w:rFonts w:ascii="Calibri" w:eastAsia="Calibri" w:hAnsi="Calibri" w:cs="Calibri"/>
                <w:color w:val="BFDBFE"/>
                <w:sz w:val="15"/>
                <w:szCs w:val="15"/>
              </w:rPr>
              <w:t>rehab</w:t>
            </w:r>
            <w:proofErr w:type="spellEnd"/>
            <w:r>
              <w:rPr>
                <w:rFonts w:ascii="Calibri" w:eastAsia="Calibri" w:hAnsi="Calibri" w:cs="Calibri"/>
                <w:color w:val="BFDBFE"/>
                <w:sz w:val="15"/>
                <w:szCs w:val="15"/>
              </w:rPr>
              <w:t>-</w:t>
            </w:r>
            <w:proofErr w:type="spellStart"/>
            <w:r>
              <w:rPr>
                <w:rFonts w:ascii="Calibri" w:eastAsia="Calibri" w:hAnsi="Calibri" w:cs="Calibri"/>
                <w:color w:val="BFDBFE"/>
                <w:sz w:val="15"/>
                <w:szCs w:val="15"/>
              </w:rPr>
              <w:t>glove</w:t>
            </w:r>
            <w:proofErr w:type="spellEnd"/>
            <w:r>
              <w:rPr>
                <w:rFonts w:ascii="Calibri" w:eastAsia="Calibri" w:hAnsi="Calibri" w:cs="Calibri"/>
                <w:color w:val="BFDBFE"/>
                <w:sz w:val="15"/>
                <w:szCs w:val="15"/>
              </w:rPr>
              <w:t>-ai</w:t>
            </w:r>
          </w:p>
          <w:p w14:paraId="68EEAAC5" w14:textId="77777777" w:rsidR="00901DC7" w:rsidRDefault="00000000">
            <w:pPr>
              <w:spacing w:after="40"/>
              <w:jc w:val="right"/>
            </w:pPr>
            <w:proofErr w:type="spellStart"/>
            <w:r>
              <w:rPr>
                <w:rFonts w:ascii="Calibri" w:eastAsia="Calibri" w:hAnsi="Calibri" w:cs="Calibri"/>
                <w:color w:val="93C5FD"/>
                <w:sz w:val="14"/>
                <w:szCs w:val="14"/>
              </w:rPr>
              <w:t>Biomedical</w:t>
            </w:r>
            <w:proofErr w:type="spellEnd"/>
            <w:r>
              <w:rPr>
                <w:rFonts w:ascii="Calibri" w:eastAsia="Calibri" w:hAnsi="Calibri" w:cs="Calibri"/>
                <w:color w:val="93C5FD"/>
                <w:sz w:val="14"/>
                <w:szCs w:val="14"/>
              </w:rPr>
              <w:t xml:space="preserve"> Eng.  |  </w:t>
            </w:r>
            <w:proofErr w:type="spellStart"/>
            <w:r>
              <w:rPr>
                <w:rFonts w:ascii="Calibri" w:eastAsia="Calibri" w:hAnsi="Calibri" w:cs="Calibri"/>
                <w:color w:val="93C5FD"/>
                <w:sz w:val="14"/>
                <w:szCs w:val="14"/>
              </w:rPr>
              <w:t>Medical</w:t>
            </w:r>
            <w:proofErr w:type="spellEnd"/>
            <w:r>
              <w:rPr>
                <w:rFonts w:ascii="Calibri" w:eastAsia="Calibri" w:hAnsi="Calibri" w:cs="Calibri"/>
                <w:color w:val="93C5FD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93C5FD"/>
                <w:sz w:val="14"/>
                <w:szCs w:val="14"/>
              </w:rPr>
              <w:t>Robotics</w:t>
            </w:r>
            <w:proofErr w:type="spellEnd"/>
            <w:r>
              <w:rPr>
                <w:rFonts w:ascii="Calibri" w:eastAsia="Calibri" w:hAnsi="Calibri" w:cs="Calibri"/>
                <w:color w:val="93C5FD"/>
                <w:sz w:val="14"/>
                <w:szCs w:val="14"/>
              </w:rPr>
              <w:t xml:space="preserve">  |  Embedded AI</w:t>
            </w:r>
          </w:p>
        </w:tc>
      </w:tr>
    </w:tbl>
    <w:p w14:paraId="33A5403E" w14:textId="3DB76768" w:rsidR="00901DC7" w:rsidRDefault="00EA6CF5">
      <w:pPr>
        <w:spacing w:after="80"/>
      </w:pPr>
      <w:r>
        <w:t xml:space="preserve">  </w:t>
      </w:r>
    </w:p>
    <w:tbl>
      <w:tblPr>
        <w:tblW w:w="1148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0"/>
        <w:gridCol w:w="46"/>
        <w:gridCol w:w="6197"/>
      </w:tblGrid>
      <w:tr w:rsidR="00901DC7" w14:paraId="257BEB30" w14:textId="77777777" w:rsidTr="00113C54">
        <w:trPr>
          <w:trHeight w:val="13325"/>
        </w:trPr>
        <w:tc>
          <w:tcPr>
            <w:tcW w:w="5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E60EA" w14:textId="4949B32B" w:rsidR="00901DC7" w:rsidRDefault="004A528C">
            <w:pPr>
              <w:pBdr>
                <w:bottom w:val="single" w:sz="6" w:space="0" w:color="2563EB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 xml:space="preserve">  </w:t>
            </w:r>
            <w:r w:rsidR="00EA6CF5"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>MEDICAL CONTEXT</w:t>
            </w:r>
          </w:p>
          <w:p w14:paraId="249DA703" w14:textId="77777777" w:rsidR="00EA6CF5" w:rsidRPr="00EA6CF5" w:rsidRDefault="00EA6CF5" w:rsidP="00EA6CF5">
            <w:pPr>
              <w:spacing w:after="60"/>
              <w:rPr>
                <w:rFonts w:ascii="Calibri" w:eastAsia="Calibri" w:hAnsi="Calibri" w:cs="Calibri"/>
                <w:color w:val="374151"/>
                <w:sz w:val="17"/>
                <w:szCs w:val="17"/>
              </w:rPr>
            </w:pPr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Target conditions</w:t>
            </w:r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: </w:t>
            </w:r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Stroke</w:t>
            </w:r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(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hemiplegia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,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spasticity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), </w:t>
            </w:r>
            <w:proofErr w:type="spellStart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Parkinson’s</w:t>
            </w:r>
            <w:proofErr w:type="spellEnd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 </w:t>
            </w:r>
            <w:proofErr w:type="spellStart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disease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(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tremor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,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bradykinesia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), </w:t>
            </w:r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Guillain-Barré syndrome</w:t>
            </w:r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(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peripheral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motor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impairment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), </w:t>
            </w:r>
            <w:proofErr w:type="spellStart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post-traumatic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conditions (hand/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wrist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fractures), </w:t>
            </w:r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post-</w:t>
            </w:r>
            <w:proofErr w:type="spellStart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operative</w:t>
            </w:r>
            <w:proofErr w:type="spellEnd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 </w:t>
            </w:r>
            <w:proofErr w:type="spellStart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orthopedic</w:t>
            </w:r>
            <w:proofErr w:type="spellEnd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 </w:t>
            </w:r>
            <w:proofErr w:type="spellStart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rehabilitation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.</w:t>
            </w:r>
          </w:p>
          <w:p w14:paraId="4F1CEAE4" w14:textId="77777777" w:rsidR="00EA6CF5" w:rsidRPr="00EA6CF5" w:rsidRDefault="00EA6CF5" w:rsidP="00EA6CF5">
            <w:pPr>
              <w:spacing w:after="60"/>
              <w:rPr>
                <w:rFonts w:ascii="Calibri" w:eastAsia="Calibri" w:hAnsi="Calibri" w:cs="Calibri"/>
                <w:color w:val="374151"/>
                <w:sz w:val="17"/>
                <w:szCs w:val="17"/>
              </w:rPr>
            </w:pPr>
            <w:proofErr w:type="spellStart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Clinical</w:t>
            </w:r>
            <w:proofErr w:type="spellEnd"/>
            <w:r w:rsidRPr="00EA6CF5"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 objective</w:t>
            </w:r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: 300 to 400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repetitions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per session — a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demonstrated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neuroplasticity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threshold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(Langhorne et al., 2011, Lancet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Neurology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) —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with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</w:t>
            </w:r>
            <w:proofErr w:type="spellStart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automatic</w:t>
            </w:r>
            <w:proofErr w:type="spellEnd"/>
            <w:r w:rsidRPr="00EA6CF5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real-time adaptation.</w:t>
            </w:r>
          </w:p>
          <w:p w14:paraId="0D9E7018" w14:textId="37A65D17" w:rsidR="00901DC7" w:rsidRDefault="004A528C">
            <w:pPr>
              <w:pBdr>
                <w:bottom w:val="single" w:sz="6" w:space="0" w:color="2563EB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 xml:space="preserve">  </w:t>
            </w:r>
            <w:r w:rsidR="003A7B40" w:rsidRPr="003A7B40"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>AI PIPELINE ARCHITECTURE — 4 LAYERS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4272"/>
              <w:gridCol w:w="2568"/>
              <w:gridCol w:w="1646"/>
            </w:tblGrid>
            <w:tr w:rsidR="00901DC7" w14:paraId="4F3BBEF3" w14:textId="77777777" w:rsidTr="007E6051">
              <w:tc>
                <w:tcPr>
                  <w:tcW w:w="12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3EF6CE" w14:textId="466AAC9F" w:rsidR="00901DC7" w:rsidRDefault="003A7B4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Layer</w:t>
                  </w:r>
                </w:p>
              </w:tc>
              <w:tc>
                <w:tcPr>
                  <w:tcW w:w="427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48EE526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Role</w:t>
                  </w:r>
                  <w:proofErr w:type="spellEnd"/>
                </w:p>
              </w:tc>
              <w:tc>
                <w:tcPr>
                  <w:tcW w:w="2568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F9B201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Methode</w:t>
                  </w:r>
                  <w:proofErr w:type="spellEnd"/>
                </w:p>
              </w:tc>
              <w:tc>
                <w:tcPr>
                  <w:tcW w:w="164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2EA9FB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Lieu</w:t>
                  </w:r>
                </w:p>
              </w:tc>
            </w:tr>
            <w:tr w:rsidR="00901DC7" w14:paraId="0471A6DD" w14:textId="77777777" w:rsidTr="007E6051">
              <w:tc>
                <w:tcPr>
                  <w:tcW w:w="12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195608" w14:textId="7B81F6B3" w:rsidR="00901DC7" w:rsidRDefault="00805F3E">
                  <w:pPr>
                    <w:spacing w:after="40"/>
                  </w:pPr>
                  <w:r w:rsidRPr="00805F3E"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0 — </w:t>
                  </w:r>
                  <w:proofErr w:type="spellStart"/>
                  <w:r w:rsidRPr="00805F3E"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Filtering</w:t>
                  </w:r>
                  <w:proofErr w:type="spellEnd"/>
                </w:p>
              </w:tc>
              <w:tc>
                <w:tcPr>
                  <w:tcW w:w="427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063E01" w14:textId="0AE0924C" w:rsidR="00901DC7" w:rsidRDefault="00805F3E">
                  <w:pPr>
                    <w:spacing w:after="40"/>
                  </w:pPr>
                  <w:r w:rsidRPr="00805F3E"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Smooth </w:t>
                  </w:r>
                  <w:proofErr w:type="spellStart"/>
                  <w:r w:rsidRPr="00805F3E"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Velostat</w:t>
                  </w:r>
                  <w:proofErr w:type="spellEnd"/>
                  <w:r w:rsidRPr="00805F3E"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noise</w:t>
                  </w:r>
                </w:p>
              </w:tc>
              <w:tc>
                <w:tcPr>
                  <w:tcW w:w="2568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85A90B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EMA alpha=0.2</w:t>
                  </w:r>
                </w:p>
              </w:tc>
              <w:tc>
                <w:tcPr>
                  <w:tcW w:w="164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DB2EE6C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ESP32 C++</w:t>
                  </w:r>
                </w:p>
              </w:tc>
            </w:tr>
            <w:tr w:rsidR="00901DC7" w14:paraId="3F0903A7" w14:textId="77777777" w:rsidTr="007E6051">
              <w:tc>
                <w:tcPr>
                  <w:tcW w:w="12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1B290E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1 — Profil moteur</w:t>
                  </w:r>
                </w:p>
              </w:tc>
              <w:tc>
                <w:tcPr>
                  <w:tcW w:w="427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802BD7B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Classifie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deficit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(4 profils)</w:t>
                  </w:r>
                </w:p>
              </w:tc>
              <w:tc>
                <w:tcPr>
                  <w:tcW w:w="2568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C2BBE6B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k-NN k=5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scikit-learn</w:t>
                  </w:r>
                  <w:proofErr w:type="spellEnd"/>
                </w:p>
              </w:tc>
              <w:tc>
                <w:tcPr>
                  <w:tcW w:w="164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350B8D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RPi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Python</w:t>
                  </w:r>
                </w:p>
              </w:tc>
            </w:tr>
            <w:tr w:rsidR="00901DC7" w14:paraId="0A50A9D8" w14:textId="77777777" w:rsidTr="007E6051">
              <w:tc>
                <w:tcPr>
                  <w:tcW w:w="12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7DDF8EE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2 — RL Adaptatif</w:t>
                  </w:r>
                </w:p>
              </w:tc>
              <w:tc>
                <w:tcPr>
                  <w:tcW w:w="427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A3A570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Adapte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difficulte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(MDP)</w:t>
                  </w:r>
                </w:p>
              </w:tc>
              <w:tc>
                <w:tcPr>
                  <w:tcW w:w="2568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0EB7DF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Q-Learning epsilon-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greedy</w:t>
                  </w:r>
                  <w:proofErr w:type="spellEnd"/>
                </w:p>
              </w:tc>
              <w:tc>
                <w:tcPr>
                  <w:tcW w:w="164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B094FE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RPi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Python</w:t>
                  </w:r>
                </w:p>
              </w:tc>
            </w:tr>
            <w:tr w:rsidR="00901DC7" w14:paraId="3FDB8C2F" w14:textId="77777777" w:rsidTr="007E6051">
              <w:tc>
                <w:tcPr>
                  <w:tcW w:w="12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908794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3 —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Prediction</w:t>
                  </w:r>
                  <w:proofErr w:type="spellEnd"/>
                </w:p>
              </w:tc>
              <w:tc>
                <w:tcPr>
                  <w:tcW w:w="427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AAE16E0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Predit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AROM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J+14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B06E9C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Regression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lineaire</w:t>
                  </w:r>
                  <w:proofErr w:type="spellEnd"/>
                </w:p>
              </w:tc>
              <w:tc>
                <w:tcPr>
                  <w:tcW w:w="164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2902B58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RPi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Python</w:t>
                  </w:r>
                </w:p>
              </w:tc>
            </w:tr>
            <w:tr w:rsidR="00901DC7" w14:paraId="0EC96A62" w14:textId="77777777" w:rsidTr="007E6051">
              <w:tc>
                <w:tcPr>
                  <w:tcW w:w="12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9DD046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Coach IA</w:t>
                  </w:r>
                </w:p>
              </w:tc>
              <w:tc>
                <w:tcPr>
                  <w:tcW w:w="427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54BE82C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Messages motivants FR</w:t>
                  </w:r>
                </w:p>
              </w:tc>
              <w:tc>
                <w:tcPr>
                  <w:tcW w:w="2568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C169230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Claude API Anthropic</w:t>
                  </w:r>
                </w:p>
              </w:tc>
              <w:tc>
                <w:tcPr>
                  <w:tcW w:w="164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8F309BD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RPi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Python</w:t>
                  </w:r>
                </w:p>
              </w:tc>
            </w:tr>
          </w:tbl>
          <w:p w14:paraId="6002F975" w14:textId="77777777" w:rsidR="00901DC7" w:rsidRDefault="00901DC7">
            <w:pPr>
              <w:spacing w:after="80"/>
            </w:pPr>
          </w:p>
          <w:p w14:paraId="6D28DEC2" w14:textId="14C580A0" w:rsidR="00901DC7" w:rsidRDefault="004A528C">
            <w:pPr>
              <w:pBdr>
                <w:bottom w:val="single" w:sz="6" w:space="0" w:color="2563EB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 xml:space="preserve">  </w:t>
            </w:r>
            <w:r w:rsidR="00000000"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>COUCHE 1 — CLASSIFICATION PROFIL MOTEUR (k-NN)</w:t>
            </w:r>
          </w:p>
          <w:p w14:paraId="53F6AFD6" w14:textId="77777777" w:rsidR="00901DC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Vecteur d'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entree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 : </w:t>
            </w:r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features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biomecaniques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issues de 4 tests cliniques standardises (FMA-UE, ARAT, BBT, protocoles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isocinetiques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) :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75"/>
              <w:gridCol w:w="4556"/>
              <w:gridCol w:w="2615"/>
            </w:tblGrid>
            <w:tr w:rsidR="00901DC7" w14:paraId="22F8216A" w14:textId="77777777">
              <w:tc>
                <w:tcPr>
                  <w:tcW w:w="1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C48C38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Feature</w:t>
                  </w:r>
                  <w:proofErr w:type="spellEnd"/>
                </w:p>
              </w:tc>
              <w:tc>
                <w:tcPr>
                  <w:tcW w:w="2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4441443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Terme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biomecanique</w:t>
                  </w:r>
                  <w:proofErr w:type="spellEnd"/>
                </w:p>
              </w:tc>
              <w:tc>
                <w:tcPr>
                  <w:tcW w:w="132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2CA38F8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Echelle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ref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.</w:t>
                  </w:r>
                </w:p>
              </w:tc>
            </w:tr>
            <w:tr w:rsidR="00901DC7" w14:paraId="7D347737" w14:textId="77777777">
              <w:tc>
                <w:tcPr>
                  <w:tcW w:w="1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26B681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Amplitude</w:t>
                  </w:r>
                </w:p>
              </w:tc>
              <w:tc>
                <w:tcPr>
                  <w:tcW w:w="2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C3438EB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Active Range of Motion (AROM)</w:t>
                  </w:r>
                </w:p>
              </w:tc>
              <w:tc>
                <w:tcPr>
                  <w:tcW w:w="132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A788934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Fugl-Meyer FMA-UE</w:t>
                  </w:r>
                </w:p>
              </w:tc>
            </w:tr>
            <w:tr w:rsidR="00901DC7" w14:paraId="263305E1" w14:textId="77777777">
              <w:tc>
                <w:tcPr>
                  <w:tcW w:w="1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0CE6566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Vitesse</w:t>
                  </w:r>
                </w:p>
              </w:tc>
              <w:tc>
                <w:tcPr>
                  <w:tcW w:w="2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914F3F6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Peak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Angular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Velocity (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omega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-max)</w:t>
                  </w:r>
                </w:p>
              </w:tc>
              <w:tc>
                <w:tcPr>
                  <w:tcW w:w="132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3E01283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FMA-UE</w:t>
                  </w:r>
                </w:p>
              </w:tc>
            </w:tr>
            <w:tr w:rsidR="00901DC7" w14:paraId="33B00BB8" w14:textId="77777777">
              <w:tc>
                <w:tcPr>
                  <w:tcW w:w="1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E755DDC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Tremblement</w:t>
                  </w:r>
                </w:p>
              </w:tc>
              <w:tc>
                <w:tcPr>
                  <w:tcW w:w="2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9E8196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Postural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Tremor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FFT 3-12 Hz</w:t>
                  </w:r>
                </w:p>
              </w:tc>
              <w:tc>
                <w:tcPr>
                  <w:tcW w:w="132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6DE27F8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UPDRS</w:t>
                  </w:r>
                </w:p>
              </w:tc>
            </w:tr>
            <w:tr w:rsidR="00901DC7" w14:paraId="48216164" w14:textId="77777777">
              <w:tc>
                <w:tcPr>
                  <w:tcW w:w="1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3BE5549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Coordination</w:t>
                  </w:r>
                </w:p>
              </w:tc>
              <w:tc>
                <w:tcPr>
                  <w:tcW w:w="2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7DA70EA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Inter-finger Phase Lag /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Synergy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Index</w:t>
                  </w:r>
                </w:p>
              </w:tc>
              <w:tc>
                <w:tcPr>
                  <w:tcW w:w="132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22A9EF8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Box &amp; Block / ARAT</w:t>
                  </w:r>
                </w:p>
              </w:tc>
            </w:tr>
            <w:tr w:rsidR="00901DC7" w14:paraId="1EFB0BC1" w14:textId="77777777">
              <w:tc>
                <w:tcPr>
                  <w:tcW w:w="1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3A2163D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Fatigue</w:t>
                  </w:r>
                </w:p>
              </w:tc>
              <w:tc>
                <w:tcPr>
                  <w:tcW w:w="230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C3C04FE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Force/Amplitude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Decay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Rate</w:t>
                  </w:r>
                </w:p>
              </w:tc>
              <w:tc>
                <w:tcPr>
                  <w:tcW w:w="132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5984E27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Protocoles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isocinetiques</w:t>
                  </w:r>
                  <w:proofErr w:type="spellEnd"/>
                </w:p>
              </w:tc>
            </w:tr>
          </w:tbl>
          <w:p w14:paraId="1FFEBFEF" w14:textId="77777777" w:rsidR="00901DC7" w:rsidRDefault="00901DC7">
            <w:pPr>
              <w:spacing w:after="60"/>
            </w:pPr>
          </w:p>
          <w:p w14:paraId="0B15FEFB" w14:textId="77777777" w:rsidR="00901DC7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4 profils moteurs en sortie :</w:t>
            </w:r>
          </w:p>
          <w:p w14:paraId="6C5836C7" w14:textId="77777777" w:rsidR="00A90B3D" w:rsidRDefault="00A90B3D">
            <w:pPr>
              <w:rPr>
                <w:rFonts w:ascii="Calibri" w:eastAsia="Calibri" w:hAnsi="Calibri" w:cs="Calibri"/>
                <w:b/>
                <w:bCs/>
                <w:color w:val="6B7280"/>
                <w:sz w:val="15"/>
                <w:szCs w:val="15"/>
              </w:rPr>
            </w:pPr>
          </w:p>
          <w:p w14:paraId="4F67F067" w14:textId="77777777" w:rsidR="00A90B3D" w:rsidRDefault="00A90B3D">
            <w:pPr>
              <w:rPr>
                <w:rFonts w:ascii="Calibri" w:eastAsia="Calibri" w:hAnsi="Calibri" w:cs="Calibri"/>
                <w:b/>
                <w:bCs/>
                <w:color w:val="6B7280"/>
                <w:sz w:val="15"/>
                <w:szCs w:val="15"/>
              </w:rPr>
            </w:pP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81"/>
              <w:gridCol w:w="7765"/>
            </w:tblGrid>
            <w:tr w:rsidR="000E12E9" w14:paraId="5CA433B0" w14:textId="77777777" w:rsidTr="00517059">
              <w:tc>
                <w:tcPr>
                  <w:tcW w:w="1981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253563B" w14:textId="77777777" w:rsidR="000E12E9" w:rsidRDefault="000E12E9" w:rsidP="000E12E9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Profil</w:t>
                  </w:r>
                </w:p>
              </w:tc>
              <w:tc>
                <w:tcPr>
                  <w:tcW w:w="7765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21FE515" w14:textId="77777777" w:rsidR="000E12E9" w:rsidRDefault="000E12E9" w:rsidP="000E12E9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Description clinique</w:t>
                  </w:r>
                </w:p>
              </w:tc>
            </w:tr>
            <w:tr w:rsidR="000E12E9" w14:paraId="0BF966AB" w14:textId="77777777" w:rsidTr="00517059">
              <w:tc>
                <w:tcPr>
                  <w:tcW w:w="1981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25FD7B5" w14:textId="77777777" w:rsidR="000E12E9" w:rsidRDefault="000E12E9" w:rsidP="000E12E9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deficit_mobilite</w:t>
                  </w:r>
                  <w:proofErr w:type="spellEnd"/>
                </w:p>
              </w:tc>
              <w:tc>
                <w:tcPr>
                  <w:tcW w:w="7765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E2FC64" w14:textId="77777777" w:rsidR="000E12E9" w:rsidRDefault="000E12E9" w:rsidP="000E12E9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AROM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reduit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— amplitude de flexion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limitee</w:t>
                  </w:r>
                  <w:proofErr w:type="spellEnd"/>
                </w:p>
              </w:tc>
            </w:tr>
            <w:tr w:rsidR="000E12E9" w14:paraId="1A118AAF" w14:textId="77777777" w:rsidTr="00517059">
              <w:tc>
                <w:tcPr>
                  <w:tcW w:w="1981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E45588" w14:textId="77777777" w:rsidR="000E12E9" w:rsidRDefault="000E12E9" w:rsidP="000E12E9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deficit_controle</w:t>
                  </w:r>
                  <w:proofErr w:type="spellEnd"/>
                </w:p>
              </w:tc>
              <w:tc>
                <w:tcPr>
                  <w:tcW w:w="7765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7B23113" w14:textId="77777777" w:rsidR="000E12E9" w:rsidRDefault="000E12E9" w:rsidP="000E12E9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Instabilite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posturale — tremblement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eleve</w:t>
                  </w:r>
                  <w:proofErr w:type="spellEnd"/>
                </w:p>
              </w:tc>
            </w:tr>
            <w:tr w:rsidR="000E12E9" w14:paraId="1770E7EB" w14:textId="77777777" w:rsidTr="00517059">
              <w:tc>
                <w:tcPr>
                  <w:tcW w:w="1981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E021AD1" w14:textId="77777777" w:rsidR="000E12E9" w:rsidRDefault="000E12E9" w:rsidP="000E12E9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deficit_coordination</w:t>
                  </w:r>
                  <w:proofErr w:type="spellEnd"/>
                </w:p>
              </w:tc>
              <w:tc>
                <w:tcPr>
                  <w:tcW w:w="7765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CB8318" w14:textId="77777777" w:rsidR="000E12E9" w:rsidRDefault="000E12E9" w:rsidP="000E12E9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Dyssynergie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interdigitale —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asymetrie</w:t>
                  </w:r>
                  <w:proofErr w:type="spellEnd"/>
                </w:p>
              </w:tc>
            </w:tr>
            <w:tr w:rsidR="000E12E9" w14:paraId="66DE7859" w14:textId="77777777" w:rsidTr="00517059">
              <w:tc>
                <w:tcPr>
                  <w:tcW w:w="1981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17DDEB0" w14:textId="77777777" w:rsidR="000E12E9" w:rsidRDefault="000E12E9" w:rsidP="000E12E9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Recuperation</w:t>
                  </w:r>
                  <w:proofErr w:type="spellEnd"/>
                </w:p>
              </w:tc>
              <w:tc>
                <w:tcPr>
                  <w:tcW w:w="7765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4D4E83F" w14:textId="77777777" w:rsidR="000E12E9" w:rsidRDefault="000E12E9" w:rsidP="000E12E9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Phase de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recuperation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fonctionnelle</w:t>
                  </w:r>
                </w:p>
              </w:tc>
            </w:tr>
          </w:tbl>
          <w:p w14:paraId="29D16709" w14:textId="006B74D2" w:rsidR="00901DC7" w:rsidRDefault="00901DC7"/>
        </w:tc>
        <w:tc>
          <w:tcPr>
            <w:tcW w:w="46" w:type="dxa"/>
          </w:tcPr>
          <w:p w14:paraId="616A9B7C" w14:textId="77777777" w:rsidR="00901DC7" w:rsidRDefault="00901DC7">
            <w:pPr>
              <w:spacing w:after="40"/>
            </w:pPr>
          </w:p>
        </w:tc>
        <w:tc>
          <w:tcPr>
            <w:tcW w:w="619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BCE5F" w14:textId="1F49A6E6" w:rsidR="00901DC7" w:rsidRDefault="004A528C">
            <w:pPr>
              <w:pBdr>
                <w:bottom w:val="single" w:sz="6" w:space="0" w:color="2563EB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 xml:space="preserve">  </w:t>
            </w:r>
            <w:r w:rsidR="00000000"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>COUCHE 2 — AGENT Q-LEARNING HYBRIDE (MDP)</w:t>
            </w:r>
          </w:p>
          <w:p w14:paraId="7888E2AF" w14:textId="77777777" w:rsidR="00901DC7" w:rsidRDefault="00000000">
            <w:pPr>
              <w:spacing w:after="5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Modelise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 comme un </w:t>
            </w:r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Processus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Decision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 Markovien (MDP)</w:t>
            </w:r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. L'agent apprend la politique optimale pi(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a|s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 xml:space="preserve">) par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recompense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-punition.</w:t>
            </w:r>
          </w:p>
          <w:p w14:paraId="366D3B0D" w14:textId="11AE80B0" w:rsidR="00901DC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Espace d'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etats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 xml:space="preserve"> :  S = (</w:t>
            </w:r>
            <w:proofErr w:type="spellStart"/>
            <w:r w:rsidR="00AC0ADE"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rom</w:t>
            </w:r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_bin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force_bin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trem_bin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 xml:space="preserve">, niveau,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fatigue_bin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)  —  1</w:t>
            </w:r>
            <w:r w:rsidR="009E421C"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80</w:t>
            </w:r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etats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 xml:space="preserve"> discrets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40"/>
              <w:gridCol w:w="3296"/>
              <w:gridCol w:w="3010"/>
            </w:tblGrid>
            <w:tr w:rsidR="00901DC7" w14:paraId="08A1759A" w14:textId="77777777">
              <w:tc>
                <w:tcPr>
                  <w:tcW w:w="17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7F35B8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Action</w:t>
                  </w:r>
                </w:p>
              </w:tc>
              <w:tc>
                <w:tcPr>
                  <w:tcW w:w="168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63C9F13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Effet</w:t>
                  </w:r>
                </w:p>
              </w:tc>
              <w:tc>
                <w:tcPr>
                  <w:tcW w:w="154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EAF5D77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Condition</w:t>
                  </w:r>
                </w:p>
              </w:tc>
            </w:tr>
            <w:tr w:rsidR="00901DC7" w14:paraId="03FAD038" w14:textId="77777777">
              <w:tc>
                <w:tcPr>
                  <w:tcW w:w="17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529407B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A0 — Diminuer</w:t>
                  </w:r>
                </w:p>
              </w:tc>
              <w:tc>
                <w:tcPr>
                  <w:tcW w:w="168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A9B769E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Niveau - 1  (min 1)</w:t>
                  </w:r>
                </w:p>
              </w:tc>
              <w:tc>
                <w:tcPr>
                  <w:tcW w:w="154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9224D44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3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echecs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consecutifs</w:t>
                  </w:r>
                  <w:proofErr w:type="spellEnd"/>
                </w:p>
              </w:tc>
            </w:tr>
            <w:tr w:rsidR="00901DC7" w14:paraId="612ED86A" w14:textId="77777777">
              <w:tc>
                <w:tcPr>
                  <w:tcW w:w="17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812B5C2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A1 — Maintenir</w:t>
                  </w:r>
                </w:p>
              </w:tc>
              <w:tc>
                <w:tcPr>
                  <w:tcW w:w="168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0D39CE9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Niveau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inchange</w:t>
                  </w:r>
                  <w:proofErr w:type="spellEnd"/>
                </w:p>
              </w:tc>
              <w:tc>
                <w:tcPr>
                  <w:tcW w:w="154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1374A6C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Signal ambigu</w:t>
                  </w:r>
                </w:p>
              </w:tc>
            </w:tr>
            <w:tr w:rsidR="00901DC7" w14:paraId="19A56355" w14:textId="77777777">
              <w:tc>
                <w:tcPr>
                  <w:tcW w:w="17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3149C6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A2 — Augmenter</w:t>
                  </w:r>
                </w:p>
              </w:tc>
              <w:tc>
                <w:tcPr>
                  <w:tcW w:w="168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6E82704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Niveau + 1  (max 5)</w:t>
                  </w:r>
                </w:p>
              </w:tc>
              <w:tc>
                <w:tcPr>
                  <w:tcW w:w="154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2DA87B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3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succes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consecutifs</w:t>
                  </w:r>
                  <w:proofErr w:type="spellEnd"/>
                </w:p>
              </w:tc>
            </w:tr>
            <w:tr w:rsidR="00901DC7" w14:paraId="77241FB6" w14:textId="77777777">
              <w:tc>
                <w:tcPr>
                  <w:tcW w:w="176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8E075E3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A3 — Exo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suiv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1686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61786A4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Exo idx+1  |  Niv=1</w:t>
                  </w:r>
                </w:p>
              </w:tc>
              <w:tc>
                <w:tcPr>
                  <w:tcW w:w="1540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F95211C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Niv 5 valide ou 5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series</w:t>
                  </w:r>
                  <w:proofErr w:type="spellEnd"/>
                </w:p>
              </w:tc>
            </w:tr>
          </w:tbl>
          <w:p w14:paraId="3FE18294" w14:textId="77777777" w:rsidR="00901DC7" w:rsidRDefault="00901DC7">
            <w:pPr>
              <w:spacing w:after="60"/>
            </w:pPr>
          </w:p>
          <w:p w14:paraId="495B2C2D" w14:textId="77777777" w:rsidR="00901DC7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Equation de Bellman (mise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 jour Q-table) :</w:t>
            </w:r>
          </w:p>
          <w:p w14:paraId="49BA8DF8" w14:textId="77777777" w:rsidR="00901DC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Q(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s,a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) &lt;- Q(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s,a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) + alpha * [ R + gamma * max Q(s',a') - Q(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s,a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) ]</w:t>
            </w:r>
          </w:p>
          <w:p w14:paraId="14E531D9" w14:textId="77777777" w:rsidR="00901DC7" w:rsidRDefault="00000000">
            <w:pPr>
              <w:spacing w:after="5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Parametres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:  alpha = 0.2   gamma = 0.85   epsilon = 0.15  (epsilon-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greedy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)</w:t>
            </w:r>
          </w:p>
          <w:p w14:paraId="37B601A3" w14:textId="77777777" w:rsidR="00901DC7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Fonction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>recompense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74151"/>
                <w:sz w:val="17"/>
                <w:szCs w:val="17"/>
              </w:rPr>
              <w:t xml:space="preserve"> :</w:t>
            </w:r>
          </w:p>
          <w:p w14:paraId="5C699FB5" w14:textId="77777777" w:rsidR="00901DC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R = w1*AROM + w2*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delta_ROM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 xml:space="preserve"> - w3*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>Tremor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6"/>
                <w:szCs w:val="16"/>
              </w:rPr>
              <w:t xml:space="preserve"> - w4*(1-succes) - w5*Fatigue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42"/>
              <w:gridCol w:w="7104"/>
            </w:tblGrid>
            <w:tr w:rsidR="00901DC7" w14:paraId="4CA8341D" w14:textId="77777777" w:rsidTr="00A90B3D">
              <w:tc>
                <w:tcPr>
                  <w:tcW w:w="264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20C642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Choix de conception</w:t>
                  </w:r>
                </w:p>
              </w:tc>
              <w:tc>
                <w:tcPr>
                  <w:tcW w:w="7104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62B436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Justification</w:t>
                  </w:r>
                </w:p>
              </w:tc>
            </w:tr>
            <w:tr w:rsidR="00901DC7" w14:paraId="0801E4A8" w14:textId="77777777" w:rsidTr="00A90B3D">
              <w:tc>
                <w:tcPr>
                  <w:tcW w:w="264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BE414B9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Q_init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= +2.0 (optimiste)</w:t>
                  </w:r>
                </w:p>
              </w:tc>
              <w:tc>
                <w:tcPr>
                  <w:tcW w:w="7104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7FBF565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Force l'exploration avant exploitation</w:t>
                  </w:r>
                </w:p>
              </w:tc>
            </w:tr>
            <w:tr w:rsidR="00901DC7" w14:paraId="1C696BF1" w14:textId="77777777" w:rsidTr="00A90B3D">
              <w:tc>
                <w:tcPr>
                  <w:tcW w:w="264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ADC704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Fenetre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glissante 3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resultats</w:t>
                  </w:r>
                  <w:proofErr w:type="spellEnd"/>
                </w:p>
              </w:tc>
              <w:tc>
                <w:tcPr>
                  <w:tcW w:w="7104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4B8B0F4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Reagit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a l'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etat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actuel, pas aux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echecs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passes</w:t>
                  </w:r>
                </w:p>
              </w:tc>
            </w:tr>
            <w:tr w:rsidR="00901DC7" w14:paraId="0AC21740" w14:textId="77777777" w:rsidTr="00A90B3D">
              <w:tc>
                <w:tcPr>
                  <w:tcW w:w="264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35EB43A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Accoutumance 2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series</w:t>
                  </w:r>
                  <w:proofErr w:type="spellEnd"/>
                </w:p>
              </w:tc>
              <w:tc>
                <w:tcPr>
                  <w:tcW w:w="7104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334C6F9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Penalite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-70% phase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decouverte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nouvel exercice</w:t>
                  </w:r>
                </w:p>
              </w:tc>
            </w:tr>
            <w:tr w:rsidR="00901DC7" w14:paraId="176AB240" w14:textId="77777777" w:rsidTr="00A90B3D">
              <w:tc>
                <w:tcPr>
                  <w:tcW w:w="264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302AF17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Safety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Envelope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clinique</w:t>
                  </w:r>
                </w:p>
              </w:tc>
              <w:tc>
                <w:tcPr>
                  <w:tcW w:w="7104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903F214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Tremblement &gt; 0.65 = jamais augmenter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difficulte</w:t>
                  </w:r>
                  <w:proofErr w:type="spellEnd"/>
                </w:p>
              </w:tc>
            </w:tr>
            <w:tr w:rsidR="00901DC7" w14:paraId="60DEA581" w14:textId="77777777" w:rsidTr="00A90B3D">
              <w:tc>
                <w:tcPr>
                  <w:tcW w:w="2642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44F193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Q-table persistante</w:t>
                  </w:r>
                </w:p>
              </w:tc>
              <w:tc>
                <w:tcPr>
                  <w:tcW w:w="7104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6F49AAD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Agent s'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ameliore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entre chaque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seance</w:t>
                  </w:r>
                  <w:proofErr w:type="spellEnd"/>
                </w:p>
              </w:tc>
            </w:tr>
          </w:tbl>
          <w:p w14:paraId="47F39B0D" w14:textId="3F8CAE4C" w:rsidR="00901DC7" w:rsidRDefault="004A528C">
            <w:pPr>
              <w:pBdr>
                <w:bottom w:val="single" w:sz="6" w:space="0" w:color="2563EB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 xml:space="preserve">  </w:t>
            </w:r>
            <w:r w:rsidR="00000000"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>COUCHE 3 — PREDICTION  &amp;  COACH IA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73"/>
              <w:gridCol w:w="6673"/>
            </w:tblGrid>
            <w:tr w:rsidR="00901DC7" w14:paraId="6C8B47E4" w14:textId="77777777" w:rsidTr="00D171B4">
              <w:tc>
                <w:tcPr>
                  <w:tcW w:w="307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67902321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Couche 3 —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Regression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lineaire</w:t>
                  </w:r>
                  <w:proofErr w:type="spellEnd"/>
                </w:p>
              </w:tc>
              <w:tc>
                <w:tcPr>
                  <w:tcW w:w="667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A087ED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Coach — Claude API</w:t>
                  </w:r>
                </w:p>
              </w:tc>
            </w:tr>
            <w:tr w:rsidR="00901DC7" w14:paraId="6E3E7EBC" w14:textId="77777777" w:rsidTr="00113C54">
              <w:trPr>
                <w:trHeight w:val="1474"/>
              </w:trPr>
              <w:tc>
                <w:tcPr>
                  <w:tcW w:w="307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16DBC1A" w14:textId="77777777" w:rsidR="007B312B" w:rsidRDefault="00000000">
                  <w:pPr>
                    <w:spacing w:after="40"/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Regression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sur les 10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dernieres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seances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(score AROM normalise).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Predit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l'amplitude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J+14. Affiche sur OLED : +</w:t>
                  </w:r>
                  <w:r w:rsidR="0083349C"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X</w:t>
                  </w: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deg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dans ~2 sem. / Progression stable / Consultez votre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kine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. </w:t>
                  </w:r>
                </w:p>
                <w:p w14:paraId="3651E9E5" w14:textId="6CB546E5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Min. 3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seances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pour activation.</w:t>
                  </w:r>
                </w:p>
              </w:tc>
              <w:tc>
                <w:tcPr>
                  <w:tcW w:w="667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42E3A09" w14:textId="77777777" w:rsidR="00113C54" w:rsidRDefault="00113C54" w:rsidP="00113C54">
                  <w:pPr>
                    <w:spacing w:after="40"/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Genere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1-2 phrases motivantes en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francais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, </w:t>
                  </w:r>
                </w:p>
                <w:p w14:paraId="543A9648" w14:textId="77777777" w:rsidR="00113C54" w:rsidRDefault="00113C54" w:rsidP="00113C54">
                  <w:pPr>
                    <w:spacing w:after="40"/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conditionnees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sur le profil moteur, AROM</w:t>
                  </w:r>
                </w:p>
                <w:p w14:paraId="43B2EE8C" w14:textId="3AF3D079" w:rsidR="00113C54" w:rsidRDefault="00113C54" w:rsidP="00113C54">
                  <w:pPr>
                    <w:spacing w:after="40"/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courant et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decision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RL.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Affichees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sur OLED </w:t>
                  </w:r>
                </w:p>
                <w:p w14:paraId="38AFAF44" w14:textId="66A42F2E" w:rsidR="00113C54" w:rsidRDefault="00113C54" w:rsidP="00113C54">
                  <w:pPr>
                    <w:spacing w:after="40"/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SSD1306.</w:t>
                  </w:r>
                </w:p>
                <w:p w14:paraId="7F86B79A" w14:textId="734B502B" w:rsidR="00901DC7" w:rsidRPr="00123810" w:rsidRDefault="00113C54" w:rsidP="00113C54">
                  <w:pPr>
                    <w:spacing w:after="40"/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Messages de repli si API indisponible</w:t>
                  </w:r>
                  <w:r w:rsidR="00123810"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.</w:t>
                  </w:r>
                </w:p>
              </w:tc>
            </w:tr>
          </w:tbl>
          <w:p w14:paraId="49BF69BB" w14:textId="77777777" w:rsidR="00901DC7" w:rsidRDefault="00000000">
            <w:pPr>
              <w:pBdr>
                <w:bottom w:val="single" w:sz="6" w:space="0" w:color="2563EB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9"/>
                <w:szCs w:val="19"/>
              </w:rPr>
              <w:t>HARDWARE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93"/>
              <w:gridCol w:w="8053"/>
            </w:tblGrid>
            <w:tr w:rsidR="00901DC7" w14:paraId="5251E0C4" w14:textId="77777777" w:rsidTr="00A90B3D">
              <w:tc>
                <w:tcPr>
                  <w:tcW w:w="169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F47FAE2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Composant</w:t>
                  </w:r>
                </w:p>
              </w:tc>
              <w:tc>
                <w:tcPr>
                  <w:tcW w:w="805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1A2E4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77082AD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6"/>
                      <w:szCs w:val="16"/>
                    </w:rPr>
                    <w:t>Role</w:t>
                  </w:r>
                  <w:proofErr w:type="spellEnd"/>
                </w:p>
              </w:tc>
            </w:tr>
            <w:tr w:rsidR="00901DC7" w14:paraId="566348A8" w14:textId="77777777" w:rsidTr="00A90B3D">
              <w:tc>
                <w:tcPr>
                  <w:tcW w:w="169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28A8B4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ESP32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DevKit</w:t>
                  </w:r>
                  <w:proofErr w:type="spellEnd"/>
                </w:p>
              </w:tc>
              <w:tc>
                <w:tcPr>
                  <w:tcW w:w="805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DCD1A3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MCU : lecture capteurs, filtre EMA, envoi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WiFi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JSON</w:t>
                  </w:r>
                </w:p>
              </w:tc>
            </w:tr>
            <w:tr w:rsidR="00901DC7" w14:paraId="7DD92B6A" w14:textId="77777777" w:rsidTr="00A90B3D">
              <w:tc>
                <w:tcPr>
                  <w:tcW w:w="169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9E74B58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CD74HC4067</w:t>
                  </w:r>
                </w:p>
              </w:tc>
              <w:tc>
                <w:tcPr>
                  <w:tcW w:w="805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9424189" w14:textId="77777777" w:rsidR="00901DC7" w:rsidRDefault="00000000">
                  <w:pPr>
                    <w:spacing w:after="40"/>
                  </w:pP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Mux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16 canaux — 5 capteurs flexion sur 1 broche GPIO</w:t>
                  </w:r>
                </w:p>
              </w:tc>
            </w:tr>
            <w:tr w:rsidR="00901DC7" w14:paraId="1F74B7AA" w14:textId="77777777" w:rsidTr="00A90B3D">
              <w:tc>
                <w:tcPr>
                  <w:tcW w:w="169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F636B16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5x capteurs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Velostat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(DIY)</w:t>
                  </w:r>
                </w:p>
              </w:tc>
              <w:tc>
                <w:tcPr>
                  <w:tcW w:w="805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40FDBEB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Flexion par doigt — calibration logicielle min/max</w:t>
                  </w:r>
                </w:p>
              </w:tc>
            </w:tr>
            <w:tr w:rsidR="00901DC7" w14:paraId="2D6E9C1F" w14:textId="77777777" w:rsidTr="00A90B3D">
              <w:tc>
                <w:tcPr>
                  <w:tcW w:w="169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BB6C0CF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3x FSR pressure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sensors</w:t>
                  </w:r>
                  <w:proofErr w:type="spellEnd"/>
                </w:p>
              </w:tc>
              <w:tc>
                <w:tcPr>
                  <w:tcW w:w="805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D0FAD0E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Force de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prehension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— pouce, index, majeur</w:t>
                  </w:r>
                </w:p>
              </w:tc>
            </w:tr>
            <w:tr w:rsidR="00901DC7" w14:paraId="40CF7DDD" w14:textId="77777777" w:rsidTr="00A90B3D">
              <w:tc>
                <w:tcPr>
                  <w:tcW w:w="169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07682748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OLED SSD1306 128x64</w:t>
                  </w:r>
                </w:p>
              </w:tc>
              <w:tc>
                <w:tcPr>
                  <w:tcW w:w="805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1B7BCB7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Feedback temps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reel</w:t>
                  </w:r>
                  <w:proofErr w:type="spellEnd"/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 xml:space="preserve"> + messages coach</w:t>
                  </w:r>
                </w:p>
              </w:tc>
            </w:tr>
            <w:tr w:rsidR="00901DC7" w14:paraId="31BF9FD9" w14:textId="77777777" w:rsidTr="00A90B3D">
              <w:tc>
                <w:tcPr>
                  <w:tcW w:w="169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31C68C4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LED + buzzer + bouton</w:t>
                  </w:r>
                </w:p>
              </w:tc>
              <w:tc>
                <w:tcPr>
                  <w:tcW w:w="805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3EC0D1C" w14:textId="65E29FA3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Feedback multimodal</w:t>
                  </w:r>
                </w:p>
              </w:tc>
            </w:tr>
            <w:tr w:rsidR="00901DC7" w14:paraId="42740816" w14:textId="77777777" w:rsidTr="00A90B3D">
              <w:trPr>
                <w:trHeight w:val="25"/>
              </w:trPr>
              <w:tc>
                <w:tcPr>
                  <w:tcW w:w="169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F6415E9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Raspberry Pi 5</w:t>
                  </w:r>
                </w:p>
              </w:tc>
              <w:tc>
                <w:tcPr>
                  <w:tcW w:w="805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F1F5F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DA94975" w14:textId="77777777" w:rsidR="00901DC7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374151"/>
                      <w:sz w:val="16"/>
                      <w:szCs w:val="16"/>
                    </w:rPr>
                    <w:t>Pipeline IA, serveur Flask, appels Claude API</w:t>
                  </w:r>
                </w:p>
              </w:tc>
            </w:tr>
          </w:tbl>
          <w:p w14:paraId="7867141F" w14:textId="77777777" w:rsidR="00901DC7" w:rsidRDefault="00901DC7"/>
        </w:tc>
      </w:tr>
    </w:tbl>
    <w:p w14:paraId="3C019F29" w14:textId="77777777" w:rsidR="00A90B3D" w:rsidRDefault="00A90B3D" w:rsidP="00A90B3D">
      <w:pPr>
        <w:spacing w:after="40"/>
        <w:rPr>
          <w:rFonts w:ascii="Calibri" w:eastAsia="Calibri" w:hAnsi="Calibri" w:cs="Calibri"/>
          <w:b/>
          <w:bCs/>
          <w:color w:val="6B7280"/>
          <w:sz w:val="15"/>
          <w:szCs w:val="15"/>
        </w:rPr>
      </w:pPr>
    </w:p>
    <w:p w14:paraId="2D3B7F98" w14:textId="3D75A00F" w:rsidR="00050F6E" w:rsidRPr="004A528C" w:rsidRDefault="00A90B3D" w:rsidP="00A90B3D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  <w:r w:rsidRPr="004A528C">
        <w:rPr>
          <w:rFonts w:ascii="Calibri" w:eastAsia="Calibri" w:hAnsi="Calibri" w:cs="Calibri"/>
          <w:b/>
          <w:bCs/>
          <w:color w:val="6B7280"/>
          <w:sz w:val="16"/>
          <w:szCs w:val="16"/>
        </w:rPr>
        <w:t xml:space="preserve">Limites : </w:t>
      </w:r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Capteurs </w:t>
      </w:r>
      <w:proofErr w:type="spellStart"/>
      <w:r w:rsidRPr="004A528C">
        <w:rPr>
          <w:rFonts w:ascii="Calibri" w:eastAsia="Calibri" w:hAnsi="Calibri" w:cs="Calibri"/>
          <w:color w:val="6B7280"/>
          <w:sz w:val="16"/>
          <w:szCs w:val="16"/>
        </w:rPr>
        <w:t>Velostat</w:t>
      </w:r>
      <w:proofErr w:type="spellEnd"/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DIY (non-</w:t>
      </w:r>
      <w:proofErr w:type="spellStart"/>
      <w:r w:rsidRPr="004A528C">
        <w:rPr>
          <w:rFonts w:ascii="Calibri" w:eastAsia="Calibri" w:hAnsi="Calibri" w:cs="Calibri"/>
          <w:color w:val="6B7280"/>
          <w:sz w:val="16"/>
          <w:szCs w:val="16"/>
        </w:rPr>
        <w:t>lineaires</w:t>
      </w:r>
      <w:proofErr w:type="spellEnd"/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, calibration logicielle) · IA </w:t>
      </w:r>
      <w:proofErr w:type="spellStart"/>
      <w:r w:rsidRPr="004A528C">
        <w:rPr>
          <w:rFonts w:ascii="Calibri" w:eastAsia="Calibri" w:hAnsi="Calibri" w:cs="Calibri"/>
          <w:color w:val="6B7280"/>
          <w:sz w:val="16"/>
          <w:szCs w:val="16"/>
        </w:rPr>
        <w:t>entrainee</w:t>
      </w:r>
      <w:proofErr w:type="spellEnd"/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sur </w:t>
      </w:r>
      <w:proofErr w:type="spellStart"/>
      <w:r w:rsidRPr="004A528C">
        <w:rPr>
          <w:rFonts w:ascii="Calibri" w:eastAsia="Calibri" w:hAnsi="Calibri" w:cs="Calibri"/>
          <w:color w:val="6B7280"/>
          <w:sz w:val="16"/>
          <w:szCs w:val="16"/>
        </w:rPr>
        <w:t>donnees</w:t>
      </w:r>
      <w:proofErr w:type="spellEnd"/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</w:t>
      </w:r>
      <w:proofErr w:type="spellStart"/>
      <w:r w:rsidRPr="004A528C">
        <w:rPr>
          <w:rFonts w:ascii="Calibri" w:eastAsia="Calibri" w:hAnsi="Calibri" w:cs="Calibri"/>
          <w:color w:val="6B7280"/>
          <w:sz w:val="16"/>
          <w:szCs w:val="16"/>
        </w:rPr>
        <w:t>simulees</w:t>
      </w:r>
      <w:proofErr w:type="spellEnd"/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· Pas de marquage CE · </w:t>
      </w:r>
      <w:proofErr w:type="spellStart"/>
      <w:r w:rsidRPr="004A528C">
        <w:rPr>
          <w:rFonts w:ascii="Calibri" w:eastAsia="Calibri" w:hAnsi="Calibri" w:cs="Calibri"/>
          <w:color w:val="6B7280"/>
          <w:sz w:val="16"/>
          <w:szCs w:val="16"/>
        </w:rPr>
        <w:t>Conformite</w:t>
      </w:r>
      <w:proofErr w:type="spellEnd"/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MDR 2017/745 requise avant usage clinique</w:t>
      </w:r>
      <w:r w:rsidR="005D27CC">
        <w:rPr>
          <w:rFonts w:ascii="Calibri" w:eastAsia="Calibri" w:hAnsi="Calibri" w:cs="Calibri"/>
          <w:color w:val="6B7280"/>
          <w:sz w:val="16"/>
          <w:szCs w:val="16"/>
        </w:rPr>
        <w:t xml:space="preserve"> </w:t>
      </w:r>
      <w:r w:rsidR="005D27CC" w:rsidRPr="004A528C">
        <w:rPr>
          <w:rFonts w:ascii="Calibri" w:eastAsia="Calibri" w:hAnsi="Calibri" w:cs="Calibri"/>
          <w:color w:val="6B7280"/>
          <w:sz w:val="16"/>
          <w:szCs w:val="16"/>
        </w:rPr>
        <w:t>·</w:t>
      </w:r>
      <w:r w:rsidR="00050F6E"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</w:t>
      </w:r>
      <w:r w:rsidR="00050F6E"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Latence </w:t>
      </w:r>
      <w:proofErr w:type="spellStart"/>
      <w:r w:rsidR="00050F6E" w:rsidRPr="004A528C">
        <w:rPr>
          <w:rFonts w:ascii="Calibri" w:eastAsia="Calibri" w:hAnsi="Calibri" w:cs="Calibri"/>
          <w:color w:val="6B7280"/>
          <w:sz w:val="16"/>
          <w:szCs w:val="16"/>
        </w:rPr>
        <w:t>WiFi</w:t>
      </w:r>
      <w:proofErr w:type="spellEnd"/>
      <w:r w:rsidR="00050F6E"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estimée : &lt; 50ms (HTTP/JSON réseau local)</w:t>
      </w:r>
      <w:r w:rsidR="005D27CC">
        <w:rPr>
          <w:rFonts w:ascii="Calibri" w:eastAsia="Calibri" w:hAnsi="Calibri" w:cs="Calibri"/>
          <w:color w:val="6B7280"/>
          <w:sz w:val="16"/>
          <w:szCs w:val="16"/>
        </w:rPr>
        <w:t xml:space="preserve"> </w:t>
      </w:r>
      <w:r w:rsidR="005D27CC" w:rsidRPr="004A528C">
        <w:rPr>
          <w:rFonts w:ascii="Calibri" w:eastAsia="Calibri" w:hAnsi="Calibri" w:cs="Calibri"/>
          <w:color w:val="6B7280"/>
          <w:sz w:val="16"/>
          <w:szCs w:val="16"/>
        </w:rPr>
        <w:t>·</w:t>
      </w:r>
      <w:r w:rsidR="00050F6E"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Acquisition ESP32 : 100Hz</w:t>
      </w:r>
    </w:p>
    <w:p w14:paraId="04DA2DC3" w14:textId="75DAE2A5" w:rsidR="00173486" w:rsidRDefault="00A90B3D" w:rsidP="00DA0543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  <w:r w:rsidRPr="004A528C">
        <w:rPr>
          <w:rFonts w:ascii="Calibri" w:eastAsia="Calibri" w:hAnsi="Calibri" w:cs="Calibri"/>
          <w:b/>
          <w:bCs/>
          <w:color w:val="6B7280"/>
          <w:sz w:val="16"/>
          <w:szCs w:val="16"/>
        </w:rPr>
        <w:t xml:space="preserve">Refs : </w:t>
      </w:r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Langhorne 2011 · Fugl-Meyer 1975 · Lyle ARAT 1981 · UPDRS · Hoehn &amp; Yahr 1967 · Hughes &amp; </w:t>
      </w:r>
      <w:proofErr w:type="spellStart"/>
      <w:r w:rsidRPr="004A528C">
        <w:rPr>
          <w:rFonts w:ascii="Calibri" w:eastAsia="Calibri" w:hAnsi="Calibri" w:cs="Calibri"/>
          <w:color w:val="6B7280"/>
          <w:sz w:val="16"/>
          <w:szCs w:val="16"/>
        </w:rPr>
        <w:t>Cornblath</w:t>
      </w:r>
      <w:proofErr w:type="spellEnd"/>
      <w:r w:rsidRPr="004A528C">
        <w:rPr>
          <w:rFonts w:ascii="Calibri" w:eastAsia="Calibri" w:hAnsi="Calibri" w:cs="Calibri"/>
          <w:color w:val="6B7280"/>
          <w:sz w:val="16"/>
          <w:szCs w:val="16"/>
        </w:rPr>
        <w:t xml:space="preserve"> 2005 · Colditz 200</w:t>
      </w:r>
    </w:p>
    <w:p w14:paraId="1BF82030" w14:textId="77777777" w:rsidR="000E12E9" w:rsidRDefault="000E12E9" w:rsidP="00DA0543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</w:p>
    <w:p w14:paraId="6EF445AA" w14:textId="77777777" w:rsidR="000E12E9" w:rsidRDefault="000E12E9" w:rsidP="00DA0543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</w:p>
    <w:p w14:paraId="19B26106" w14:textId="77777777" w:rsidR="000E12E9" w:rsidRDefault="000E12E9" w:rsidP="00DA0543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</w:p>
    <w:tbl>
      <w:tblPr>
        <w:tblW w:w="5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1854"/>
        <w:gridCol w:w="1843"/>
        <w:gridCol w:w="992"/>
      </w:tblGrid>
      <w:tr w:rsidR="005D50EC" w14:paraId="0907DAD0" w14:textId="77777777" w:rsidTr="005D50EC"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2E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B9322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Layer</w:t>
            </w:r>
          </w:p>
        </w:tc>
        <w:tc>
          <w:tcPr>
            <w:tcW w:w="18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2E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82D5B" w14:textId="77777777" w:rsidR="005D50EC" w:rsidRDefault="005D50EC" w:rsidP="00A14D2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Role</w:t>
            </w:r>
            <w:proofErr w:type="spellEnd"/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2E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0EA22" w14:textId="77777777" w:rsidR="005D50EC" w:rsidRDefault="005D50EC" w:rsidP="00A14D2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Methode</w:t>
            </w:r>
            <w:proofErr w:type="spellEnd"/>
          </w:p>
        </w:tc>
        <w:tc>
          <w:tcPr>
            <w:tcW w:w="9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2E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2C763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Lieu</w:t>
            </w:r>
          </w:p>
        </w:tc>
      </w:tr>
      <w:tr w:rsidR="005D50EC" w14:paraId="1960D4AB" w14:textId="77777777" w:rsidTr="005D50EC"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219BC" w14:textId="77777777" w:rsidR="005D50EC" w:rsidRDefault="005D50EC" w:rsidP="00A14D2B">
            <w:pPr>
              <w:spacing w:after="40"/>
            </w:pPr>
            <w:r w:rsidRPr="00805F3E"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0 — </w:t>
            </w:r>
            <w:proofErr w:type="spellStart"/>
            <w:r w:rsidRPr="00805F3E"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Filtering</w:t>
            </w:r>
            <w:proofErr w:type="spellEnd"/>
          </w:p>
        </w:tc>
        <w:tc>
          <w:tcPr>
            <w:tcW w:w="18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1EF4E" w14:textId="77777777" w:rsidR="005D50EC" w:rsidRDefault="005D50EC" w:rsidP="00A14D2B">
            <w:pPr>
              <w:spacing w:after="40"/>
            </w:pPr>
            <w:r w:rsidRPr="00805F3E"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Smooth </w:t>
            </w:r>
            <w:proofErr w:type="spellStart"/>
            <w:r w:rsidRPr="00805F3E"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Velostat</w:t>
            </w:r>
            <w:proofErr w:type="spellEnd"/>
            <w:r w:rsidRPr="00805F3E"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noise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64B0B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EMA alpha=0.2</w:t>
            </w:r>
          </w:p>
        </w:tc>
        <w:tc>
          <w:tcPr>
            <w:tcW w:w="9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9B851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ESP32 C++</w:t>
            </w:r>
          </w:p>
        </w:tc>
      </w:tr>
      <w:tr w:rsidR="005D50EC" w14:paraId="6DA53DB4" w14:textId="77777777" w:rsidTr="005D50EC"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B6469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1 — Profil moteur</w:t>
            </w:r>
          </w:p>
        </w:tc>
        <w:tc>
          <w:tcPr>
            <w:tcW w:w="18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7E424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Classifie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deficit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(4 profils)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8044E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k-NN k=5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scikit-learn</w:t>
            </w:r>
            <w:proofErr w:type="spellEnd"/>
          </w:p>
        </w:tc>
        <w:tc>
          <w:tcPr>
            <w:tcW w:w="9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A0C43" w14:textId="77777777" w:rsidR="005D50EC" w:rsidRDefault="005D50EC" w:rsidP="00A14D2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RPi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Python</w:t>
            </w:r>
          </w:p>
        </w:tc>
      </w:tr>
      <w:tr w:rsidR="005D50EC" w14:paraId="242521A5" w14:textId="77777777" w:rsidTr="005D50EC"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D1AA6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2 — RL Adaptatif</w:t>
            </w:r>
          </w:p>
        </w:tc>
        <w:tc>
          <w:tcPr>
            <w:tcW w:w="18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440AC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Adapte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difficulte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(MDP)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1F5C1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Q-Learning epsilon-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greedy</w:t>
            </w:r>
            <w:proofErr w:type="spellEnd"/>
          </w:p>
        </w:tc>
        <w:tc>
          <w:tcPr>
            <w:tcW w:w="9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DBCEA" w14:textId="77777777" w:rsidR="005D50EC" w:rsidRDefault="005D50EC" w:rsidP="00A14D2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RPi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Python</w:t>
            </w:r>
          </w:p>
        </w:tc>
      </w:tr>
      <w:tr w:rsidR="005D50EC" w14:paraId="7F8C013E" w14:textId="77777777" w:rsidTr="005D50EC"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8791A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3 —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Prediction</w:t>
            </w:r>
            <w:proofErr w:type="spellEnd"/>
          </w:p>
        </w:tc>
        <w:tc>
          <w:tcPr>
            <w:tcW w:w="18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AC331" w14:textId="77777777" w:rsidR="005D50EC" w:rsidRDefault="005D50EC" w:rsidP="00A14D2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Predit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AROM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a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J+14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F2C74" w14:textId="77777777" w:rsidR="005D50EC" w:rsidRDefault="005D50EC" w:rsidP="00A14D2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Regression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lineaire</w:t>
            </w:r>
            <w:proofErr w:type="spellEnd"/>
          </w:p>
        </w:tc>
        <w:tc>
          <w:tcPr>
            <w:tcW w:w="9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94F81" w14:textId="77777777" w:rsidR="005D50EC" w:rsidRDefault="005D50EC" w:rsidP="00A14D2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RPi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Python</w:t>
            </w:r>
          </w:p>
        </w:tc>
      </w:tr>
      <w:tr w:rsidR="005D50EC" w14:paraId="5B6C7076" w14:textId="77777777" w:rsidTr="005D50EC">
        <w:tc>
          <w:tcPr>
            <w:tcW w:w="12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8B19E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Coach IA</w:t>
            </w:r>
          </w:p>
        </w:tc>
        <w:tc>
          <w:tcPr>
            <w:tcW w:w="18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2CB40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Messages motivants FR</w:t>
            </w:r>
          </w:p>
        </w:tc>
        <w:tc>
          <w:tcPr>
            <w:tcW w:w="18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C095B" w14:textId="77777777" w:rsidR="005D50EC" w:rsidRDefault="005D50EC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Claude API Anthropic</w:t>
            </w:r>
          </w:p>
        </w:tc>
        <w:tc>
          <w:tcPr>
            <w:tcW w:w="9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F96E3" w14:textId="77777777" w:rsidR="005D50EC" w:rsidRDefault="005D50EC" w:rsidP="00A14D2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RPi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Python</w:t>
            </w:r>
          </w:p>
        </w:tc>
      </w:tr>
    </w:tbl>
    <w:p w14:paraId="308EE72E" w14:textId="77777777" w:rsidR="000E12E9" w:rsidRDefault="000E12E9" w:rsidP="00DA0543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</w:p>
    <w:p w14:paraId="577A2C54" w14:textId="77777777" w:rsidR="000E12E9" w:rsidRDefault="000E12E9" w:rsidP="00DA0543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</w:p>
    <w:p w14:paraId="6F273350" w14:textId="77777777" w:rsidR="000E12E9" w:rsidRDefault="000E12E9" w:rsidP="00DA0543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</w:p>
    <w:p w14:paraId="6CF02D65" w14:textId="77777777" w:rsidR="000E12E9" w:rsidRDefault="000E12E9" w:rsidP="00DA0543">
      <w:pPr>
        <w:spacing w:after="40"/>
        <w:rPr>
          <w:rFonts w:ascii="Calibri" w:eastAsia="Calibri" w:hAnsi="Calibri" w:cs="Calibri"/>
          <w:color w:val="6B7280"/>
          <w:sz w:val="16"/>
          <w:szCs w:val="16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0"/>
        <w:gridCol w:w="3296"/>
        <w:gridCol w:w="3010"/>
      </w:tblGrid>
      <w:tr w:rsidR="006844FD" w14:paraId="2F59BD98" w14:textId="77777777" w:rsidTr="00A14D2B"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2E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E40E1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16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2E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BB3C2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Effet</w:t>
            </w:r>
          </w:p>
        </w:tc>
        <w:tc>
          <w:tcPr>
            <w:tcW w:w="15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2E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BDFE9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Condition</w:t>
            </w:r>
          </w:p>
        </w:tc>
      </w:tr>
      <w:tr w:rsidR="006844FD" w14:paraId="4A740239" w14:textId="77777777" w:rsidTr="00A14D2B"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B42CB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A0 — Diminuer</w:t>
            </w:r>
          </w:p>
        </w:tc>
        <w:tc>
          <w:tcPr>
            <w:tcW w:w="16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E1FAB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Niveau - 1  (min 1)</w:t>
            </w:r>
          </w:p>
        </w:tc>
        <w:tc>
          <w:tcPr>
            <w:tcW w:w="15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1A641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3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echecs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consecutifs</w:t>
            </w:r>
            <w:proofErr w:type="spellEnd"/>
          </w:p>
        </w:tc>
      </w:tr>
      <w:tr w:rsidR="006844FD" w14:paraId="4753AC4C" w14:textId="77777777" w:rsidTr="00A14D2B"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6333A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A1 — Maintenir</w:t>
            </w:r>
          </w:p>
        </w:tc>
        <w:tc>
          <w:tcPr>
            <w:tcW w:w="16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80ED7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Niveau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inchange</w:t>
            </w:r>
            <w:proofErr w:type="spellEnd"/>
          </w:p>
        </w:tc>
        <w:tc>
          <w:tcPr>
            <w:tcW w:w="15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E0E9E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Signal ambigu</w:t>
            </w:r>
          </w:p>
        </w:tc>
      </w:tr>
      <w:tr w:rsidR="006844FD" w14:paraId="324A1169" w14:textId="77777777" w:rsidTr="00A14D2B"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5C4D6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A2 — Augmenter</w:t>
            </w:r>
          </w:p>
        </w:tc>
        <w:tc>
          <w:tcPr>
            <w:tcW w:w="16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D2ECB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Niveau + 1  (max 5)</w:t>
            </w:r>
          </w:p>
        </w:tc>
        <w:tc>
          <w:tcPr>
            <w:tcW w:w="15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8EEB3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3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succes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consecutifs</w:t>
            </w:r>
            <w:proofErr w:type="spellEnd"/>
          </w:p>
        </w:tc>
      </w:tr>
      <w:tr w:rsidR="006844FD" w14:paraId="153E12F8" w14:textId="77777777" w:rsidTr="00A14D2B">
        <w:tc>
          <w:tcPr>
            <w:tcW w:w="1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AAE74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A3 — Exo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suiv</w:t>
            </w:r>
            <w:proofErr w:type="spellEnd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.</w:t>
            </w:r>
          </w:p>
        </w:tc>
        <w:tc>
          <w:tcPr>
            <w:tcW w:w="168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372A8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Exo idx+1  |  Niv=1</w:t>
            </w:r>
          </w:p>
        </w:tc>
        <w:tc>
          <w:tcPr>
            <w:tcW w:w="15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25AB1" w14:textId="77777777" w:rsidR="006844FD" w:rsidRDefault="006844FD" w:rsidP="00A14D2B">
            <w:pPr>
              <w:spacing w:after="40"/>
            </w:pPr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 xml:space="preserve">Niv 5 valide ou 5 </w:t>
            </w:r>
            <w:proofErr w:type="spellStart"/>
            <w:r>
              <w:rPr>
                <w:rFonts w:ascii="Calibri" w:eastAsia="Calibri" w:hAnsi="Calibri" w:cs="Calibri"/>
                <w:color w:val="374151"/>
                <w:sz w:val="16"/>
                <w:szCs w:val="16"/>
              </w:rPr>
              <w:t>series</w:t>
            </w:r>
            <w:proofErr w:type="spellEnd"/>
          </w:p>
        </w:tc>
      </w:tr>
    </w:tbl>
    <w:p w14:paraId="0C3D4904" w14:textId="77777777" w:rsidR="000E12E9" w:rsidRPr="004A528C" w:rsidRDefault="000E12E9" w:rsidP="00DA0543">
      <w:pPr>
        <w:spacing w:after="40"/>
        <w:rPr>
          <w:sz w:val="16"/>
          <w:szCs w:val="16"/>
        </w:rPr>
      </w:pPr>
    </w:p>
    <w:sectPr w:rsidR="000E12E9" w:rsidRPr="004A528C">
      <w:pgSz w:w="11906" w:h="16838"/>
      <w:pgMar w:top="720" w:right="1080" w:bottom="5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08E5"/>
    <w:multiLevelType w:val="hybridMultilevel"/>
    <w:tmpl w:val="B2CE3990"/>
    <w:lvl w:ilvl="0" w:tplc="A120E8BE">
      <w:start w:val="1"/>
      <w:numFmt w:val="bullet"/>
      <w:lvlText w:val="●"/>
      <w:lvlJc w:val="left"/>
      <w:pPr>
        <w:ind w:left="720" w:hanging="360"/>
      </w:pPr>
    </w:lvl>
    <w:lvl w:ilvl="1" w:tplc="3EB63B72">
      <w:start w:val="1"/>
      <w:numFmt w:val="bullet"/>
      <w:lvlText w:val="○"/>
      <w:lvlJc w:val="left"/>
      <w:pPr>
        <w:ind w:left="1440" w:hanging="360"/>
      </w:pPr>
    </w:lvl>
    <w:lvl w:ilvl="2" w:tplc="1332D122">
      <w:start w:val="1"/>
      <w:numFmt w:val="bullet"/>
      <w:lvlText w:val="■"/>
      <w:lvlJc w:val="left"/>
      <w:pPr>
        <w:ind w:left="2160" w:hanging="360"/>
      </w:pPr>
    </w:lvl>
    <w:lvl w:ilvl="3" w:tplc="9B966FCA">
      <w:start w:val="1"/>
      <w:numFmt w:val="bullet"/>
      <w:lvlText w:val="●"/>
      <w:lvlJc w:val="left"/>
      <w:pPr>
        <w:ind w:left="2880" w:hanging="360"/>
      </w:pPr>
    </w:lvl>
    <w:lvl w:ilvl="4" w:tplc="223A514E">
      <w:start w:val="1"/>
      <w:numFmt w:val="bullet"/>
      <w:lvlText w:val="○"/>
      <w:lvlJc w:val="left"/>
      <w:pPr>
        <w:ind w:left="3600" w:hanging="360"/>
      </w:pPr>
    </w:lvl>
    <w:lvl w:ilvl="5" w:tplc="74821D54">
      <w:start w:val="1"/>
      <w:numFmt w:val="bullet"/>
      <w:lvlText w:val="■"/>
      <w:lvlJc w:val="left"/>
      <w:pPr>
        <w:ind w:left="4320" w:hanging="360"/>
      </w:pPr>
    </w:lvl>
    <w:lvl w:ilvl="6" w:tplc="8D9E4904">
      <w:start w:val="1"/>
      <w:numFmt w:val="bullet"/>
      <w:lvlText w:val="●"/>
      <w:lvlJc w:val="left"/>
      <w:pPr>
        <w:ind w:left="5040" w:hanging="360"/>
      </w:pPr>
    </w:lvl>
    <w:lvl w:ilvl="7" w:tplc="6BB8FDE4">
      <w:start w:val="1"/>
      <w:numFmt w:val="bullet"/>
      <w:lvlText w:val="●"/>
      <w:lvlJc w:val="left"/>
      <w:pPr>
        <w:ind w:left="5760" w:hanging="360"/>
      </w:pPr>
    </w:lvl>
    <w:lvl w:ilvl="8" w:tplc="BB564C68">
      <w:start w:val="1"/>
      <w:numFmt w:val="bullet"/>
      <w:lvlText w:val="●"/>
      <w:lvlJc w:val="left"/>
      <w:pPr>
        <w:ind w:left="6480" w:hanging="360"/>
      </w:pPr>
    </w:lvl>
  </w:abstractNum>
  <w:num w:numId="1" w16cid:durableId="960768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DC7"/>
    <w:rsid w:val="00050F6E"/>
    <w:rsid w:val="000E12E9"/>
    <w:rsid w:val="000F0EE4"/>
    <w:rsid w:val="00113C54"/>
    <w:rsid w:val="00123810"/>
    <w:rsid w:val="00133AAC"/>
    <w:rsid w:val="00173486"/>
    <w:rsid w:val="001C554F"/>
    <w:rsid w:val="001E6B10"/>
    <w:rsid w:val="00273CFE"/>
    <w:rsid w:val="003A7B40"/>
    <w:rsid w:val="004A528C"/>
    <w:rsid w:val="005D27CC"/>
    <w:rsid w:val="005D50EC"/>
    <w:rsid w:val="00645CB1"/>
    <w:rsid w:val="006844FD"/>
    <w:rsid w:val="006C279E"/>
    <w:rsid w:val="007B312B"/>
    <w:rsid w:val="007E6051"/>
    <w:rsid w:val="00801E0D"/>
    <w:rsid w:val="00805F3E"/>
    <w:rsid w:val="0083349C"/>
    <w:rsid w:val="00901DC7"/>
    <w:rsid w:val="009E421C"/>
    <w:rsid w:val="00A90B3D"/>
    <w:rsid w:val="00AC0ADE"/>
    <w:rsid w:val="00C91D27"/>
    <w:rsid w:val="00D171B4"/>
    <w:rsid w:val="00DA0543"/>
    <w:rsid w:val="00EA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CB6DC"/>
  <w15:docId w15:val="{CDF80E21-F0AC-4608-B9C3-FA6CF8FF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0EC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2</Pages>
  <Words>770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R</cp:lastModifiedBy>
  <cp:revision>26</cp:revision>
  <dcterms:created xsi:type="dcterms:W3CDTF">2026-09-09T22:33:00Z</dcterms:created>
  <dcterms:modified xsi:type="dcterms:W3CDTF">2026-09-11T04:46:00Z</dcterms:modified>
</cp:coreProperties>
</file>