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#Load Libraries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library(randomForest)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randomForest 4.7-1.1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Type rfNews() to see new features/changes/bug fixes.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Define the formula for the Random Forest model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formula_rf &lt;- as.formula("diagnosis ~ radius_ratio + perimeter_area_ratio + concavity_ratio + `texture_worst_mean_ratio` + `texture_mean_se_ratio`")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Train a Random Forest model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random_forest_model &lt;- randomForest(formula_rf, data = train_data, ntree = 500, importance = TRUE)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Print the summary of the model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print(random_forest_model)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Call: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randomForest(formula = formula_rf, data = train_data, ntree = 500,      importance = TRUE)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Type of random forest: classification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     Number of trees: 500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No. of variables tried at each split: 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OOB estimate of  error rate: 9.25%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Confusion matrix: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B   M class.error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 235  10  0.04081633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  26 118  0.18055556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Make predictions on the test data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predictions_rf &lt;- predict(random_forest_model, newdata = test_data)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Get predicted probabilities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probabilities_rf &lt;- predict(random_forest_model, newdata = test_data, type = "response")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Confusion Matrix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conf_matrix_rf &lt;- table(test_data$diagnosis, predictions_rf)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Accuracy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accuracy_rf &lt;- sum(diag(conf_matrix_rf)) / sum(conf_matrix_rf)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Precision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precision_rf &lt;- conf_matrix_rf["M", "M"] / sum(conf_matrix_rf["M", ])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Recall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recall_rf &lt;- conf_matrix_rf["M", "M"] / sum(conf_matrix_rf[, "M"])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F1-Score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f1_score_rf &lt;- 2 * (precision_rf * recall_rf) / (precision_rf + recall_rf)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Print the results for Random Forest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cat("Random Forest - Confusion Matrix:\n", conf_matrix_rf, "\n")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Random Forest - Confusion Matrix: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97 9 2 59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cat("Random Forest - Accuracy: ", accuracy_rf, "\n")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Random Forest - Accuracy:  0.9341317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cat("Random Forest - Precision: ", precision_rf, "\n")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Random Forest - Precision:  0.8676471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cat("Random Forest - Recall: ", recall_rf, "\n")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Random Forest - Recall:  0.9672131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cat("Random Forest - F1-Score: ", f1_score_rf, "\n")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Random Forest - F1-Score:  0.9147287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Now, let's perform a paired t-test between Decision Tree and Random Forest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Assuming you have vectors of metrics for Decision Tree (from the previous example) and Random Forest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metrics_model_DT &lt;- c(accuracy_ctree, precision_ctree, recall_ctree, f1_score_ctree)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metrics_model_RF &lt;- c(accuracy_rf, precision_rf, recall_rf, f1_score_rf)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Perform paired t-test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t_test_result_rf &lt;- t.test(metrics_model_DT, metrics_model_RF, paired = TRUE)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# Print the t-test result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&gt; print(t_test_result_rf)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Paired t-test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data:  metrics_model_DT and metrics_model_RF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 = -4.6582, df = 3, p-value = 0.01867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alternative hypothesis: true mean difference is not equal to 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95 percent confidence interval: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-0.19400956 -0.03651707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estimates: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mean difference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-0.1152633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