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Patrizia Vangelisti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Arturo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2025  ·  acrilico, segatura, pastelli a olio e grafite su tela  ·  50 × 50 cm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C’è un angolo di casa che la memoria non lascia andare. Arturo vi nuota in silenzio, piccola fiamma rossa in un cerchio d’acqua e di luce: custode di pensieri, compagno di giorni quieti, è il punto fermo a cui lo sguardo torna per sentirsi al riparo.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There is a corner of home that memory will not let go. Arturo swims there in silence, a small red flame in a circle of water and light: keeper of thoughts, companion of quiet days, the still point the gaze returns to in order to feel sheltered.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Patrizia Vangelisti — Arturo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