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cambios posteriores al ultimo merge</w:t>
      </w:r>
    </w:p>
    <w:p>
      <w:pPr>
        <w:pStyle w:val="SmallMutedPostMerge"/>
        <w:jc w:val="center"/>
      </w:pPr>
      <w:r>
        <w:t>Mas ClimApp - cambios funcionales, archivos modificados y proposito</w:t>
      </w:r>
    </w:p>
    <w:p>
      <w:pPr>
        <w:pStyle w:val="Heading1"/>
      </w:pPr>
      <w:r>
        <w:t>Contexto</w:t>
      </w:r>
    </w:p>
    <w:p>
      <w:pPr>
        <w:pStyle w:val="ListBullet"/>
      </w:pPr>
      <w:r>
        <w:t>Ultimo merge en main identificado: PR #42, commit af71650.</w:t>
      </w:r>
    </w:p>
    <w:p>
      <w:pPr>
        <w:pStyle w:val="ListBullet"/>
      </w:pPr>
      <w:r>
        <w:t>Tambien se documentan los cambios actuales realizados despues de ese merge: pagina de prueba /api y limpieza del cliente AEMET.</w:t>
      </w:r>
    </w:p>
    <w:p>
      <w:pPr>
        <w:pStyle w:val="ListBullet"/>
      </w:pPr>
      <w:r>
        <w:t>No se consideran cambios funcionales los archivos generados por uso local como clima.db o data/usuarios.json.</w:t>
      </w:r>
    </w:p>
    <w:p>
      <w:pPr>
        <w:pStyle w:val="Heading1"/>
      </w:pPr>
      <w:r>
        <w:t>Cambios ya mergeados en PR #42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3118"/>
        <w:gridCol w:w="3742"/>
      </w:tblGrid>
      <w:tr>
        <w:tc>
          <w:tcPr>
            <w:tcW w:type="dxa" w:w="3326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Archivo</w:t>
            </w:r>
          </w:p>
        </w:tc>
        <w:tc>
          <w:tcPr>
            <w:tcW w:type="dxa" w:w="3326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Cambio realizado</w:t>
            </w:r>
          </w:p>
        </w:tc>
        <w:tc>
          <w:tcPr>
            <w:tcW w:type="dxa" w:w="3326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Funcion del cambio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api/main.py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Crea tablas SQL al importar la app FastAPI.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Evita fallos en tests con TestClient cuando no se dispara startup.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api/routes_zonas.py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Sustituye llamadas incorrectas a crud.ZonaCrear/ZonaActualizar por crear_zona/actualizar_zona.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Corrige errores de ejecucion en endpoints de zonas.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mas_climapp/__init__.py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Anade paquete de compatibilidad.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Permite imports del tipo mas_climapp.main usados por tests.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mas_climapp/main.py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Reexporta la app FastAPI desde api.main.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Mantiene compatibilidad sin duplicar la aplicacion.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tests/test_api_mediciones.py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Actualiza datos de prueba y helper de zona.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Hace tests estables usando campos reales: fecha_datos, viento, lluvia y zona_id.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tests/test_api_zonas.py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Genera cod_ine unico y helper crear/obtener.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Evita choques por datos persistidos entre ejecuciones.</w:t>
            </w:r>
          </w:p>
        </w:tc>
      </w:tr>
    </w:tbl>
    <w:p>
      <w:pPr>
        <w:pStyle w:val="Heading1"/>
      </w:pPr>
      <w:r>
        <w:t>Cambios actuales despues del merge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3118"/>
        <w:gridCol w:w="3742"/>
      </w:tblGrid>
      <w:tr>
        <w:tc>
          <w:tcPr>
            <w:tcW w:type="dxa" w:w="3326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Archivo</w:t>
            </w:r>
          </w:p>
        </w:tc>
        <w:tc>
          <w:tcPr>
            <w:tcW w:type="dxa" w:w="3326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Cambio realizado</w:t>
            </w:r>
          </w:p>
        </w:tc>
        <w:tc>
          <w:tcPr>
            <w:tcW w:type="dxa" w:w="3326"/>
            <w:shd w:fill="E8EEF5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7"/>
              </w:rPr>
              <w:t>Funcion del cambio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templates/api.html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 crea una pagina visual para probar /api/clima con GPS o coordenadas manuales.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Recupera la pantalla buscada para probar endpoints desde Flask y enlaza a Swagger en 127.0.0.1:8000/docs.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services/aemet_client.py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 elimina el metodo de observacion por estacion concreta.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Deja solo las conexiones AEMET necesarias para el programa actual: observaciones, municipios y predicciones.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services/weather_api_service.py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 elimina obtener_clima_por_id, que dependia del metodo AEMET eliminado.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Reduce codigo preparado para futuro y mantiene el flujo centrado en GPS/coordenadas.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tests/test_api_service.py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Se elimina el test del metodo obtener_clima_por_id y el falso metodo asociado.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7"/>
              </w:rPr>
              <w:t>Alinea los tests con el alcance actual del servicio.</w:t>
            </w:r>
          </w:p>
        </w:tc>
      </w:tr>
    </w:tbl>
    <w:p>
      <w:pPr>
        <w:pStyle w:val="Heading1"/>
      </w:pPr>
      <w:r>
        <w:t>Flujo funcional resultante</w:t>
      </w:r>
    </w:p>
    <w:p>
      <w:pPr>
        <w:pStyle w:val="ListNumber"/>
      </w:pPr>
      <w:r>
        <w:t>El usuario entra en la app Flask por http://127.0.0.1:5000/.</w:t>
      </w:r>
    </w:p>
    <w:p>
      <w:pPr>
        <w:pStyle w:val="ListNumber"/>
      </w:pPr>
      <w:r>
        <w:t>La pagina principal puede pedir permiso GPS y llamar a /api/clima con latitud y longitud.</w:t>
      </w:r>
    </w:p>
    <w:p>
      <w:pPr>
        <w:pStyle w:val="ListNumber"/>
      </w:pPr>
      <w:r>
        <w:t>api_controller valida lat/lon, llama a WeatherAPIService y normaliza la respuesta.</w:t>
      </w:r>
    </w:p>
    <w:p>
      <w:pPr>
        <w:pStyle w:val="ListNumber"/>
      </w:pPr>
      <w:r>
        <w:t>WeatherAPIService usa AemetClient para observaciones actuales, municipios y predicciones diaria/horaria.</w:t>
      </w:r>
    </w:p>
    <w:p>
      <w:pPr>
        <w:pStyle w:val="ListNumber"/>
      </w:pPr>
      <w:r>
        <w:t>La pagina /api permite probar manualmente el endpoint y abrir Swagger de FastAPI.</w:t>
      </w:r>
    </w:p>
    <w:p>
      <w:pPr>
        <w:pStyle w:val="ListNumber"/>
      </w:pPr>
      <w:r>
        <w:t>FastAPI en http://127.0.0.1:8000/docs documenta y permite probar /health, /zonas y /mediciones.</w:t>
      </w:r>
    </w:p>
    <w:p>
      <w:pPr>
        <w:pStyle w:val="Heading1"/>
      </w:pPr>
      <w:r>
        <w:t>Validacion realizada</w:t>
      </w:r>
    </w:p>
    <w:p>
      <w:pPr>
        <w:pStyle w:val="ListBullet"/>
      </w:pPr>
      <w:r>
        <w:t>PR #42: pytest -q con 97 tests correctos antes del merge.</w:t>
      </w:r>
    </w:p>
    <w:p>
      <w:pPr>
        <w:pStyle w:val="ListBullet"/>
      </w:pPr>
      <w:r>
        <w:t>Cambios AEMET/servicio: tests especificos de AemetClient, WeatherAPIService y MunicipalityService correctos.</w:t>
      </w:r>
    </w:p>
    <w:p>
      <w:pPr>
        <w:pStyle w:val="ListBullet"/>
      </w:pPr>
      <w:r>
        <w:t>Pagina /api: comprobada con Flask test client, respuesta HTTP 200 y enlace a Swagger presente.</w:t>
      </w:r>
    </w:p>
    <w:p>
      <w:pPr>
        <w:pStyle w:val="Heading1"/>
      </w:pPr>
      <w:r>
        <w:t>Notas de control</w:t>
      </w:r>
    </w:p>
    <w:p>
      <w:pPr>
        <w:pStyle w:val="ListBullet"/>
      </w:pPr>
      <w:r>
        <w:t>clima.db puede aparecer modificado tras usar /api/clima porque la app guarda resumen en SQL.</w:t>
      </w:r>
    </w:p>
    <w:p>
      <w:pPr>
        <w:pStyle w:val="ListBullet"/>
      </w:pPr>
      <w:r>
        <w:t>data/usuarios.json puede cambiar si se prueban registro o login de usuario.</w:t>
      </w:r>
    </w:p>
    <w:p>
      <w:pPr>
        <w:pStyle w:val="ListBullet"/>
      </w:pPr>
      <w:r>
        <w:t>Esos archivos son datos locales de ejecucion y no forman parte de la limpieza funcional descrita.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Mas ClimApp - informe post merge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PostMerge">
    <w:name w:val="SmallMutedPostMerge"/>
    <w:pPr>
      <w:spacing w:after="60"/>
    </w:pPr>
    <w:rPr>
      <w:rFonts w:ascii="Arial" w:hAnsi="Arial" w:eastAsia="Arial"/>
      <w:color w:val="64748B"/>
      <w:sz w:val="17"/>
    </w:rPr>
  </w:style>
  <w:style w:type="paragraph" w:customStyle="1" w:styleId="CodeInlinePostMerge">
    <w:name w:val="CodeInlinePostMerge"/>
    <w:pPr>
      <w:spacing w:after="8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