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D03C2" w14:textId="677829C7" w:rsidR="00932A66" w:rsidRPr="00C61545" w:rsidRDefault="001374C6" w:rsidP="00C6154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61545">
        <w:rPr>
          <w:rFonts w:ascii="Times New Roman" w:hAnsi="Times New Roman" w:cs="Times New Roman"/>
          <w:b/>
          <w:bCs/>
          <w:sz w:val="24"/>
          <w:szCs w:val="24"/>
        </w:rPr>
        <w:t>Geamanu</w:t>
      </w:r>
      <w:proofErr w:type="spellEnd"/>
      <w:r w:rsidRPr="00C61545">
        <w:rPr>
          <w:rFonts w:ascii="Times New Roman" w:hAnsi="Times New Roman" w:cs="Times New Roman"/>
          <w:b/>
          <w:bCs/>
          <w:sz w:val="24"/>
          <w:szCs w:val="24"/>
        </w:rPr>
        <w:t xml:space="preserve"> Elena</w:t>
      </w:r>
    </w:p>
    <w:p w14:paraId="07E79794" w14:textId="65338E9E" w:rsidR="001374C6" w:rsidRPr="00C61545" w:rsidRDefault="001374C6" w:rsidP="00C6154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61545">
        <w:rPr>
          <w:rFonts w:ascii="Times New Roman" w:hAnsi="Times New Roman" w:cs="Times New Roman"/>
          <w:b/>
          <w:bCs/>
          <w:sz w:val="24"/>
          <w:szCs w:val="24"/>
        </w:rPr>
        <w:t>Grupa 1027</w:t>
      </w:r>
    </w:p>
    <w:p w14:paraId="05F3361E" w14:textId="5E6FD3E5" w:rsidR="001374C6" w:rsidRDefault="001374C6">
      <w:pPr>
        <w:rPr>
          <w:rFonts w:ascii="Times New Roman" w:hAnsi="Times New Roman" w:cs="Times New Roman"/>
          <w:sz w:val="24"/>
          <w:szCs w:val="24"/>
        </w:rPr>
      </w:pPr>
    </w:p>
    <w:p w14:paraId="0320DE79" w14:textId="7E53151A" w:rsidR="001374C6" w:rsidRPr="00C61545" w:rsidRDefault="001374C6" w:rsidP="001374C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61545">
        <w:rPr>
          <w:rFonts w:ascii="Times New Roman" w:hAnsi="Times New Roman" w:cs="Times New Roman"/>
          <w:b/>
          <w:bCs/>
          <w:sz w:val="24"/>
          <w:szCs w:val="24"/>
        </w:rPr>
        <w:t>Ebanking</w:t>
      </w:r>
      <w:proofErr w:type="spellEnd"/>
    </w:p>
    <w:p w14:paraId="046858FD" w14:textId="26F772F5" w:rsidR="001374C6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498"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 w:rsidRPr="008D14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b/>
          <w:bCs/>
          <w:sz w:val="24"/>
          <w:szCs w:val="24"/>
        </w:rPr>
        <w:t>Angajat</w:t>
      </w:r>
      <w:proofErr w:type="spellEnd"/>
    </w:p>
    <w:p w14:paraId="7E01E21D" w14:textId="77777777" w:rsidR="00C61545" w:rsidRPr="008D1498" w:rsidRDefault="00C61545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ACDBC2" w14:textId="3FC71488" w:rsidR="008D1498" w:rsidRPr="00C61545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61545">
        <w:rPr>
          <w:rFonts w:ascii="Times New Roman" w:hAnsi="Times New Roman" w:cs="Times New Roman"/>
          <w:b/>
          <w:bCs/>
          <w:sz w:val="24"/>
          <w:szCs w:val="24"/>
        </w:rPr>
        <w:t>Atributele</w:t>
      </w:r>
      <w:proofErr w:type="spellEnd"/>
      <w:r w:rsidRPr="00C615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1545">
        <w:rPr>
          <w:rFonts w:ascii="Times New Roman" w:hAnsi="Times New Roman" w:cs="Times New Roman"/>
          <w:b/>
          <w:bCs/>
          <w:sz w:val="24"/>
          <w:szCs w:val="24"/>
        </w:rPr>
        <w:t>clasei</w:t>
      </w:r>
      <w:proofErr w:type="spellEnd"/>
      <w:r w:rsidRPr="00C6154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775D92" w14:textId="77777777" w:rsidR="008D1498" w:rsidRPr="008D1498" w:rsidRDefault="008D1498" w:rsidP="008D149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1498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angajatului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>.</w:t>
      </w:r>
    </w:p>
    <w:p w14:paraId="4A4D7771" w14:textId="77777777" w:rsidR="008D1498" w:rsidRPr="008D1498" w:rsidRDefault="008D1498" w:rsidP="008D149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1498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prenumele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angajatului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>.</w:t>
      </w:r>
    </w:p>
    <w:p w14:paraId="18EC0CE2" w14:textId="77777777" w:rsidR="008D1498" w:rsidRPr="008D1498" w:rsidRDefault="008D1498" w:rsidP="008D149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1498">
        <w:rPr>
          <w:rFonts w:ascii="Times New Roman" w:hAnsi="Times New Roman" w:cs="Times New Roman"/>
          <w:sz w:val="24"/>
          <w:szCs w:val="24"/>
        </w:rPr>
        <w:t>salariu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salariul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angajatului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(de tip double).</w:t>
      </w:r>
    </w:p>
    <w:p w14:paraId="32B703FB" w14:textId="77777777" w:rsidR="008D1498" w:rsidRPr="008D1498" w:rsidRDefault="008D1498" w:rsidP="008D149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1498">
        <w:rPr>
          <w:rFonts w:ascii="Times New Roman" w:hAnsi="Times New Roman" w:cs="Times New Roman"/>
          <w:sz w:val="24"/>
          <w:szCs w:val="24"/>
        </w:rPr>
        <w:t>numarTelefon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angajatului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>.</w:t>
      </w:r>
    </w:p>
    <w:p w14:paraId="600E4DC3" w14:textId="77777777" w:rsid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850763" w14:textId="1FCA1439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498">
        <w:rPr>
          <w:rFonts w:ascii="Times New Roman" w:hAnsi="Times New Roman" w:cs="Times New Roman"/>
          <w:b/>
          <w:bCs/>
          <w:sz w:val="24"/>
          <w:szCs w:val="24"/>
        </w:rPr>
        <w:t>Constructor:</w:t>
      </w:r>
    </w:p>
    <w:p w14:paraId="58792C1E" w14:textId="77777777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1498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un constructor public care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primește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detaliile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atribuie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atributelor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corespunzătoare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>.</w:t>
      </w:r>
    </w:p>
    <w:p w14:paraId="6A4526A5" w14:textId="77777777" w:rsid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36BC0C" w14:textId="79E86A9E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498">
        <w:rPr>
          <w:rFonts w:ascii="Times New Roman" w:hAnsi="Times New Roman" w:cs="Times New Roman"/>
          <w:b/>
          <w:bCs/>
          <w:sz w:val="24"/>
          <w:szCs w:val="24"/>
        </w:rPr>
        <w:t>Getteri</w:t>
      </w:r>
      <w:proofErr w:type="spellEnd"/>
      <w:r w:rsidRPr="008D14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8D14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b/>
          <w:bCs/>
          <w:sz w:val="24"/>
          <w:szCs w:val="24"/>
        </w:rPr>
        <w:t>Setteri</w:t>
      </w:r>
      <w:proofErr w:type="spellEnd"/>
      <w:r w:rsidRPr="008D149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D8E9E1" w14:textId="77777777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149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accesa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actualiza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atributele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private ale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>.</w:t>
      </w:r>
    </w:p>
    <w:p w14:paraId="4E26CA01" w14:textId="77777777" w:rsid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7F740E" w14:textId="41205C6F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498">
        <w:rPr>
          <w:rFonts w:ascii="Times New Roman" w:hAnsi="Times New Roman" w:cs="Times New Roman"/>
          <w:b/>
          <w:bCs/>
          <w:sz w:val="24"/>
          <w:szCs w:val="24"/>
        </w:rPr>
        <w:t>Metoda</w:t>
      </w:r>
      <w:proofErr w:type="spellEnd"/>
      <w:r w:rsidRPr="008D14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 w:rsidRPr="008D149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940817" w14:textId="77777777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metodă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suprascrisă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returnează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reprezentare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149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>.</w:t>
      </w:r>
    </w:p>
    <w:p w14:paraId="7E60321E" w14:textId="77777777" w:rsid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649F9B" w14:textId="4B6FA701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498">
        <w:rPr>
          <w:rFonts w:ascii="Times New Roman" w:hAnsi="Times New Roman" w:cs="Times New Roman"/>
          <w:b/>
          <w:bCs/>
          <w:sz w:val="24"/>
          <w:szCs w:val="24"/>
        </w:rPr>
        <w:t>Metoda</w:t>
      </w:r>
      <w:proofErr w:type="spellEnd"/>
      <w:r w:rsidRPr="008D14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b/>
          <w:bCs/>
          <w:sz w:val="24"/>
          <w:szCs w:val="24"/>
        </w:rPr>
        <w:t>citesteAngajatiDinFisier</w:t>
      </w:r>
      <w:proofErr w:type="spellEnd"/>
      <w:r w:rsidRPr="008D149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4BCE27" w14:textId="77777777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metodă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statică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citeste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informațiile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angajați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returnează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fișierul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text se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prenumele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salariul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>, separate de virgule.</w:t>
      </w:r>
    </w:p>
    <w:p w14:paraId="1D0DCF39" w14:textId="77777777" w:rsid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8FE4D6" w14:textId="35D37D52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498">
        <w:rPr>
          <w:rFonts w:ascii="Times New Roman" w:hAnsi="Times New Roman" w:cs="Times New Roman"/>
          <w:b/>
          <w:bCs/>
          <w:sz w:val="24"/>
          <w:szCs w:val="24"/>
        </w:rPr>
        <w:t>Metoda</w:t>
      </w:r>
      <w:proofErr w:type="spellEnd"/>
      <w:r w:rsidRPr="008D14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b/>
          <w:bCs/>
          <w:sz w:val="24"/>
          <w:szCs w:val="24"/>
        </w:rPr>
        <w:t>citireDateAngajatNou</w:t>
      </w:r>
      <w:proofErr w:type="spellEnd"/>
      <w:r w:rsidRPr="008D149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4A8703" w14:textId="77777777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metodă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statică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introducă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Scanner.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Informațiile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adăugate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angajaților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>.</w:t>
      </w:r>
    </w:p>
    <w:p w14:paraId="652A4A71" w14:textId="77777777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0C23A2" w14:textId="0AAE681A" w:rsidR="008D1498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498"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 w:rsidRPr="008D1498">
        <w:rPr>
          <w:rFonts w:ascii="Times New Roman" w:hAnsi="Times New Roman" w:cs="Times New Roman"/>
          <w:b/>
          <w:bCs/>
          <w:sz w:val="24"/>
          <w:szCs w:val="24"/>
        </w:rPr>
        <w:t xml:space="preserve"> Client</w:t>
      </w:r>
    </w:p>
    <w:p w14:paraId="5FDC7167" w14:textId="77777777" w:rsidR="00C61545" w:rsidRDefault="00C61545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7B6484" w14:textId="58CB2FC2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498">
        <w:rPr>
          <w:rFonts w:ascii="Times New Roman" w:hAnsi="Times New Roman" w:cs="Times New Roman"/>
          <w:b/>
          <w:bCs/>
          <w:sz w:val="24"/>
          <w:szCs w:val="24"/>
        </w:rPr>
        <w:t>Atributele</w:t>
      </w:r>
      <w:proofErr w:type="spellEnd"/>
      <w:r w:rsidRPr="008D14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b/>
          <w:bCs/>
          <w:sz w:val="24"/>
          <w:szCs w:val="24"/>
        </w:rPr>
        <w:t>clasei</w:t>
      </w:r>
      <w:proofErr w:type="spellEnd"/>
      <w:r w:rsidRPr="008D149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0CBF81D" w14:textId="77777777" w:rsidR="008D1498" w:rsidRPr="008D1498" w:rsidRDefault="008D1498" w:rsidP="008D149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1498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>.</w:t>
      </w:r>
    </w:p>
    <w:p w14:paraId="0BFA5A6A" w14:textId="77777777" w:rsidR="008D1498" w:rsidRPr="008D1498" w:rsidRDefault="008D1498" w:rsidP="008D149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1498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prenumele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>.</w:t>
      </w:r>
    </w:p>
    <w:p w14:paraId="1E6B3AE0" w14:textId="77777777" w:rsidR="008D1498" w:rsidRPr="008D1498" w:rsidRDefault="008D1498" w:rsidP="008D149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1498">
        <w:rPr>
          <w:rFonts w:ascii="Times New Roman" w:hAnsi="Times New Roman" w:cs="Times New Roman"/>
          <w:sz w:val="24"/>
          <w:szCs w:val="24"/>
        </w:rPr>
        <w:t>numarTelefon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>.</w:t>
      </w:r>
    </w:p>
    <w:p w14:paraId="12BE56DB" w14:textId="77777777" w:rsidR="008D1498" w:rsidRPr="008D1498" w:rsidRDefault="008D1498" w:rsidP="008D149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1498">
        <w:rPr>
          <w:rFonts w:ascii="Times New Roman" w:hAnsi="Times New Roman" w:cs="Times New Roman"/>
          <w:sz w:val="24"/>
          <w:szCs w:val="24"/>
        </w:rPr>
        <w:t>adresaEmail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de email a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>.</w:t>
      </w:r>
    </w:p>
    <w:p w14:paraId="2B16BADE" w14:textId="77777777" w:rsidR="008D1498" w:rsidRPr="008D1498" w:rsidRDefault="008D1498" w:rsidP="008D149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1498">
        <w:rPr>
          <w:rFonts w:ascii="Times New Roman" w:hAnsi="Times New Roman" w:cs="Times New Roman"/>
          <w:sz w:val="24"/>
          <w:szCs w:val="24"/>
        </w:rPr>
        <w:t>contBancar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- un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ContBancar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>.</w:t>
      </w:r>
    </w:p>
    <w:p w14:paraId="4FCB6C43" w14:textId="77777777" w:rsid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6D3DDC" w14:textId="4A0528DF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498">
        <w:rPr>
          <w:rFonts w:ascii="Times New Roman" w:hAnsi="Times New Roman" w:cs="Times New Roman"/>
          <w:b/>
          <w:bCs/>
          <w:sz w:val="24"/>
          <w:szCs w:val="24"/>
        </w:rPr>
        <w:t>Constructor:</w:t>
      </w:r>
    </w:p>
    <w:p w14:paraId="3AEAECAD" w14:textId="42FDC762" w:rsid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1498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un constructor public care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primește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detaliile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un client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atribuie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atributelor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corespunzătoare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>.</w:t>
      </w:r>
    </w:p>
    <w:p w14:paraId="1CD6C24F" w14:textId="77777777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3CA388" w14:textId="75E92404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>Getteri</w:t>
      </w:r>
      <w:proofErr w:type="spellEnd"/>
      <w:r w:rsidRPr="008D14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8D14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b/>
          <w:bCs/>
          <w:sz w:val="24"/>
          <w:szCs w:val="24"/>
        </w:rPr>
        <w:t>Setteri</w:t>
      </w:r>
      <w:proofErr w:type="spellEnd"/>
      <w:r w:rsidRPr="008D149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5A9349" w14:textId="77777777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149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accesa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actualiza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atributele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private ale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>.</w:t>
      </w:r>
    </w:p>
    <w:p w14:paraId="0356D8D1" w14:textId="77777777" w:rsid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7E2D32" w14:textId="35C87E87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498">
        <w:rPr>
          <w:rFonts w:ascii="Times New Roman" w:hAnsi="Times New Roman" w:cs="Times New Roman"/>
          <w:b/>
          <w:bCs/>
          <w:sz w:val="24"/>
          <w:szCs w:val="24"/>
        </w:rPr>
        <w:t>Metoda</w:t>
      </w:r>
      <w:proofErr w:type="spellEnd"/>
      <w:r w:rsidRPr="008D14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 w:rsidRPr="008D149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98B820" w14:textId="77777777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1498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metodă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suprascrisă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returnează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reprezentare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149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Client.</w:t>
      </w:r>
    </w:p>
    <w:p w14:paraId="1DCD421B" w14:textId="77777777" w:rsid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458F46" w14:textId="666DD9A7" w:rsidR="008D1498" w:rsidRPr="008D1498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498">
        <w:rPr>
          <w:rFonts w:ascii="Times New Roman" w:hAnsi="Times New Roman" w:cs="Times New Roman"/>
          <w:b/>
          <w:bCs/>
          <w:sz w:val="24"/>
          <w:szCs w:val="24"/>
        </w:rPr>
        <w:t>Metoda</w:t>
      </w:r>
      <w:proofErr w:type="spellEnd"/>
      <w:r w:rsidRPr="008D14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b/>
          <w:bCs/>
          <w:sz w:val="24"/>
          <w:szCs w:val="24"/>
        </w:rPr>
        <w:t>citesteClientiDinFisier</w:t>
      </w:r>
      <w:proofErr w:type="spellEnd"/>
      <w:r w:rsidRPr="008D149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963BE1" w14:textId="452A542B" w:rsidR="008D1498" w:rsidRPr="008D1498" w:rsidRDefault="008D1498" w:rsidP="008D149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1498">
        <w:rPr>
          <w:rFonts w:ascii="Times New Roman" w:hAnsi="Times New Roman" w:cs="Times New Roman"/>
          <w:sz w:val="24"/>
          <w:szCs w:val="24"/>
        </w:rPr>
        <w:t>metodă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statică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citeste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informațiile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returnează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Client.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fișierul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text se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un client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prenumele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de email, IBAN-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soldul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contului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bancar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>, separate de virgule.</w:t>
      </w:r>
    </w:p>
    <w:p w14:paraId="0CE5ED1B" w14:textId="72FEA2C3" w:rsidR="008D1498" w:rsidRDefault="008D1498" w:rsidP="008D149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1498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folosește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citi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liniile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1498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8D1498">
        <w:rPr>
          <w:rFonts w:ascii="Times New Roman" w:hAnsi="Times New Roman" w:cs="Times New Roman"/>
          <w:sz w:val="24"/>
          <w:szCs w:val="24"/>
        </w:rPr>
        <w:t xml:space="preserve">",")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separa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detaliile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ContBancar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, care sunt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adăugate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D1498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8D1498">
        <w:rPr>
          <w:rFonts w:ascii="Times New Roman" w:hAnsi="Times New Roman" w:cs="Times New Roman"/>
          <w:sz w:val="24"/>
          <w:szCs w:val="24"/>
        </w:rPr>
        <w:t>.</w:t>
      </w:r>
    </w:p>
    <w:p w14:paraId="5C18299B" w14:textId="260111F3" w:rsidR="008D1498" w:rsidRDefault="008D1498" w:rsidP="008D1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1A6DAC" w14:textId="52AD9BE6" w:rsidR="008D1498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498"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 w:rsidRPr="008D14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b/>
          <w:bCs/>
          <w:sz w:val="24"/>
          <w:szCs w:val="24"/>
        </w:rPr>
        <w:t>Cont</w:t>
      </w:r>
      <w:proofErr w:type="spellEnd"/>
      <w:r w:rsidRPr="008D14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498">
        <w:rPr>
          <w:rFonts w:ascii="Times New Roman" w:hAnsi="Times New Roman" w:cs="Times New Roman"/>
          <w:b/>
          <w:bCs/>
          <w:sz w:val="24"/>
          <w:szCs w:val="24"/>
        </w:rPr>
        <w:t>Bancar</w:t>
      </w:r>
      <w:proofErr w:type="spellEnd"/>
    </w:p>
    <w:p w14:paraId="6942BB4A" w14:textId="1DAF6224" w:rsidR="008D1498" w:rsidRDefault="008D1498" w:rsidP="008D149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1BCA7" w14:textId="79B690C8" w:rsidR="00C61545" w:rsidRPr="00C61545" w:rsidRDefault="00C61545" w:rsidP="00C6154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61545">
        <w:rPr>
          <w:rFonts w:ascii="Times New Roman" w:hAnsi="Times New Roman" w:cs="Times New Roman"/>
          <w:b/>
          <w:bCs/>
          <w:sz w:val="24"/>
          <w:szCs w:val="24"/>
        </w:rPr>
        <w:t>Atributele</w:t>
      </w:r>
      <w:proofErr w:type="spellEnd"/>
      <w:r w:rsidRPr="00C615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1545">
        <w:rPr>
          <w:rFonts w:ascii="Times New Roman" w:hAnsi="Times New Roman" w:cs="Times New Roman"/>
          <w:b/>
          <w:bCs/>
          <w:sz w:val="24"/>
          <w:szCs w:val="24"/>
        </w:rPr>
        <w:t>clasei</w:t>
      </w:r>
      <w:proofErr w:type="spellEnd"/>
      <w:r w:rsidRPr="00C6154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9F3EDD" w14:textId="77777777" w:rsidR="00C61545" w:rsidRPr="00C61545" w:rsidRDefault="00C61545" w:rsidP="00C6154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1545">
        <w:rPr>
          <w:rFonts w:ascii="Times New Roman" w:hAnsi="Times New Roman" w:cs="Times New Roman"/>
          <w:sz w:val="24"/>
          <w:szCs w:val="24"/>
        </w:rPr>
        <w:t>iban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- IBAN-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(International Bank Account Number)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contului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bancar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>.</w:t>
      </w:r>
    </w:p>
    <w:p w14:paraId="713B8936" w14:textId="6BDD42B6" w:rsidR="00C61545" w:rsidRPr="00C61545" w:rsidRDefault="00C61545" w:rsidP="00C6154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1545">
        <w:rPr>
          <w:rFonts w:ascii="Times New Roman" w:hAnsi="Times New Roman" w:cs="Times New Roman"/>
          <w:sz w:val="24"/>
          <w:szCs w:val="24"/>
        </w:rPr>
        <w:t xml:space="preserve">sold -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soldul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disponibil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bancar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exprimat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de tip double.</w:t>
      </w:r>
    </w:p>
    <w:p w14:paraId="22553C47" w14:textId="77777777" w:rsidR="00C61545" w:rsidRPr="00C61545" w:rsidRDefault="00C61545" w:rsidP="00C615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3D6BF8" w14:textId="4E2709AA" w:rsidR="00C61545" w:rsidRPr="00C61545" w:rsidRDefault="00C61545" w:rsidP="00C6154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1545">
        <w:rPr>
          <w:rFonts w:ascii="Times New Roman" w:hAnsi="Times New Roman" w:cs="Times New Roman"/>
          <w:b/>
          <w:bCs/>
          <w:sz w:val="24"/>
          <w:szCs w:val="24"/>
        </w:rPr>
        <w:t>Constructor:</w:t>
      </w:r>
    </w:p>
    <w:p w14:paraId="6363CFF9" w14:textId="4AAA9D78" w:rsidR="00C61545" w:rsidRDefault="00C61545" w:rsidP="00C615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1545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un constructor public care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primește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IBAN-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soldul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atribuie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atributelor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corespunzătoare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>.</w:t>
      </w:r>
    </w:p>
    <w:p w14:paraId="0E67CEDA" w14:textId="77777777" w:rsidR="00C61545" w:rsidRPr="00C61545" w:rsidRDefault="00C61545" w:rsidP="00C615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868731" w14:textId="3F7734E5" w:rsidR="00C61545" w:rsidRPr="00C61545" w:rsidRDefault="00C61545" w:rsidP="00C6154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61545">
        <w:rPr>
          <w:rFonts w:ascii="Times New Roman" w:hAnsi="Times New Roman" w:cs="Times New Roman"/>
          <w:b/>
          <w:bCs/>
          <w:sz w:val="24"/>
          <w:szCs w:val="24"/>
        </w:rPr>
        <w:t>Getteri</w:t>
      </w:r>
      <w:proofErr w:type="spellEnd"/>
      <w:r w:rsidRPr="00C615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1545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C615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1545">
        <w:rPr>
          <w:rFonts w:ascii="Times New Roman" w:hAnsi="Times New Roman" w:cs="Times New Roman"/>
          <w:b/>
          <w:bCs/>
          <w:sz w:val="24"/>
          <w:szCs w:val="24"/>
        </w:rPr>
        <w:t>Setteri</w:t>
      </w:r>
      <w:proofErr w:type="spellEnd"/>
      <w:r w:rsidRPr="00C6154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FD1EF8" w14:textId="5B351BC4" w:rsidR="00C61545" w:rsidRDefault="00C61545" w:rsidP="00C615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154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accesa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actualiza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atributele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private ale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>.</w:t>
      </w:r>
    </w:p>
    <w:p w14:paraId="1F772198" w14:textId="77777777" w:rsidR="00C61545" w:rsidRPr="00C61545" w:rsidRDefault="00C61545" w:rsidP="00C615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DE70F0" w14:textId="38509392" w:rsidR="00C61545" w:rsidRPr="00C61545" w:rsidRDefault="00C61545" w:rsidP="00C6154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61545">
        <w:rPr>
          <w:rFonts w:ascii="Times New Roman" w:hAnsi="Times New Roman" w:cs="Times New Roman"/>
          <w:b/>
          <w:bCs/>
          <w:sz w:val="24"/>
          <w:szCs w:val="24"/>
        </w:rPr>
        <w:t>Metoda</w:t>
      </w:r>
      <w:proofErr w:type="spellEnd"/>
      <w:r w:rsidRPr="00C615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1545"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 w:rsidRPr="00C6154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9F7A82" w14:textId="77777777" w:rsidR="00C61545" w:rsidRPr="00C61545" w:rsidRDefault="00C61545" w:rsidP="00C615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1545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metodă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suprascrisă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returnează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reprezentare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6154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6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ContBancar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>.</w:t>
      </w:r>
    </w:p>
    <w:p w14:paraId="32186E62" w14:textId="77777777" w:rsidR="00C61545" w:rsidRPr="00C61545" w:rsidRDefault="00C61545" w:rsidP="00C615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54C249" w14:textId="120AE6CA" w:rsidR="00C61545" w:rsidRPr="00C61545" w:rsidRDefault="00C61545" w:rsidP="00C615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C61545">
        <w:rPr>
          <w:rFonts w:ascii="Times New Roman" w:hAnsi="Times New Roman" w:cs="Times New Roman"/>
          <w:sz w:val="24"/>
          <w:szCs w:val="24"/>
        </w:rPr>
        <w:t>ceastă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clasă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Client,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client are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545">
        <w:rPr>
          <w:rFonts w:ascii="Times New Roman" w:hAnsi="Times New Roman" w:cs="Times New Roman"/>
          <w:sz w:val="24"/>
          <w:szCs w:val="24"/>
        </w:rPr>
        <w:t>ContBancar</w:t>
      </w:r>
      <w:proofErr w:type="spellEnd"/>
      <w:r w:rsidRPr="00C61545">
        <w:rPr>
          <w:rFonts w:ascii="Times New Roman" w:hAnsi="Times New Roman" w:cs="Times New Roman"/>
          <w:sz w:val="24"/>
          <w:szCs w:val="24"/>
        </w:rPr>
        <w:t>.</w:t>
      </w:r>
    </w:p>
    <w:sectPr w:rsidR="00C61545" w:rsidRPr="00C61545" w:rsidSect="001374C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385"/>
    <w:multiLevelType w:val="hybridMultilevel"/>
    <w:tmpl w:val="E858F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14B86"/>
    <w:multiLevelType w:val="hybridMultilevel"/>
    <w:tmpl w:val="BC80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550DC"/>
    <w:multiLevelType w:val="hybridMultilevel"/>
    <w:tmpl w:val="9084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162326">
    <w:abstractNumId w:val="0"/>
  </w:num>
  <w:num w:numId="2" w16cid:durableId="845289402">
    <w:abstractNumId w:val="2"/>
  </w:num>
  <w:num w:numId="3" w16cid:durableId="1781560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9F"/>
    <w:rsid w:val="001374C6"/>
    <w:rsid w:val="0045379F"/>
    <w:rsid w:val="008D1498"/>
    <w:rsid w:val="00932A66"/>
    <w:rsid w:val="00C6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E56D"/>
  <w15:chartTrackingRefBased/>
  <w15:docId w15:val="{6F6BBA42-5AB9-4DC8-B4B2-49793D16D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2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AndreeaG</dc:creator>
  <cp:keywords/>
  <dc:description/>
  <cp:lastModifiedBy>AndreeaG</cp:lastModifiedBy>
  <cp:revision>2</cp:revision>
  <dcterms:created xsi:type="dcterms:W3CDTF">2023-11-10T18:22:00Z</dcterms:created>
  <dcterms:modified xsi:type="dcterms:W3CDTF">2023-11-10T19:47:00Z</dcterms:modified>
</cp:coreProperties>
</file>