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50" w:rsidRDefault="00AC0350">
      <w:pPr>
        <w:rPr>
          <w:b/>
        </w:rPr>
      </w:pPr>
      <w:r>
        <w:rPr>
          <w:b/>
        </w:rPr>
        <w:t>Классическая теория вероятностей:</w:t>
      </w:r>
    </w:p>
    <w:p w:rsidR="00987138" w:rsidRDefault="00CD3B9F">
      <w:pPr>
        <w:rPr>
          <w:b/>
        </w:rPr>
      </w:pPr>
      <w:r w:rsidRPr="00CD3B9F">
        <w:rPr>
          <w:b/>
        </w:rPr>
        <w:t xml:space="preserve">Вопрос </w:t>
      </w:r>
      <w:r w:rsidR="00987138">
        <w:rPr>
          <w:b/>
        </w:rPr>
        <w:t>1</w:t>
      </w:r>
    </w:p>
    <w:p w:rsidR="00AD0E20" w:rsidRDefault="00AD0E20">
      <w:r>
        <w:t xml:space="preserve">Число различных способов расставить ладьи на доске равно числу сочетаний без повторений из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по </w:t>
      </w:r>
      <w:r>
        <w:rPr>
          <w:lang w:val="en-US"/>
        </w:rPr>
        <w:t>n</w:t>
      </w:r>
      <w:r w:rsidRPr="00AD0E20">
        <w:t>:</w:t>
      </w:r>
    </w:p>
    <w:p w:rsidR="008B0B85" w:rsidRDefault="00AD0E20"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!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CD3B9F" w:rsidRPr="00AD0E20">
        <w:t xml:space="preserve"> </w:t>
      </w:r>
    </w:p>
    <w:p w:rsidR="00AD0E20" w:rsidRDefault="00AD0E20">
      <w:r>
        <w:t>Все расстановки равновероятны.</w:t>
      </w:r>
    </w:p>
    <w:p w:rsidR="0061378F" w:rsidRDefault="00AD0E20">
      <w:r>
        <w:t xml:space="preserve">Для того чтобы ладьи не били друг друга, они должны размещаться в разных столбцах и </w:t>
      </w:r>
      <w:r w:rsidR="006733FD">
        <w:t>разных строк</w:t>
      </w:r>
      <w:r>
        <w:t>ах</w:t>
      </w:r>
      <w:r w:rsidR="0061378F">
        <w:t>. При этом в каждом столбце и каждой строке должна быть установлена 1 ладья (т.к. число фигур равно числу строк и столбцов).</w:t>
      </w:r>
    </w:p>
    <w:p w:rsidR="0061378F" w:rsidRDefault="0061378F">
      <w:r>
        <w:t xml:space="preserve">В первом столбце фигуры можно разместить </w:t>
      </w:r>
      <w:r>
        <w:rPr>
          <w:lang w:val="en-US"/>
        </w:rPr>
        <w:t>n</w:t>
      </w:r>
      <w:r>
        <w:t xml:space="preserve"> различными способами (в любой из </w:t>
      </w:r>
      <w:r>
        <w:rPr>
          <w:lang w:val="en-US"/>
        </w:rPr>
        <w:t>n</w:t>
      </w:r>
      <w:r w:rsidRPr="0061378F">
        <w:t xml:space="preserve"> </w:t>
      </w:r>
      <w:r>
        <w:t>строк), во втором – (</w:t>
      </w:r>
      <w:r>
        <w:rPr>
          <w:lang w:val="en-US"/>
        </w:rPr>
        <w:t>n</w:t>
      </w:r>
      <w:r w:rsidRPr="0061378F">
        <w:t>-1</w:t>
      </w:r>
      <w:r>
        <w:t>)</w:t>
      </w:r>
      <w:r w:rsidRPr="0061378F">
        <w:t xml:space="preserve"> </w:t>
      </w:r>
      <w:r>
        <w:t xml:space="preserve">различными способами (в любой строке, кроме строки, занятой фигурой в первом столбце), …, </w:t>
      </w:r>
      <w:r>
        <w:rPr>
          <w:lang w:val="en-US"/>
        </w:rPr>
        <w:t>n</w:t>
      </w:r>
      <w:r w:rsidRPr="0061378F">
        <w:t>-</w:t>
      </w:r>
      <w:proofErr w:type="spellStart"/>
      <w:r>
        <w:t>ую</w:t>
      </w:r>
      <w:proofErr w:type="spellEnd"/>
      <w:r>
        <w:t xml:space="preserve"> фигуру можно разместить 1 способом.</w:t>
      </w:r>
    </w:p>
    <w:p w:rsidR="0003152E" w:rsidRDefault="0061378F">
      <w:r>
        <w:t>Таким образом, число способов расставить фигуры на доске так, чтобы выполнялось условие (</w:t>
      </w:r>
      <w:r>
        <w:rPr>
          <w:lang w:val="en-US"/>
        </w:rPr>
        <w:t>a</w:t>
      </w:r>
      <w:r>
        <w:t>)</w:t>
      </w:r>
      <w:r w:rsidRPr="0061378F">
        <w:t xml:space="preserve"> </w:t>
      </w:r>
      <w:r>
        <w:t>равно</w:t>
      </w:r>
      <w:r w:rsidR="0003152E">
        <w:t>:</w:t>
      </w:r>
    </w:p>
    <w:p w:rsidR="0003152E" w:rsidRPr="0003152E" w:rsidRDefault="00681B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∙…∙1=n!</m:t>
          </m:r>
        </m:oMath>
      </m:oMathPara>
    </w:p>
    <w:p w:rsidR="0003152E" w:rsidRDefault="0003152E">
      <w:r>
        <w:t>Искомая в задании (</w:t>
      </w:r>
      <w:r>
        <w:rPr>
          <w:lang w:val="en-US"/>
        </w:rPr>
        <w:t>a</w:t>
      </w:r>
      <w:r>
        <w:t>) вероятность равна:</w:t>
      </w:r>
    </w:p>
    <w:p w:rsidR="00352768" w:rsidRDefault="00681BC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!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!</m:t>
            </m:r>
          </m:den>
        </m:f>
      </m:oMath>
      <w:r w:rsidR="0003152E" w:rsidRPr="00AD0E20">
        <w:t xml:space="preserve"> </w:t>
      </w:r>
      <w:r w:rsidR="0061378F">
        <w:t xml:space="preserve"> </w:t>
      </w:r>
    </w:p>
    <w:p w:rsidR="002C5FD5" w:rsidRDefault="002C5FD5">
      <w:r>
        <w:t xml:space="preserve">В каждом столбце фигура может размещаться в любой строке, все расположения равновероятны. Для </w:t>
      </w:r>
      <w:proofErr w:type="spellStart"/>
      <w:r>
        <w:rPr>
          <w:lang w:val="en-US"/>
        </w:rPr>
        <w:t>i</w:t>
      </w:r>
      <w:proofErr w:type="spellEnd"/>
      <w:r w:rsidRPr="002C5FD5">
        <w:t>-</w:t>
      </w:r>
      <w:r>
        <w:t xml:space="preserve">ого столбца вероятность нахождения фигуры не на главной диагонали </w:t>
      </w:r>
      <w:r w:rsidRPr="002C5FD5">
        <w:t>(</w:t>
      </w:r>
      <w:r>
        <w:t>номер строки не равен номеру столбца</w:t>
      </w:r>
      <w:r w:rsidRPr="002C5FD5">
        <w:t>)</w:t>
      </w:r>
      <w:r>
        <w:t xml:space="preserve"> равна:</w:t>
      </w:r>
    </w:p>
    <w:p w:rsidR="00AD0E20" w:rsidRDefault="00681BC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61378F">
        <w:t xml:space="preserve"> </w:t>
      </w:r>
    </w:p>
    <w:p w:rsidR="002C5FD5" w:rsidRDefault="002C5FD5">
      <w:r>
        <w:t>Искомая в задании (</w:t>
      </w:r>
      <w:r>
        <w:rPr>
          <w:lang w:val="en-US"/>
        </w:rPr>
        <w:t>b</w:t>
      </w:r>
      <w:r>
        <w:t>)</w:t>
      </w:r>
      <w:r w:rsidRPr="00662326">
        <w:t xml:space="preserve"> </w:t>
      </w:r>
      <w:r w:rsidR="00662326">
        <w:t xml:space="preserve">вероятность (фигуры не бьют друг друга </w:t>
      </w:r>
      <w:r w:rsidR="00662326" w:rsidRPr="00662326">
        <w:rPr>
          <w:b/>
        </w:rPr>
        <w:t>и</w:t>
      </w:r>
      <w:r w:rsidR="00662326">
        <w:t xml:space="preserve"> в </w:t>
      </w:r>
      <w:r w:rsidR="00662326" w:rsidRPr="00662326">
        <w:rPr>
          <w:b/>
        </w:rPr>
        <w:t>каждом</w:t>
      </w:r>
      <w:r w:rsidR="00662326">
        <w:t xml:space="preserve"> столбце фигура располагается в строке, номер которой отличен от номера столбца) равна:</w:t>
      </w:r>
    </w:p>
    <w:p w:rsidR="00662326" w:rsidRPr="00C241B7" w:rsidRDefault="00681BC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87138" w:rsidRDefault="00987138" w:rsidP="00987138">
      <w:pPr>
        <w:rPr>
          <w:b/>
        </w:rPr>
      </w:pPr>
      <w:r w:rsidRPr="00CD3B9F">
        <w:rPr>
          <w:b/>
        </w:rPr>
        <w:t xml:space="preserve">Вопрос 2 </w:t>
      </w:r>
    </w:p>
    <w:p w:rsidR="00CD3B9F" w:rsidRDefault="00CD3B9F">
      <w:r>
        <w:rPr>
          <w:lang w:val="en-US"/>
        </w:rPr>
        <w:t>A</w:t>
      </w:r>
      <w:r>
        <w:t xml:space="preserve"> – </w:t>
      </w:r>
      <w:proofErr w:type="gramStart"/>
      <w:r>
        <w:t>на</w:t>
      </w:r>
      <w:proofErr w:type="gramEnd"/>
      <w:r>
        <w:t xml:space="preserve"> всех 3 костях выпали «шестерки».</w:t>
      </w:r>
    </w:p>
    <w:p w:rsidR="00CD3B9F" w:rsidRDefault="00CD3B9F">
      <w:r>
        <w:rPr>
          <w:lang w:val="en-US"/>
        </w:rPr>
        <w:t>B</w:t>
      </w:r>
      <w:r w:rsidRPr="00CD3B9F">
        <w:t xml:space="preserve"> – </w:t>
      </w:r>
      <w:proofErr w:type="gramStart"/>
      <w:r>
        <w:t>по</w:t>
      </w:r>
      <w:proofErr w:type="gramEnd"/>
      <w:r>
        <w:t xml:space="preserve"> крайней мере на одной кости выпала «шестерка».</w:t>
      </w:r>
    </w:p>
    <w:p w:rsidR="005F2A78" w:rsidRDefault="005F2A78">
      <w:r>
        <w:t>C –</w:t>
      </w:r>
      <w:r w:rsidRPr="005F2A78">
        <w:t xml:space="preserve"> </w:t>
      </w:r>
      <w:r>
        <w:t>ни на одной из костей не выпала «шестерка».</w:t>
      </w:r>
    </w:p>
    <w:p w:rsidR="00CD3B9F" w:rsidRDefault="005F2A78">
      <w:r>
        <w:rPr>
          <w:lang w:val="en-US"/>
        </w:rPr>
        <w:t>D</w:t>
      </w:r>
      <w:r w:rsidR="00CD3B9F" w:rsidRPr="00CD3B9F">
        <w:t xml:space="preserve"> – </w:t>
      </w:r>
      <w:proofErr w:type="gramStart"/>
      <w:r w:rsidR="00CD3B9F">
        <w:t>по</w:t>
      </w:r>
      <w:proofErr w:type="gramEnd"/>
      <w:r w:rsidR="00CD3B9F">
        <w:t xml:space="preserve"> кра</w:t>
      </w:r>
      <w:r w:rsidR="009342B5">
        <w:t>йней мере на 2 костях выпало рав</w:t>
      </w:r>
      <w:r w:rsidR="00CD3B9F">
        <w:t>ное количество очков.</w:t>
      </w:r>
    </w:p>
    <w:p w:rsidR="00CD3B9F" w:rsidRPr="00CD3B9F" w:rsidRDefault="005F2A78">
      <w:r>
        <w:rPr>
          <w:lang w:val="en-US"/>
        </w:rPr>
        <w:t>E</w:t>
      </w:r>
      <w:r w:rsidR="00CD3B9F" w:rsidRPr="00CD3B9F">
        <w:t xml:space="preserve"> </w:t>
      </w:r>
      <w:r w:rsidR="00CD3B9F">
        <w:t xml:space="preserve">– </w:t>
      </w:r>
      <w:proofErr w:type="gramStart"/>
      <w:r w:rsidR="00CD3B9F">
        <w:t>на</w:t>
      </w:r>
      <w:proofErr w:type="gramEnd"/>
      <w:r w:rsidR="00CD3B9F">
        <w:t xml:space="preserve"> всех 3 костях выпало разное количество очков.</w:t>
      </w:r>
    </w:p>
    <w:p w:rsidR="00C628F3" w:rsidRDefault="00CD3B9F" w:rsidP="00CD3B9F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216</m:t>
            </m:r>
          </m:den>
        </m:f>
      </m:oMath>
      <w:r w:rsidRPr="00CD3B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5∙5∙5</m:t>
            </m:r>
          </m:num>
          <m:den>
            <m:r>
              <w:rPr>
                <w:rFonts w:ascii="Cambria Math" w:hAnsi="Cambria Math"/>
              </w:rPr>
              <m:t>6∙6∙6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125</m:t>
            </m:r>
          </m:num>
          <m:den>
            <m:r>
              <w:rPr>
                <w:rFonts w:ascii="Cambria Math" w:hAnsi="Cambria Math"/>
              </w:rPr>
              <m:t>216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91</m:t>
            </m:r>
          </m:num>
          <m:den>
            <m:r>
              <w:rPr>
                <w:rFonts w:ascii="Cambria Math" w:hAnsi="Cambria Math"/>
              </w:rPr>
              <m:t>216</m:t>
            </m:r>
          </m:den>
        </m:f>
      </m:oMath>
      <w:r w:rsidR="00C628F3" w:rsidRPr="00CD3B9F">
        <w:tab/>
      </w:r>
    </w:p>
    <w:p w:rsidR="00CD3B9F" w:rsidRPr="00E82F9E" w:rsidRDefault="00CD3B9F" w:rsidP="00CD3B9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6∙5∙4</m:t>
              </m:r>
            </m:num>
            <m:den>
              <m:r>
                <w:rPr>
                  <w:rFonts w:ascii="Cambria Math" w:hAnsi="Cambria Math"/>
                </w:rPr>
                <m:t>6∙6∙6</m:t>
              </m:r>
            </m:den>
          </m:f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82F9E" w:rsidRPr="005F2A78" w:rsidRDefault="005F2A78" w:rsidP="00CD3B9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A∩B=A, =&gt;,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5F2A78" w:rsidRPr="005F2A78" w:rsidRDefault="005F2A78" w:rsidP="00CD3B9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A∩D=A, =&gt;,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A∩D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5F2A78" w:rsidRDefault="005F2A78" w:rsidP="00CD3B9F">
      <w:pPr>
        <w:jc w:val="both"/>
        <w:rPr>
          <w:rFonts w:eastAsiaTheme="minorEastAsia"/>
        </w:rPr>
      </w:pPr>
      <w:r>
        <w:rPr>
          <w:rFonts w:eastAsiaTheme="minorEastAsia"/>
        </w:rPr>
        <w:t>По формуле условной вероятности получаем:</w:t>
      </w:r>
    </w:p>
    <w:p w:rsidR="005F2A78" w:rsidRPr="005F2A78" w:rsidRDefault="005F2A78" w:rsidP="00CD3B9F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P(A)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216</m:t>
              </m:r>
              <m:r>
                <w:rPr>
                  <w:rFonts w:ascii="Cambria Math" w:hAnsi="Cambria Math"/>
                </w:rPr>
                <m:t>∙91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91</m:t>
              </m:r>
            </m:den>
          </m:f>
        </m:oMath>
      </m:oMathPara>
    </w:p>
    <w:p w:rsidR="00C628F3" w:rsidRPr="005F2A78" w:rsidRDefault="00C628F3" w:rsidP="00C628F3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P(A∩D)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P(D)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P(A)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P(D)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216</m:t>
              </m:r>
              <m:r>
                <w:rPr>
                  <w:rFonts w:ascii="Cambria Math" w:hAnsi="Cambria Math"/>
                </w:rPr>
                <m:t>∙4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96</m:t>
              </m:r>
            </m:den>
          </m:f>
        </m:oMath>
      </m:oMathPara>
    </w:p>
    <w:p w:rsidR="00E82F9E" w:rsidRDefault="00C628F3" w:rsidP="00CD3B9F">
      <w:pPr>
        <w:jc w:val="both"/>
        <w:rPr>
          <w:rFonts w:eastAsiaTheme="minorEastAsia"/>
          <w:b/>
        </w:rPr>
      </w:pPr>
      <w:r w:rsidRPr="00C628F3">
        <w:rPr>
          <w:rFonts w:eastAsiaTheme="minorEastAsia"/>
          <w:b/>
        </w:rPr>
        <w:t>Вопрос 3</w:t>
      </w:r>
    </w:p>
    <w:p w:rsidR="00C628F3" w:rsidRDefault="00C628F3" w:rsidP="00CD3B9F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C628F3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человек</w:t>
      </w:r>
      <w:proofErr w:type="gramEnd"/>
      <w:r>
        <w:rPr>
          <w:rFonts w:eastAsiaTheme="minorEastAsia"/>
        </w:rPr>
        <w:t xml:space="preserve"> доживет до 80 лет.</w:t>
      </w:r>
    </w:p>
    <w:p w:rsidR="00C628F3" w:rsidRDefault="00C628F3" w:rsidP="00C628F3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C628F3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человек</w:t>
      </w:r>
      <w:proofErr w:type="gramEnd"/>
      <w:r>
        <w:rPr>
          <w:rFonts w:eastAsiaTheme="minorEastAsia"/>
        </w:rPr>
        <w:t xml:space="preserve"> доживет до 60 лет.</w:t>
      </w:r>
    </w:p>
    <w:p w:rsidR="00C628F3" w:rsidRPr="00C06967" w:rsidRDefault="00C06967" w:rsidP="00C628F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0.2</m:t>
          </m:r>
        </m:oMath>
      </m:oMathPara>
    </w:p>
    <w:p w:rsidR="00C06967" w:rsidRPr="00C06967" w:rsidRDefault="00C06967" w:rsidP="00C06967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 0.5</m:t>
          </m:r>
        </m:oMath>
      </m:oMathPara>
    </w:p>
    <w:p w:rsidR="00C06967" w:rsidRPr="00C06967" w:rsidRDefault="00C06967" w:rsidP="00C0696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A∩B=A, =&gt;,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06967" w:rsidRDefault="00C06967" w:rsidP="00C06967">
      <w:pPr>
        <w:jc w:val="both"/>
        <w:rPr>
          <w:rFonts w:eastAsiaTheme="minorEastAsia"/>
        </w:rPr>
      </w:pPr>
      <w:r>
        <w:rPr>
          <w:rFonts w:eastAsiaTheme="minorEastAsia"/>
        </w:rPr>
        <w:t>По формуле условной вероятности получаем:</w:t>
      </w:r>
    </w:p>
    <w:p w:rsidR="00C06967" w:rsidRPr="005F2A78" w:rsidRDefault="00C06967" w:rsidP="00C06967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P(A)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735F76" w:rsidRDefault="00735F76" w:rsidP="00735F76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Вопрос 4</w:t>
      </w:r>
    </w:p>
    <w:p w:rsidR="00735F76" w:rsidRDefault="00735F76" w:rsidP="00735F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735F7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случайно</w:t>
      </w:r>
      <w:proofErr w:type="gramEnd"/>
      <w:r>
        <w:rPr>
          <w:rFonts w:eastAsiaTheme="minorEastAsia"/>
        </w:rPr>
        <w:t xml:space="preserve"> выбранная пара обуви оказалась качественной.</w:t>
      </w:r>
    </w:p>
    <w:p w:rsidR="00735F76" w:rsidRDefault="00735F76" w:rsidP="00735F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257776">
        <w:rPr>
          <w:rFonts w:eastAsiaTheme="minorEastAsia"/>
        </w:rPr>
        <w:t xml:space="preserve"> –</w:t>
      </w:r>
      <w:r w:rsidR="00257776" w:rsidRPr="00257776">
        <w:rPr>
          <w:rFonts w:eastAsiaTheme="minorEastAsia"/>
        </w:rPr>
        <w:t xml:space="preserve"> </w:t>
      </w:r>
      <w:proofErr w:type="gramStart"/>
      <w:r w:rsidR="00257776">
        <w:rPr>
          <w:rFonts w:eastAsiaTheme="minorEastAsia"/>
        </w:rPr>
        <w:t>случайно</w:t>
      </w:r>
      <w:proofErr w:type="gramEnd"/>
      <w:r w:rsidR="00257776">
        <w:rPr>
          <w:rFonts w:eastAsiaTheme="minorEastAsia"/>
        </w:rPr>
        <w:t xml:space="preserve"> выбранная пара обуви оказалась</w:t>
      </w:r>
      <w:r w:rsidR="00257776" w:rsidRPr="00257776">
        <w:rPr>
          <w:rFonts w:eastAsiaTheme="minorEastAsia"/>
        </w:rPr>
        <w:t xml:space="preserve"> </w:t>
      </w:r>
      <w:r w:rsidR="00257776">
        <w:rPr>
          <w:rFonts w:eastAsiaTheme="minorEastAsia"/>
        </w:rPr>
        <w:t>первой модели.</w:t>
      </w:r>
    </w:p>
    <w:p w:rsidR="00257776" w:rsidRDefault="00257776" w:rsidP="002577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25777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случайно</w:t>
      </w:r>
      <w:proofErr w:type="gramEnd"/>
      <w:r>
        <w:rPr>
          <w:rFonts w:eastAsiaTheme="minorEastAsia"/>
        </w:rPr>
        <w:t xml:space="preserve"> выбранная пара обуви оказалась</w:t>
      </w:r>
      <w:r w:rsidRPr="00257776">
        <w:rPr>
          <w:rFonts w:eastAsiaTheme="minorEastAsia"/>
        </w:rPr>
        <w:t xml:space="preserve"> </w:t>
      </w:r>
      <w:r w:rsidR="00F81AD2">
        <w:rPr>
          <w:rFonts w:eastAsiaTheme="minorEastAsia"/>
        </w:rPr>
        <w:t>второй</w:t>
      </w:r>
      <w:r>
        <w:rPr>
          <w:rFonts w:eastAsiaTheme="minorEastAsia"/>
        </w:rPr>
        <w:t xml:space="preserve"> модели.</w:t>
      </w:r>
    </w:p>
    <w:p w:rsidR="00257776" w:rsidRDefault="00257776" w:rsidP="002577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25777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случайно</w:t>
      </w:r>
      <w:proofErr w:type="gramEnd"/>
      <w:r>
        <w:rPr>
          <w:rFonts w:eastAsiaTheme="minorEastAsia"/>
        </w:rPr>
        <w:t xml:space="preserve"> выбранная пара обуви оказалась</w:t>
      </w:r>
      <w:r w:rsidRPr="00257776">
        <w:rPr>
          <w:rFonts w:eastAsiaTheme="minorEastAsia"/>
        </w:rPr>
        <w:t xml:space="preserve"> </w:t>
      </w:r>
      <w:r w:rsidR="00F81AD2">
        <w:rPr>
          <w:rFonts w:eastAsiaTheme="minorEastAsia"/>
        </w:rPr>
        <w:t>третей</w:t>
      </w:r>
      <w:r>
        <w:rPr>
          <w:rFonts w:eastAsiaTheme="minorEastAsia"/>
        </w:rPr>
        <w:t xml:space="preserve"> модели.</w:t>
      </w:r>
    </w:p>
    <w:p w:rsidR="00257776" w:rsidRDefault="009320E3" w:rsidP="002577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9320E3">
        <w:rPr>
          <w:rFonts w:eastAsiaTheme="minorEastAsia"/>
        </w:rPr>
        <w:t>|</w:t>
      </w:r>
      <w:r>
        <w:rPr>
          <w:rFonts w:eastAsiaTheme="minorEastAsia"/>
          <w:lang w:val="en-US"/>
        </w:rPr>
        <w:t>B</w:t>
      </w:r>
      <w:r w:rsidR="00257776" w:rsidRPr="00257776">
        <w:rPr>
          <w:rFonts w:eastAsiaTheme="minorEastAsia"/>
        </w:rPr>
        <w:t xml:space="preserve"> – </w:t>
      </w:r>
      <w:r w:rsidR="00257776">
        <w:rPr>
          <w:rFonts w:eastAsiaTheme="minorEastAsia"/>
        </w:rPr>
        <w:t>случайно выбранная пара обуви оказалась</w:t>
      </w:r>
      <w:r w:rsidR="00257776" w:rsidRPr="00257776">
        <w:rPr>
          <w:rFonts w:eastAsiaTheme="minorEastAsia"/>
        </w:rPr>
        <w:t xml:space="preserve"> </w:t>
      </w:r>
      <w:r w:rsidR="00257776">
        <w:rPr>
          <w:rFonts w:eastAsiaTheme="minorEastAsia"/>
        </w:rPr>
        <w:t>качественной (при условии, что выбрана пара первой модели).</w:t>
      </w:r>
    </w:p>
    <w:p w:rsidR="00257776" w:rsidRDefault="009320E3" w:rsidP="002577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9320E3">
        <w:rPr>
          <w:rFonts w:eastAsiaTheme="minorEastAsia"/>
        </w:rPr>
        <w:t>|</w:t>
      </w:r>
      <w:r>
        <w:rPr>
          <w:rFonts w:eastAsiaTheme="minorEastAsia"/>
          <w:lang w:val="en-US"/>
        </w:rPr>
        <w:t>C</w:t>
      </w:r>
      <w:r w:rsidR="00257776" w:rsidRPr="00257776">
        <w:rPr>
          <w:rFonts w:eastAsiaTheme="minorEastAsia"/>
        </w:rPr>
        <w:t xml:space="preserve"> – </w:t>
      </w:r>
      <w:r>
        <w:rPr>
          <w:rFonts w:eastAsiaTheme="minorEastAsia"/>
        </w:rPr>
        <w:t>случайно выбранная пара обуви оказалась</w:t>
      </w:r>
      <w:r w:rsidRPr="00257776">
        <w:rPr>
          <w:rFonts w:eastAsiaTheme="minorEastAsia"/>
        </w:rPr>
        <w:t xml:space="preserve"> </w:t>
      </w:r>
      <w:r>
        <w:rPr>
          <w:rFonts w:eastAsiaTheme="minorEastAsia"/>
        </w:rPr>
        <w:t>качественной (при условии, что выбрана пара второй модели).</w:t>
      </w:r>
    </w:p>
    <w:p w:rsidR="00257776" w:rsidRDefault="009320E3" w:rsidP="002577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9320E3">
        <w:rPr>
          <w:rFonts w:eastAsiaTheme="minorEastAsia"/>
        </w:rPr>
        <w:t>|</w:t>
      </w:r>
      <w:r>
        <w:rPr>
          <w:rFonts w:eastAsiaTheme="minorEastAsia"/>
          <w:lang w:val="en-US"/>
        </w:rPr>
        <w:t>D</w:t>
      </w:r>
      <w:r w:rsidR="00257776" w:rsidRPr="00257776">
        <w:rPr>
          <w:rFonts w:eastAsiaTheme="minorEastAsia"/>
        </w:rPr>
        <w:t xml:space="preserve"> – </w:t>
      </w:r>
      <w:r>
        <w:rPr>
          <w:rFonts w:eastAsiaTheme="minorEastAsia"/>
        </w:rPr>
        <w:t>случайно выбранная пара обуви оказалась</w:t>
      </w:r>
      <w:r w:rsidRPr="00257776">
        <w:rPr>
          <w:rFonts w:eastAsiaTheme="minorEastAsia"/>
        </w:rPr>
        <w:t xml:space="preserve"> </w:t>
      </w:r>
      <w:r>
        <w:rPr>
          <w:rFonts w:eastAsiaTheme="minorEastAsia"/>
        </w:rPr>
        <w:t>качественной (при условии, что выбрана пара третьей модели).</w:t>
      </w:r>
    </w:p>
    <w:p w:rsidR="00257776" w:rsidRPr="00257776" w:rsidRDefault="00257776" w:rsidP="0025777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40+30+30</m:t>
              </m:r>
            </m:den>
          </m:f>
          <m:r>
            <w:rPr>
              <w:rFonts w:ascii="Cambria Math" w:eastAsiaTheme="minorEastAsia" w:hAnsi="Cambria Math"/>
            </w:rPr>
            <m:t>=0.4</m:t>
          </m:r>
        </m:oMath>
      </m:oMathPara>
    </w:p>
    <w:p w:rsidR="00257776" w:rsidRPr="00257776" w:rsidRDefault="00257776" w:rsidP="0025777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40+30+30</m:t>
              </m:r>
            </m:den>
          </m:f>
          <m:r>
            <w:rPr>
              <w:rFonts w:ascii="Cambria Math" w:eastAsiaTheme="minorEastAsia" w:hAnsi="Cambria Math"/>
            </w:rPr>
            <m:t>=0.3</m:t>
          </m:r>
        </m:oMath>
      </m:oMathPara>
    </w:p>
    <w:p w:rsidR="00257776" w:rsidRPr="009320E3" w:rsidRDefault="00257776" w:rsidP="0025777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40+30+30</m:t>
              </m:r>
            </m:den>
          </m:f>
          <m:r>
            <w:rPr>
              <w:rFonts w:ascii="Cambria Math" w:eastAsiaTheme="minorEastAsia" w:hAnsi="Cambria Math"/>
            </w:rPr>
            <m:t>=0.3</m:t>
          </m:r>
        </m:oMath>
      </m:oMathPara>
    </w:p>
    <w:p w:rsidR="009320E3" w:rsidRPr="009320E3" w:rsidRDefault="009320E3" w:rsidP="009320E3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</m:t>
              </m:r>
            </m:e>
          </m:d>
          <m:r>
            <w:rPr>
              <w:rFonts w:ascii="Cambria Math" w:eastAsiaTheme="minorEastAsia" w:hAnsi="Cambria Math"/>
            </w:rPr>
            <m:t>=1-0.1=0.9</m:t>
          </m:r>
        </m:oMath>
      </m:oMathPara>
    </w:p>
    <w:p w:rsidR="009320E3" w:rsidRPr="00257776" w:rsidRDefault="009320E3" w:rsidP="009320E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A|C</m:t>
              </m:r>
            </m:e>
          </m:d>
          <m:r>
            <w:rPr>
              <w:rFonts w:ascii="Cambria Math" w:eastAsiaTheme="minorEastAsia" w:hAnsi="Cambria Math"/>
            </w:rPr>
            <m:t>=1-0.2=0.8</m:t>
          </m:r>
        </m:oMath>
      </m:oMathPara>
    </w:p>
    <w:p w:rsidR="009320E3" w:rsidRPr="009320E3" w:rsidRDefault="009320E3" w:rsidP="009320E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A|D</m:t>
              </m:r>
            </m:e>
          </m:d>
          <m:r>
            <w:rPr>
              <w:rFonts w:ascii="Cambria Math" w:eastAsiaTheme="minorEastAsia" w:hAnsi="Cambria Math"/>
            </w:rPr>
            <m:t>=1-0.15=0.85</m:t>
          </m:r>
        </m:oMath>
      </m:oMathPara>
    </w:p>
    <w:p w:rsidR="009320E3" w:rsidRDefault="00D1674E" w:rsidP="009320E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 формуле полной вероятности получаем:</w:t>
      </w:r>
    </w:p>
    <w:p w:rsidR="00D1674E" w:rsidRPr="00D1674E" w:rsidRDefault="00D1674E" w:rsidP="009320E3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=0.9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0.4+0.8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0.3+0.85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0.3=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0.855</m:t>
          </m:r>
        </m:oMath>
      </m:oMathPara>
    </w:p>
    <w:p w:rsidR="009320E3" w:rsidRPr="00257776" w:rsidRDefault="009320E3" w:rsidP="00257776">
      <w:pPr>
        <w:jc w:val="both"/>
        <w:rPr>
          <w:rFonts w:eastAsiaTheme="minorEastAsia"/>
        </w:rPr>
      </w:pPr>
    </w:p>
    <w:p w:rsidR="000D7B15" w:rsidRDefault="000D7B15" w:rsidP="000D7B15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735F76">
        <w:rPr>
          <w:rFonts w:eastAsiaTheme="minorEastAsia"/>
        </w:rPr>
        <w:t xml:space="preserve"> – </w:t>
      </w:r>
      <w:r>
        <w:rPr>
          <w:rFonts w:eastAsiaTheme="minorEastAsia"/>
        </w:rPr>
        <w:t>случайно выбранная пара обуви оказалась некачественной.</w:t>
      </w:r>
    </w:p>
    <w:p w:rsidR="00682A27" w:rsidRDefault="00682A27" w:rsidP="000D7B15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82A27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682A27">
        <w:rPr>
          <w:rFonts w:eastAsiaTheme="minorEastAsia"/>
        </w:rPr>
        <w:t xml:space="preserve"> – </w:t>
      </w:r>
      <w:r>
        <w:rPr>
          <w:rFonts w:eastAsiaTheme="minorEastAsia"/>
        </w:rPr>
        <w:t>случайно выбранная пара обуви оказалась</w:t>
      </w:r>
      <w:r w:rsidRPr="00682A27">
        <w:rPr>
          <w:rFonts w:eastAsiaTheme="minorEastAsia"/>
        </w:rPr>
        <w:t xml:space="preserve"> </w:t>
      </w:r>
      <w:r>
        <w:rPr>
          <w:rFonts w:eastAsiaTheme="minorEastAsia"/>
        </w:rPr>
        <w:t>второй модели (при условии, что выбрана некачественная пара обуви).</w:t>
      </w:r>
    </w:p>
    <w:p w:rsidR="00682A27" w:rsidRDefault="00682A27" w:rsidP="00682A27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682A27">
        <w:rPr>
          <w:rFonts w:eastAsiaTheme="minorEastAsia"/>
        </w:rPr>
        <w:t>|</w:t>
      </w:r>
      <w:r>
        <w:rPr>
          <w:rFonts w:eastAsiaTheme="minorEastAsia"/>
          <w:lang w:val="en-US"/>
        </w:rPr>
        <w:t>C</w:t>
      </w:r>
      <w:r w:rsidRPr="00682A27">
        <w:rPr>
          <w:rFonts w:eastAsiaTheme="minorEastAsia"/>
        </w:rPr>
        <w:t xml:space="preserve"> – </w:t>
      </w:r>
      <w:r>
        <w:rPr>
          <w:rFonts w:eastAsiaTheme="minorEastAsia"/>
        </w:rPr>
        <w:t>случайно выбранная пара обуви оказалась</w:t>
      </w:r>
      <w:r w:rsidRPr="00682A27">
        <w:rPr>
          <w:rFonts w:eastAsiaTheme="minorEastAsia"/>
        </w:rPr>
        <w:t xml:space="preserve"> </w:t>
      </w:r>
      <w:r>
        <w:rPr>
          <w:rFonts w:eastAsiaTheme="minorEastAsia"/>
        </w:rPr>
        <w:t>некачественной (при условии, что выбрана пара обуви</w:t>
      </w:r>
      <w:r w:rsidRPr="00682A27">
        <w:rPr>
          <w:rFonts w:eastAsiaTheme="minorEastAsia"/>
        </w:rPr>
        <w:t xml:space="preserve"> </w:t>
      </w:r>
      <w:r>
        <w:rPr>
          <w:rFonts w:eastAsiaTheme="minorEastAsia"/>
        </w:rPr>
        <w:t>второй модели).</w:t>
      </w:r>
    </w:p>
    <w:p w:rsidR="00682A27" w:rsidRPr="00682A27" w:rsidRDefault="00682A27" w:rsidP="00682A2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=0.145</m:t>
          </m:r>
        </m:oMath>
      </m:oMathPara>
    </w:p>
    <w:p w:rsidR="00682A27" w:rsidRPr="00987138" w:rsidRDefault="00682A27" w:rsidP="000D7B1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X|C</m:t>
              </m:r>
            </m:e>
          </m:d>
          <m:r>
            <w:rPr>
              <w:rFonts w:ascii="Cambria Math" w:eastAsiaTheme="minorEastAsia" w:hAnsi="Cambria Math"/>
            </w:rPr>
            <m:t>=0.2</m:t>
          </m:r>
        </m:oMath>
      </m:oMathPara>
    </w:p>
    <w:p w:rsidR="00682A27" w:rsidRDefault="00682A27" w:rsidP="000D7B15">
      <w:pPr>
        <w:jc w:val="both"/>
        <w:rPr>
          <w:rFonts w:eastAsiaTheme="minorEastAsia"/>
        </w:rPr>
      </w:pPr>
      <w:r>
        <w:rPr>
          <w:rFonts w:eastAsiaTheme="minorEastAsia"/>
        </w:rPr>
        <w:t>По формуле Байеса получаем:</w:t>
      </w:r>
    </w:p>
    <w:p w:rsidR="00682A27" w:rsidRPr="00987138" w:rsidRDefault="00987138" w:rsidP="000D7B15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P(X|C)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P(C)</m:t>
              </m:r>
            </m:num>
            <m:den>
              <m:r>
                <w:rPr>
                  <w:rFonts w:ascii="Cambria Math" w:eastAsiaTheme="minorEastAsia" w:hAnsi="Cambria Math"/>
                </w:rPr>
                <m:t>P(X)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</w:rPr>
                <m:t>0.145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0.414</m:t>
          </m:r>
        </m:oMath>
      </m:oMathPara>
    </w:p>
    <w:p w:rsidR="00257776" w:rsidRPr="00257776" w:rsidRDefault="00257776" w:rsidP="00257776">
      <w:pPr>
        <w:jc w:val="both"/>
        <w:rPr>
          <w:rFonts w:eastAsiaTheme="minorEastAsia"/>
        </w:rPr>
      </w:pPr>
    </w:p>
    <w:p w:rsidR="00257776" w:rsidRPr="00257776" w:rsidRDefault="00257776" w:rsidP="00257776">
      <w:pPr>
        <w:jc w:val="both"/>
        <w:rPr>
          <w:rFonts w:eastAsiaTheme="minorEastAsia"/>
        </w:rPr>
      </w:pPr>
    </w:p>
    <w:p w:rsidR="00257776" w:rsidRPr="00AC0350" w:rsidRDefault="00F81AD2" w:rsidP="00735F76">
      <w:pPr>
        <w:jc w:val="both"/>
        <w:rPr>
          <w:rFonts w:eastAsiaTheme="minorEastAsia"/>
          <w:b/>
        </w:rPr>
      </w:pPr>
      <w:r w:rsidRPr="00AC0350">
        <w:rPr>
          <w:rFonts w:eastAsiaTheme="minorEastAsia"/>
          <w:b/>
        </w:rPr>
        <w:t>Распределения:</w:t>
      </w:r>
    </w:p>
    <w:p w:rsidR="00F81AD2" w:rsidRDefault="00F81AD2" w:rsidP="00735F76">
      <w:pPr>
        <w:jc w:val="both"/>
        <w:rPr>
          <w:rFonts w:eastAsiaTheme="minorEastAsia"/>
        </w:rPr>
      </w:pPr>
    </w:p>
    <w:p w:rsidR="00F81AD2" w:rsidRDefault="00F81AD2" w:rsidP="00735F76">
      <w:pPr>
        <w:jc w:val="both"/>
        <w:rPr>
          <w:rFonts w:eastAsiaTheme="minorEastAsia"/>
        </w:rPr>
      </w:pPr>
      <w:r>
        <w:rPr>
          <w:rFonts w:eastAsiaTheme="minorEastAsia"/>
        </w:rPr>
        <w:t>Вопрос 1:</w:t>
      </w:r>
    </w:p>
    <w:p w:rsidR="00F81AD2" w:rsidRDefault="00F81AD2" w:rsidP="00735F76">
      <w:pPr>
        <w:jc w:val="both"/>
        <w:rPr>
          <w:rFonts w:eastAsiaTheme="minorEastAsia"/>
        </w:rPr>
      </w:pPr>
      <w:r w:rsidRPr="00F81AD2">
        <w:rPr>
          <w:rFonts w:eastAsiaTheme="minorEastAsia"/>
        </w:rPr>
        <w:t>Какие из приведённых величин, скорее всего, можно моделировать с помощью распределения Пуассона?</w:t>
      </w:r>
    </w:p>
    <w:p w:rsidR="00F81AD2" w:rsidRDefault="00F81AD2" w:rsidP="00735F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)</w:t>
      </w:r>
      <w:r w:rsidRPr="00F81AD2">
        <w:t xml:space="preserve"> </w:t>
      </w:r>
      <w:r w:rsidRPr="00F81AD2">
        <w:rPr>
          <w:rFonts w:eastAsiaTheme="minorEastAsia"/>
        </w:rPr>
        <w:t>Результат выпадения симметричного шестигранного кубика.</w:t>
      </w:r>
      <w:r w:rsidR="000E78A0">
        <w:rPr>
          <w:rFonts w:eastAsiaTheme="minorEastAsia"/>
        </w:rPr>
        <w:t xml:space="preserve"> (Р</w:t>
      </w:r>
      <w:r w:rsidR="0094208E">
        <w:rPr>
          <w:rFonts w:eastAsiaTheme="minorEastAsia"/>
        </w:rPr>
        <w:t xml:space="preserve">аспределение Пуассона не подходит, так как </w:t>
      </w:r>
      <w:r w:rsidR="00AC0350">
        <w:rPr>
          <w:rFonts w:eastAsiaTheme="minorEastAsia"/>
        </w:rPr>
        <w:t>все исходы равновероятны</w:t>
      </w:r>
      <w:r w:rsidR="0094208E">
        <w:rPr>
          <w:rFonts w:eastAsiaTheme="minorEastAsia"/>
        </w:rPr>
        <w:t>)</w:t>
      </w:r>
    </w:p>
    <w:p w:rsidR="0094208E" w:rsidRDefault="00F81AD2" w:rsidP="0094208E">
      <w:pPr>
        <w:jc w:val="both"/>
        <w:rPr>
          <w:rFonts w:eastAsiaTheme="minorEastAsia"/>
        </w:rPr>
      </w:pPr>
      <w:r>
        <w:rPr>
          <w:rFonts w:eastAsiaTheme="minorEastAsia"/>
        </w:rPr>
        <w:t>b)</w:t>
      </w:r>
      <w:r w:rsidRPr="00F81AD2">
        <w:t xml:space="preserve"> </w:t>
      </w:r>
      <w:r w:rsidRPr="00F81AD2">
        <w:rPr>
          <w:rFonts w:eastAsiaTheme="minorEastAsia"/>
        </w:rPr>
        <w:t>Количество людей в очереди на кассу в супермаркете.</w:t>
      </w:r>
      <w:r w:rsidR="0094208E" w:rsidRPr="0094208E">
        <w:rPr>
          <w:rFonts w:eastAsiaTheme="minorEastAsia"/>
        </w:rPr>
        <w:t xml:space="preserve"> </w:t>
      </w:r>
      <w:r w:rsidR="000E78A0">
        <w:rPr>
          <w:rFonts w:eastAsiaTheme="minorEastAsia"/>
        </w:rPr>
        <w:t>(М</w:t>
      </w:r>
      <w:r w:rsidR="0094208E">
        <w:rPr>
          <w:rFonts w:eastAsiaTheme="minorEastAsia"/>
        </w:rPr>
        <w:t>ожно использовать распределение Пуассона. Подсчитывается количество.)</w:t>
      </w:r>
    </w:p>
    <w:p w:rsidR="00F81AD2" w:rsidRDefault="00F81AD2" w:rsidP="00735F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Pr="00F81AD2">
        <w:rPr>
          <w:rFonts w:eastAsiaTheme="minorEastAsia"/>
        </w:rPr>
        <w:t>Количество изюма в булочках с изюмом.</w:t>
      </w:r>
      <w:r w:rsidR="000E78A0">
        <w:rPr>
          <w:rFonts w:eastAsiaTheme="minorEastAsia"/>
        </w:rPr>
        <w:t xml:space="preserve"> (М</w:t>
      </w:r>
      <w:r w:rsidR="0094208E">
        <w:rPr>
          <w:rFonts w:eastAsiaTheme="minorEastAsia"/>
        </w:rPr>
        <w:t>ожно использовать распределение Пуассона. Подсчитывается количество.)</w:t>
      </w:r>
    </w:p>
    <w:p w:rsidR="0094208E" w:rsidRDefault="00F81AD2" w:rsidP="00735F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Pr="00F81AD2">
        <w:rPr>
          <w:rFonts w:eastAsiaTheme="minorEastAsia"/>
        </w:rPr>
        <w:t>Число попаданий в</w:t>
      </w:r>
      <w:r>
        <w:rPr>
          <w:rFonts w:eastAsiaTheme="minorEastAsia"/>
        </w:rPr>
        <w:t xml:space="preserve"> баскетбольное кольцо за n</w:t>
      </w:r>
      <w:r w:rsidRPr="00F81AD2">
        <w:rPr>
          <w:rFonts w:eastAsiaTheme="minorEastAsia"/>
        </w:rPr>
        <w:t xml:space="preserve"> попыток</w:t>
      </w:r>
      <w:r w:rsidR="000E78A0">
        <w:rPr>
          <w:rFonts w:eastAsiaTheme="minorEastAsia"/>
        </w:rPr>
        <w:t xml:space="preserve"> (М</w:t>
      </w:r>
      <w:r w:rsidR="0094208E">
        <w:rPr>
          <w:rFonts w:eastAsiaTheme="minorEastAsia"/>
        </w:rPr>
        <w:t>ожно использовать распределение Пуассона. Подсчитывается количество.)</w:t>
      </w:r>
    </w:p>
    <w:p w:rsidR="00F81AD2" w:rsidRDefault="00F81AD2" w:rsidP="00735F76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F81AD2">
        <w:rPr>
          <w:rFonts w:eastAsiaTheme="minorEastAsia"/>
        </w:rPr>
        <w:t>)</w:t>
      </w:r>
      <w:r w:rsidRPr="00F81AD2">
        <w:t xml:space="preserve"> </w:t>
      </w:r>
      <w:r w:rsidRPr="00F81AD2">
        <w:rPr>
          <w:rFonts w:eastAsiaTheme="minorEastAsia"/>
        </w:rPr>
        <w:t>Точное время прихода на работу.</w:t>
      </w:r>
      <w:r w:rsidR="00FD1063" w:rsidRPr="00FD1063">
        <w:rPr>
          <w:rFonts w:eastAsiaTheme="minorEastAsia"/>
        </w:rPr>
        <w:t xml:space="preserve"> (</w:t>
      </w:r>
      <w:r w:rsidR="000E78A0">
        <w:rPr>
          <w:rFonts w:eastAsiaTheme="minorEastAsia"/>
        </w:rPr>
        <w:t>Н</w:t>
      </w:r>
      <w:r w:rsidR="00FD1063">
        <w:rPr>
          <w:rFonts w:eastAsiaTheme="minorEastAsia"/>
        </w:rPr>
        <w:t>ельзя моделировать распределением Пуассона, так как время-непрерывная величина.</w:t>
      </w:r>
      <w:r w:rsidR="00FD1063" w:rsidRPr="00FD1063">
        <w:rPr>
          <w:rFonts w:eastAsiaTheme="minorEastAsia"/>
        </w:rPr>
        <w:t>)</w:t>
      </w:r>
    </w:p>
    <w:p w:rsidR="00C06566" w:rsidRDefault="00C06566" w:rsidP="00735F76">
      <w:pPr>
        <w:jc w:val="both"/>
        <w:rPr>
          <w:rFonts w:eastAsiaTheme="minorEastAsia"/>
        </w:rPr>
      </w:pPr>
    </w:p>
    <w:p w:rsidR="00C06566" w:rsidRDefault="00C06566" w:rsidP="00735F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Вопрос 2: </w:t>
      </w:r>
    </w:p>
    <w:p w:rsidR="00C06566" w:rsidRDefault="00C06566" w:rsidP="00735F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См файл </w:t>
      </w:r>
      <w:r w:rsidR="00681BCD" w:rsidRPr="00681BCD">
        <w:rPr>
          <w:rFonts w:eastAsiaTheme="minorEastAsia"/>
        </w:rPr>
        <w:t>hw1_Theory.ipynb</w:t>
      </w:r>
      <w:bookmarkStart w:id="0" w:name="_GoBack"/>
      <w:bookmarkEnd w:id="0"/>
    </w:p>
    <w:p w:rsidR="00C06566" w:rsidRPr="00FD1063" w:rsidRDefault="00C06566" w:rsidP="00735F76">
      <w:pPr>
        <w:jc w:val="both"/>
        <w:rPr>
          <w:rFonts w:eastAsiaTheme="minorEastAsia"/>
        </w:rPr>
      </w:pPr>
    </w:p>
    <w:p w:rsidR="00735F76" w:rsidRPr="00257776" w:rsidRDefault="00735F76" w:rsidP="00735F76">
      <w:pPr>
        <w:jc w:val="both"/>
        <w:rPr>
          <w:rFonts w:eastAsiaTheme="minorEastAsia"/>
        </w:rPr>
      </w:pPr>
      <w:r w:rsidRPr="00257776">
        <w:rPr>
          <w:rFonts w:eastAsiaTheme="minorEastAsia"/>
        </w:rPr>
        <w:tab/>
      </w:r>
    </w:p>
    <w:p w:rsidR="00735F76" w:rsidRPr="00735F76" w:rsidRDefault="00735F76" w:rsidP="00735F76">
      <w:pPr>
        <w:jc w:val="both"/>
        <w:rPr>
          <w:rFonts w:eastAsiaTheme="minorEastAsia"/>
        </w:rPr>
      </w:pPr>
    </w:p>
    <w:p w:rsidR="00C06967" w:rsidRPr="005F2A78" w:rsidRDefault="00C06967" w:rsidP="00C06967">
      <w:pPr>
        <w:jc w:val="both"/>
        <w:rPr>
          <w:rFonts w:eastAsiaTheme="minorEastAsia"/>
        </w:rPr>
      </w:pPr>
    </w:p>
    <w:p w:rsidR="00C06967" w:rsidRPr="00C06967" w:rsidRDefault="00C06967" w:rsidP="00C06967">
      <w:pPr>
        <w:jc w:val="both"/>
        <w:rPr>
          <w:rFonts w:eastAsiaTheme="minorEastAsia"/>
          <w:i/>
        </w:rPr>
      </w:pPr>
    </w:p>
    <w:p w:rsidR="00C06967" w:rsidRPr="00C06967" w:rsidRDefault="00C06967" w:rsidP="00C628F3">
      <w:pPr>
        <w:jc w:val="both"/>
        <w:rPr>
          <w:rFonts w:eastAsiaTheme="minorEastAsia"/>
        </w:rPr>
      </w:pPr>
    </w:p>
    <w:p w:rsidR="00C628F3" w:rsidRPr="00C628F3" w:rsidRDefault="00C628F3" w:rsidP="00CD3B9F">
      <w:pPr>
        <w:jc w:val="both"/>
        <w:rPr>
          <w:rFonts w:eastAsiaTheme="minorEastAsia"/>
        </w:rPr>
      </w:pPr>
    </w:p>
    <w:p w:rsidR="00C628F3" w:rsidRDefault="00C628F3" w:rsidP="00CD3B9F">
      <w:pPr>
        <w:jc w:val="both"/>
        <w:rPr>
          <w:rFonts w:eastAsiaTheme="minorEastAsia"/>
        </w:rPr>
      </w:pPr>
    </w:p>
    <w:p w:rsidR="00C628F3" w:rsidRPr="00C628F3" w:rsidRDefault="00C628F3" w:rsidP="00CD3B9F">
      <w:pPr>
        <w:jc w:val="both"/>
        <w:rPr>
          <w:rFonts w:eastAsiaTheme="minorEastAsia"/>
        </w:rPr>
      </w:pPr>
    </w:p>
    <w:sectPr w:rsidR="00C628F3" w:rsidRPr="00C62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9F"/>
    <w:rsid w:val="00003F45"/>
    <w:rsid w:val="0003152E"/>
    <w:rsid w:val="000A11DE"/>
    <w:rsid w:val="000D7B15"/>
    <w:rsid w:val="000E78A0"/>
    <w:rsid w:val="00257776"/>
    <w:rsid w:val="002C5FD5"/>
    <w:rsid w:val="00352768"/>
    <w:rsid w:val="003756E7"/>
    <w:rsid w:val="005F2A78"/>
    <w:rsid w:val="0061378F"/>
    <w:rsid w:val="00662326"/>
    <w:rsid w:val="006733FD"/>
    <w:rsid w:val="00681BCD"/>
    <w:rsid w:val="00682A27"/>
    <w:rsid w:val="00735F76"/>
    <w:rsid w:val="007D49C9"/>
    <w:rsid w:val="007F1BEF"/>
    <w:rsid w:val="00820973"/>
    <w:rsid w:val="009320E3"/>
    <w:rsid w:val="009342B5"/>
    <w:rsid w:val="0094208E"/>
    <w:rsid w:val="00987138"/>
    <w:rsid w:val="009E227B"/>
    <w:rsid w:val="00AC0350"/>
    <w:rsid w:val="00AD0E20"/>
    <w:rsid w:val="00C06566"/>
    <w:rsid w:val="00C06967"/>
    <w:rsid w:val="00C241B7"/>
    <w:rsid w:val="00C628F3"/>
    <w:rsid w:val="00CD3B9F"/>
    <w:rsid w:val="00D1674E"/>
    <w:rsid w:val="00E82F9E"/>
    <w:rsid w:val="00E95EA3"/>
    <w:rsid w:val="00EA5614"/>
    <w:rsid w:val="00F81AD2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7D077-EB06-486B-9D9D-7DDD097B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Харланчук Михаил Геннадьевич</dc:creator>
  <cp:keywords/>
  <dc:description/>
  <cp:lastModifiedBy>Харланчук Михаил Геннадьевич</cp:lastModifiedBy>
  <cp:revision>6</cp:revision>
  <dcterms:created xsi:type="dcterms:W3CDTF">2019-01-26T20:38:00Z</dcterms:created>
  <dcterms:modified xsi:type="dcterms:W3CDTF">2019-01-27T10:39:00Z</dcterms:modified>
</cp:coreProperties>
</file>