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918"/>
      </w:tblGrid>
      <w:tr w:rsidR="00506F23" w:rsidRPr="00202E2F" w14:paraId="506F3F56" w14:textId="77777777" w:rsidTr="00202E2F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7E6E8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430D5C7E" w14:textId="77777777" w:rsidR="00506F23" w:rsidRPr="00202E2F" w:rsidRDefault="00000000" w:rsidP="00202E2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02E2F">
              <w:rPr>
                <w:b/>
                <w:bCs/>
                <w:color w:val="333333"/>
                <w:sz w:val="24"/>
                <w:szCs w:val="24"/>
              </w:rPr>
              <w:t>ОБРАБОТКА НА ТАБЛИЧНИ ДАННИ</w:t>
            </w:r>
          </w:p>
        </w:tc>
        <w:tc>
          <w:tcPr>
            <w:tcW w:w="2918" w:type="dxa"/>
            <w:shd w:val="clear" w:color="auto" w:fill="6A3D9A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72A21E3F" w14:textId="77777777" w:rsidR="00506F23" w:rsidRPr="00202E2F" w:rsidRDefault="00000000" w:rsidP="00202E2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02E2F">
              <w:rPr>
                <w:b/>
                <w:bCs/>
                <w:color w:val="FFFFFF"/>
                <w:sz w:val="24"/>
                <w:szCs w:val="24"/>
              </w:rPr>
              <w:t>ТЕСТ</w:t>
            </w:r>
          </w:p>
        </w:tc>
      </w:tr>
    </w:tbl>
    <w:p w14:paraId="56DDA82C" w14:textId="77777777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i/>
          <w:iCs/>
          <w:color w:val="666666"/>
          <w:sz w:val="24"/>
          <w:szCs w:val="24"/>
        </w:rPr>
        <w:t>6. клас — Компютърно моделиране и информационни технологии</w:t>
      </w:r>
    </w:p>
    <w:p w14:paraId="4DA056CE" w14:textId="77777777" w:rsidR="00202E2F" w:rsidRDefault="00202E2F" w:rsidP="00202E2F">
      <w:pPr>
        <w:spacing w:line="276" w:lineRule="auto"/>
        <w:jc w:val="both"/>
        <w:rPr>
          <w:sz w:val="24"/>
          <w:szCs w:val="24"/>
        </w:rPr>
      </w:pPr>
    </w:p>
    <w:p w14:paraId="10898956" w14:textId="7F3C76A3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sz w:val="24"/>
          <w:szCs w:val="24"/>
        </w:rPr>
        <w:t>Име и фамилия: ___________________________________  Клас: _______  Дата: ____________</w:t>
      </w:r>
    </w:p>
    <w:p w14:paraId="055F33E1" w14:textId="77777777" w:rsidR="00202E2F" w:rsidRDefault="00202E2F" w:rsidP="00202E2F">
      <w:pPr>
        <w:spacing w:line="276" w:lineRule="auto"/>
        <w:jc w:val="both"/>
        <w:rPr>
          <w:b/>
          <w:bCs/>
          <w:sz w:val="24"/>
          <w:szCs w:val="24"/>
        </w:rPr>
      </w:pPr>
    </w:p>
    <w:p w14:paraId="153900EB" w14:textId="77777777" w:rsidR="00202E2F" w:rsidRPr="00202E2F" w:rsidRDefault="00202E2F" w:rsidP="00202E2F">
      <w:pPr>
        <w:pBdr>
          <w:top w:val="single" w:sz="4" w:space="0" w:color="6A3D9A"/>
          <w:left w:val="single" w:sz="4" w:space="0" w:color="6A3D9A"/>
          <w:bottom w:val="single" w:sz="4" w:space="0" w:color="6A3D9A"/>
          <w:right w:val="single" w:sz="4" w:space="0" w:color="6A3D9A"/>
        </w:pBdr>
        <w:shd w:val="clear" w:color="auto" w:fill="F2F2F2"/>
        <w:spacing w:line="276" w:lineRule="auto"/>
        <w:jc w:val="both"/>
        <w:rPr>
          <w:sz w:val="24"/>
          <w:szCs w:val="24"/>
        </w:rPr>
      </w:pPr>
      <w:r w:rsidRPr="00202E2F">
        <w:rPr>
          <w:b/>
          <w:bCs/>
          <w:color w:val="4C2069"/>
          <w:sz w:val="24"/>
          <w:szCs w:val="24"/>
        </w:rPr>
        <w:t xml:space="preserve">  Указание: </w:t>
      </w:r>
      <w:r w:rsidRPr="00202E2F">
        <w:rPr>
          <w:sz w:val="24"/>
          <w:szCs w:val="24"/>
        </w:rPr>
        <w:t>всеки въпрос има само един верен отговор. Заградете буквата пред верния отговор.</w:t>
      </w:r>
    </w:p>
    <w:p w14:paraId="632ECB45" w14:textId="77777777" w:rsidR="00202E2F" w:rsidRDefault="00202E2F" w:rsidP="00202E2F">
      <w:pPr>
        <w:spacing w:line="276" w:lineRule="auto"/>
        <w:jc w:val="both"/>
        <w:rPr>
          <w:b/>
          <w:bCs/>
          <w:sz w:val="24"/>
          <w:szCs w:val="24"/>
        </w:rPr>
      </w:pPr>
    </w:p>
    <w:p w14:paraId="7F1299E8" w14:textId="40BF48F8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b/>
          <w:bCs/>
          <w:sz w:val="24"/>
          <w:szCs w:val="24"/>
        </w:rPr>
        <w:t>1. Типът за процент в MS Excel е:</w:t>
      </w:r>
    </w:p>
    <w:p w14:paraId="07A74EB3" w14:textId="09D200E5" w:rsidR="00506F23" w:rsidRPr="00202E2F" w:rsidRDefault="00000000" w:rsidP="00202E2F">
      <w:pPr>
        <w:tabs>
          <w:tab w:val="left" w:pos="2552"/>
          <w:tab w:val="left" w:pos="4700"/>
        </w:tabs>
        <w:spacing w:line="276" w:lineRule="auto"/>
        <w:jc w:val="both"/>
        <w:rPr>
          <w:sz w:val="24"/>
          <w:szCs w:val="24"/>
        </w:rPr>
      </w:pPr>
      <w:r w:rsidRPr="00202E2F">
        <w:rPr>
          <w:sz w:val="24"/>
          <w:szCs w:val="24"/>
        </w:rPr>
        <w:t xml:space="preserve">А) </w:t>
      </w:r>
      <w:proofErr w:type="spellStart"/>
      <w:r w:rsidRPr="00202E2F">
        <w:rPr>
          <w:sz w:val="24"/>
          <w:szCs w:val="24"/>
        </w:rPr>
        <w:t>Percentage</w:t>
      </w:r>
      <w:proofErr w:type="spellEnd"/>
      <w:r w:rsidRPr="00202E2F">
        <w:rPr>
          <w:sz w:val="24"/>
          <w:szCs w:val="24"/>
        </w:rPr>
        <w:tab/>
        <w:t xml:space="preserve">Б) </w:t>
      </w:r>
      <w:proofErr w:type="spellStart"/>
      <w:r w:rsidRPr="00202E2F">
        <w:rPr>
          <w:sz w:val="24"/>
          <w:szCs w:val="24"/>
        </w:rPr>
        <w:t>Number</w:t>
      </w:r>
      <w:proofErr w:type="spellEnd"/>
      <w:r w:rsidRPr="00202E2F">
        <w:rPr>
          <w:sz w:val="24"/>
          <w:szCs w:val="24"/>
        </w:rPr>
        <w:tab/>
      </w:r>
      <w:r w:rsidR="00202E2F">
        <w:rPr>
          <w:sz w:val="24"/>
          <w:szCs w:val="24"/>
        </w:rPr>
        <w:tab/>
      </w:r>
      <w:r w:rsidRPr="00202E2F">
        <w:rPr>
          <w:sz w:val="24"/>
          <w:szCs w:val="24"/>
        </w:rPr>
        <w:t xml:space="preserve">В) </w:t>
      </w:r>
      <w:proofErr w:type="spellStart"/>
      <w:r w:rsidRPr="00202E2F">
        <w:rPr>
          <w:sz w:val="24"/>
          <w:szCs w:val="24"/>
        </w:rPr>
        <w:t>Currency</w:t>
      </w:r>
      <w:proofErr w:type="spellEnd"/>
      <w:r w:rsidRPr="00202E2F">
        <w:rPr>
          <w:sz w:val="24"/>
          <w:szCs w:val="24"/>
        </w:rPr>
        <w:tab/>
      </w:r>
      <w:r w:rsidR="00202E2F">
        <w:rPr>
          <w:sz w:val="24"/>
          <w:szCs w:val="24"/>
        </w:rPr>
        <w:tab/>
      </w:r>
      <w:r w:rsidRPr="00202E2F">
        <w:rPr>
          <w:sz w:val="24"/>
          <w:szCs w:val="24"/>
        </w:rPr>
        <w:t xml:space="preserve">Г) </w:t>
      </w:r>
      <w:proofErr w:type="spellStart"/>
      <w:r w:rsidRPr="00202E2F">
        <w:rPr>
          <w:sz w:val="24"/>
          <w:szCs w:val="24"/>
        </w:rPr>
        <w:t>Date</w:t>
      </w:r>
      <w:proofErr w:type="spellEnd"/>
    </w:p>
    <w:p w14:paraId="6C7656EF" w14:textId="77777777" w:rsidR="00202E2F" w:rsidRDefault="00202E2F" w:rsidP="00202E2F">
      <w:pPr>
        <w:spacing w:line="276" w:lineRule="auto"/>
        <w:jc w:val="both"/>
        <w:rPr>
          <w:b/>
          <w:bCs/>
          <w:sz w:val="24"/>
          <w:szCs w:val="24"/>
        </w:rPr>
      </w:pPr>
    </w:p>
    <w:p w14:paraId="3882CE6B" w14:textId="3055F3CA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b/>
          <w:bCs/>
          <w:sz w:val="24"/>
          <w:szCs w:val="24"/>
        </w:rPr>
        <w:t>2. Типът за валута в MS Excel е:</w:t>
      </w:r>
    </w:p>
    <w:p w14:paraId="0D35AADA" w14:textId="5879086A" w:rsidR="00506F23" w:rsidRPr="00202E2F" w:rsidRDefault="00000000" w:rsidP="00202E2F">
      <w:pPr>
        <w:tabs>
          <w:tab w:val="left" w:pos="2552"/>
          <w:tab w:val="left" w:pos="4700"/>
        </w:tabs>
        <w:spacing w:line="276" w:lineRule="auto"/>
        <w:jc w:val="both"/>
        <w:rPr>
          <w:sz w:val="24"/>
          <w:szCs w:val="24"/>
        </w:rPr>
      </w:pPr>
      <w:r w:rsidRPr="00202E2F">
        <w:rPr>
          <w:sz w:val="24"/>
          <w:szCs w:val="24"/>
        </w:rPr>
        <w:t xml:space="preserve">А) </w:t>
      </w:r>
      <w:proofErr w:type="spellStart"/>
      <w:r w:rsidRPr="00202E2F">
        <w:rPr>
          <w:sz w:val="24"/>
          <w:szCs w:val="24"/>
        </w:rPr>
        <w:t>Number</w:t>
      </w:r>
      <w:proofErr w:type="spellEnd"/>
      <w:r w:rsidRPr="00202E2F">
        <w:rPr>
          <w:sz w:val="24"/>
          <w:szCs w:val="24"/>
        </w:rPr>
        <w:tab/>
        <w:t xml:space="preserve">Б) </w:t>
      </w:r>
      <w:proofErr w:type="spellStart"/>
      <w:r w:rsidRPr="00202E2F">
        <w:rPr>
          <w:sz w:val="24"/>
          <w:szCs w:val="24"/>
        </w:rPr>
        <w:t>Text</w:t>
      </w:r>
      <w:proofErr w:type="spellEnd"/>
      <w:r w:rsidRPr="00202E2F">
        <w:rPr>
          <w:sz w:val="24"/>
          <w:szCs w:val="24"/>
        </w:rPr>
        <w:tab/>
      </w:r>
      <w:r w:rsidR="00202E2F">
        <w:rPr>
          <w:sz w:val="24"/>
          <w:szCs w:val="24"/>
        </w:rPr>
        <w:tab/>
      </w:r>
      <w:r w:rsidRPr="00202E2F">
        <w:rPr>
          <w:sz w:val="24"/>
          <w:szCs w:val="24"/>
        </w:rPr>
        <w:t>В) General</w:t>
      </w:r>
      <w:r w:rsidRPr="00202E2F">
        <w:rPr>
          <w:sz w:val="24"/>
          <w:szCs w:val="24"/>
        </w:rPr>
        <w:tab/>
      </w:r>
      <w:r w:rsidR="00202E2F">
        <w:rPr>
          <w:sz w:val="24"/>
          <w:szCs w:val="24"/>
        </w:rPr>
        <w:tab/>
      </w:r>
      <w:r w:rsidRPr="00202E2F">
        <w:rPr>
          <w:sz w:val="24"/>
          <w:szCs w:val="24"/>
        </w:rPr>
        <w:t xml:space="preserve">Г) </w:t>
      </w:r>
      <w:proofErr w:type="spellStart"/>
      <w:r w:rsidRPr="00202E2F">
        <w:rPr>
          <w:sz w:val="24"/>
          <w:szCs w:val="24"/>
        </w:rPr>
        <w:t>Currency</w:t>
      </w:r>
      <w:proofErr w:type="spellEnd"/>
    </w:p>
    <w:p w14:paraId="69AD8315" w14:textId="77777777" w:rsidR="00202E2F" w:rsidRDefault="00202E2F" w:rsidP="00202E2F">
      <w:pPr>
        <w:spacing w:line="276" w:lineRule="auto"/>
        <w:jc w:val="both"/>
        <w:rPr>
          <w:b/>
          <w:bCs/>
          <w:sz w:val="24"/>
          <w:szCs w:val="24"/>
        </w:rPr>
      </w:pPr>
    </w:p>
    <w:p w14:paraId="5EE827B6" w14:textId="12F204C4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b/>
          <w:bCs/>
          <w:sz w:val="24"/>
          <w:szCs w:val="24"/>
        </w:rPr>
        <w:t>3. Коя от формулите е изписана грешно:</w:t>
      </w:r>
    </w:p>
    <w:p w14:paraId="746411A4" w14:textId="36449F54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sz w:val="24"/>
          <w:szCs w:val="24"/>
        </w:rPr>
        <w:t>А) =(C4-D3)*A2</w:t>
      </w:r>
      <w:r w:rsidRPr="00202E2F">
        <w:rPr>
          <w:sz w:val="24"/>
          <w:szCs w:val="24"/>
        </w:rPr>
        <w:tab/>
      </w:r>
      <w:r w:rsidR="00202E2F">
        <w:rPr>
          <w:sz w:val="24"/>
          <w:szCs w:val="24"/>
        </w:rPr>
        <w:t xml:space="preserve">       </w:t>
      </w:r>
      <w:r w:rsidRPr="00202E2F">
        <w:rPr>
          <w:sz w:val="24"/>
          <w:szCs w:val="24"/>
        </w:rPr>
        <w:t>Б) =C2/2+D2/2</w:t>
      </w:r>
      <w:r w:rsidR="00202E2F">
        <w:rPr>
          <w:sz w:val="24"/>
          <w:szCs w:val="24"/>
        </w:rPr>
        <w:tab/>
      </w:r>
      <w:r w:rsidR="00202E2F">
        <w:rPr>
          <w:sz w:val="24"/>
          <w:szCs w:val="24"/>
        </w:rPr>
        <w:tab/>
      </w:r>
      <w:r w:rsidRPr="00202E2F">
        <w:rPr>
          <w:sz w:val="24"/>
          <w:szCs w:val="24"/>
        </w:rPr>
        <w:t>В) =A1*B1/3</w:t>
      </w:r>
      <w:r w:rsidRPr="00202E2F">
        <w:rPr>
          <w:sz w:val="24"/>
          <w:szCs w:val="24"/>
        </w:rPr>
        <w:tab/>
      </w:r>
      <w:r w:rsidR="00202E2F">
        <w:rPr>
          <w:sz w:val="24"/>
          <w:szCs w:val="24"/>
        </w:rPr>
        <w:tab/>
      </w:r>
      <w:r w:rsidRPr="00202E2F">
        <w:rPr>
          <w:sz w:val="24"/>
          <w:szCs w:val="24"/>
        </w:rPr>
        <w:t>Г) =(A3*B3):4</w:t>
      </w:r>
    </w:p>
    <w:p w14:paraId="201FE6BE" w14:textId="77777777" w:rsidR="00202E2F" w:rsidRDefault="00202E2F" w:rsidP="00202E2F">
      <w:pPr>
        <w:spacing w:line="276" w:lineRule="auto"/>
        <w:jc w:val="both"/>
        <w:rPr>
          <w:b/>
          <w:bCs/>
          <w:sz w:val="24"/>
          <w:szCs w:val="24"/>
        </w:rPr>
      </w:pPr>
    </w:p>
    <w:p w14:paraId="3E05B205" w14:textId="408A9917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b/>
          <w:bCs/>
          <w:sz w:val="24"/>
          <w:szCs w:val="24"/>
        </w:rPr>
        <w:t>4. Кое НЕ е адрес на област:</w:t>
      </w:r>
    </w:p>
    <w:p w14:paraId="7B8B43F4" w14:textId="6005F823" w:rsidR="00506F23" w:rsidRPr="00202E2F" w:rsidRDefault="00000000" w:rsidP="00202E2F">
      <w:pPr>
        <w:tabs>
          <w:tab w:val="left" w:pos="2552"/>
          <w:tab w:val="left" w:pos="4700"/>
        </w:tabs>
        <w:spacing w:line="276" w:lineRule="auto"/>
        <w:jc w:val="both"/>
        <w:rPr>
          <w:sz w:val="24"/>
          <w:szCs w:val="24"/>
        </w:rPr>
      </w:pPr>
      <w:r w:rsidRPr="00202E2F">
        <w:rPr>
          <w:sz w:val="24"/>
          <w:szCs w:val="24"/>
        </w:rPr>
        <w:t>А) A4-B6</w:t>
      </w:r>
      <w:r w:rsidRPr="00202E2F">
        <w:rPr>
          <w:sz w:val="24"/>
          <w:szCs w:val="24"/>
        </w:rPr>
        <w:tab/>
        <w:t>Б) A2:B4</w:t>
      </w:r>
      <w:r w:rsidRPr="00202E2F">
        <w:rPr>
          <w:sz w:val="24"/>
          <w:szCs w:val="24"/>
        </w:rPr>
        <w:tab/>
        <w:t>В) C3:D8</w:t>
      </w:r>
      <w:r w:rsidRPr="00202E2F">
        <w:rPr>
          <w:sz w:val="24"/>
          <w:szCs w:val="24"/>
        </w:rPr>
        <w:tab/>
      </w:r>
      <w:r w:rsidR="00202E2F">
        <w:rPr>
          <w:sz w:val="24"/>
          <w:szCs w:val="24"/>
        </w:rPr>
        <w:tab/>
      </w:r>
      <w:r w:rsidR="00202E2F">
        <w:rPr>
          <w:sz w:val="24"/>
          <w:szCs w:val="24"/>
        </w:rPr>
        <w:tab/>
      </w:r>
      <w:r w:rsidRPr="00202E2F">
        <w:rPr>
          <w:sz w:val="24"/>
          <w:szCs w:val="24"/>
        </w:rPr>
        <w:t>Г) E1:G7</w:t>
      </w:r>
    </w:p>
    <w:p w14:paraId="76C6E30A" w14:textId="77777777" w:rsidR="00202E2F" w:rsidRDefault="00202E2F" w:rsidP="00202E2F">
      <w:pPr>
        <w:spacing w:line="276" w:lineRule="auto"/>
        <w:jc w:val="both"/>
        <w:rPr>
          <w:b/>
          <w:bCs/>
          <w:sz w:val="24"/>
          <w:szCs w:val="24"/>
        </w:rPr>
      </w:pPr>
    </w:p>
    <w:p w14:paraId="28BAD530" w14:textId="02E3C345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b/>
          <w:bCs/>
          <w:sz w:val="24"/>
          <w:szCs w:val="24"/>
        </w:rPr>
        <w:t>5. Израз в електронна таблица, в който участват останалите клетки със своите адреси, се нарича:</w:t>
      </w:r>
    </w:p>
    <w:p w14:paraId="22915B7F" w14:textId="1E089515" w:rsidR="00506F23" w:rsidRPr="00202E2F" w:rsidRDefault="00000000" w:rsidP="00202E2F">
      <w:pPr>
        <w:tabs>
          <w:tab w:val="left" w:pos="2552"/>
          <w:tab w:val="left" w:pos="4700"/>
        </w:tabs>
        <w:spacing w:line="276" w:lineRule="auto"/>
        <w:jc w:val="both"/>
        <w:rPr>
          <w:sz w:val="24"/>
          <w:szCs w:val="24"/>
        </w:rPr>
      </w:pPr>
      <w:r w:rsidRPr="00202E2F">
        <w:rPr>
          <w:sz w:val="24"/>
          <w:szCs w:val="24"/>
        </w:rPr>
        <w:t>А) константа</w:t>
      </w:r>
      <w:r w:rsidRPr="00202E2F">
        <w:rPr>
          <w:sz w:val="24"/>
          <w:szCs w:val="24"/>
        </w:rPr>
        <w:tab/>
        <w:t>Б) променлива</w:t>
      </w:r>
      <w:r w:rsidRPr="00202E2F">
        <w:rPr>
          <w:sz w:val="24"/>
          <w:szCs w:val="24"/>
        </w:rPr>
        <w:tab/>
        <w:t>В) функция</w:t>
      </w:r>
      <w:r w:rsidRPr="00202E2F">
        <w:rPr>
          <w:sz w:val="24"/>
          <w:szCs w:val="24"/>
        </w:rPr>
        <w:tab/>
      </w:r>
      <w:r w:rsidR="00202E2F">
        <w:rPr>
          <w:sz w:val="24"/>
          <w:szCs w:val="24"/>
        </w:rPr>
        <w:tab/>
      </w:r>
      <w:r w:rsidRPr="00202E2F">
        <w:rPr>
          <w:sz w:val="24"/>
          <w:szCs w:val="24"/>
        </w:rPr>
        <w:t>Г) формула</w:t>
      </w:r>
    </w:p>
    <w:p w14:paraId="07B49EE8" w14:textId="77777777" w:rsidR="00202E2F" w:rsidRDefault="00202E2F" w:rsidP="00202E2F">
      <w:pPr>
        <w:spacing w:line="276" w:lineRule="auto"/>
        <w:jc w:val="both"/>
        <w:rPr>
          <w:b/>
          <w:bCs/>
          <w:sz w:val="24"/>
          <w:szCs w:val="24"/>
        </w:rPr>
      </w:pPr>
    </w:p>
    <w:p w14:paraId="3D6FCE6F" w14:textId="4700E095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b/>
          <w:bCs/>
          <w:sz w:val="24"/>
          <w:szCs w:val="24"/>
        </w:rPr>
        <w:t>6. Функция в електронна таблица се нарича:</w:t>
      </w:r>
    </w:p>
    <w:p w14:paraId="054F541E" w14:textId="77777777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sz w:val="24"/>
          <w:szCs w:val="24"/>
        </w:rPr>
        <w:t>А) данни, които се въвеждат директно в клетката и не зависят от стойността на данните от други клетки</w:t>
      </w:r>
    </w:p>
    <w:p w14:paraId="4F5AA391" w14:textId="77777777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sz w:val="24"/>
          <w:szCs w:val="24"/>
        </w:rPr>
        <w:t>Б) данни, чиято стойност зависи от стойността на данните от други клетки</w:t>
      </w:r>
    </w:p>
    <w:p w14:paraId="6341D301" w14:textId="77777777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sz w:val="24"/>
          <w:szCs w:val="24"/>
        </w:rPr>
        <w:t>В) израз, в който участват останалите клетки със своите адреси</w:t>
      </w:r>
    </w:p>
    <w:p w14:paraId="6F48CBB1" w14:textId="77777777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sz w:val="24"/>
          <w:szCs w:val="24"/>
        </w:rPr>
        <w:t>Г) готови формули, които се задават с име и аргументи</w:t>
      </w:r>
    </w:p>
    <w:p w14:paraId="4D9997E2" w14:textId="77777777" w:rsidR="00202E2F" w:rsidRDefault="00202E2F" w:rsidP="00202E2F">
      <w:pPr>
        <w:spacing w:line="276" w:lineRule="auto"/>
        <w:jc w:val="both"/>
        <w:rPr>
          <w:b/>
          <w:bCs/>
          <w:sz w:val="24"/>
          <w:szCs w:val="24"/>
        </w:rPr>
      </w:pPr>
    </w:p>
    <w:p w14:paraId="56BB2894" w14:textId="3740D78A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b/>
          <w:bCs/>
          <w:sz w:val="24"/>
          <w:szCs w:val="24"/>
        </w:rPr>
        <w:t>7. Средноаритметична стойност се изчислява с функцията:</w:t>
      </w:r>
    </w:p>
    <w:p w14:paraId="6510A987" w14:textId="01A124AC" w:rsidR="00506F23" w:rsidRPr="00202E2F" w:rsidRDefault="00000000" w:rsidP="00202E2F">
      <w:pPr>
        <w:tabs>
          <w:tab w:val="left" w:pos="2552"/>
          <w:tab w:val="left" w:pos="4700"/>
        </w:tabs>
        <w:spacing w:line="276" w:lineRule="auto"/>
        <w:jc w:val="both"/>
        <w:rPr>
          <w:sz w:val="24"/>
          <w:szCs w:val="24"/>
        </w:rPr>
      </w:pPr>
      <w:r w:rsidRPr="00202E2F">
        <w:rPr>
          <w:sz w:val="24"/>
          <w:szCs w:val="24"/>
        </w:rPr>
        <w:t>А) SUM</w:t>
      </w:r>
      <w:r w:rsidRPr="00202E2F">
        <w:rPr>
          <w:sz w:val="24"/>
          <w:szCs w:val="24"/>
        </w:rPr>
        <w:tab/>
        <w:t>Б) MIN</w:t>
      </w:r>
      <w:r w:rsidRPr="00202E2F">
        <w:rPr>
          <w:sz w:val="24"/>
          <w:szCs w:val="24"/>
        </w:rPr>
        <w:tab/>
        <w:t>В) AVERAGE</w:t>
      </w:r>
      <w:r w:rsidRPr="00202E2F">
        <w:rPr>
          <w:sz w:val="24"/>
          <w:szCs w:val="24"/>
        </w:rPr>
        <w:tab/>
      </w:r>
      <w:r w:rsidR="00202E2F">
        <w:rPr>
          <w:sz w:val="24"/>
          <w:szCs w:val="24"/>
        </w:rPr>
        <w:tab/>
      </w:r>
      <w:r w:rsidRPr="00202E2F">
        <w:rPr>
          <w:sz w:val="24"/>
          <w:szCs w:val="24"/>
        </w:rPr>
        <w:t>Г) MAX</w:t>
      </w:r>
    </w:p>
    <w:p w14:paraId="64D91F8F" w14:textId="77777777" w:rsidR="00202E2F" w:rsidRDefault="00202E2F" w:rsidP="00202E2F">
      <w:pPr>
        <w:spacing w:line="276" w:lineRule="auto"/>
        <w:jc w:val="both"/>
        <w:rPr>
          <w:b/>
          <w:bCs/>
          <w:sz w:val="24"/>
          <w:szCs w:val="24"/>
        </w:rPr>
      </w:pPr>
    </w:p>
    <w:p w14:paraId="4B44923C" w14:textId="18648F46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b/>
          <w:bCs/>
          <w:sz w:val="24"/>
          <w:szCs w:val="24"/>
        </w:rPr>
        <w:t xml:space="preserve">8. От кой раздел на диалоговия прозорец </w:t>
      </w:r>
      <w:proofErr w:type="spellStart"/>
      <w:r w:rsidRPr="00202E2F">
        <w:rPr>
          <w:b/>
          <w:bCs/>
          <w:sz w:val="24"/>
          <w:szCs w:val="24"/>
        </w:rPr>
        <w:t>Page</w:t>
      </w:r>
      <w:proofErr w:type="spellEnd"/>
      <w:r w:rsidRPr="00202E2F">
        <w:rPr>
          <w:b/>
          <w:bCs/>
          <w:sz w:val="24"/>
          <w:szCs w:val="24"/>
        </w:rPr>
        <w:t xml:space="preserve"> </w:t>
      </w:r>
      <w:proofErr w:type="spellStart"/>
      <w:r w:rsidRPr="00202E2F">
        <w:rPr>
          <w:b/>
          <w:bCs/>
          <w:sz w:val="24"/>
          <w:szCs w:val="24"/>
        </w:rPr>
        <w:t>Setup</w:t>
      </w:r>
      <w:proofErr w:type="spellEnd"/>
      <w:r w:rsidRPr="00202E2F">
        <w:rPr>
          <w:b/>
          <w:bCs/>
          <w:sz w:val="24"/>
          <w:szCs w:val="24"/>
        </w:rPr>
        <w:t xml:space="preserve"> се задава областта за печат и печатане на заглавия:</w:t>
      </w:r>
    </w:p>
    <w:p w14:paraId="20AADABF" w14:textId="77777777" w:rsidR="00506F23" w:rsidRPr="00202E2F" w:rsidRDefault="00000000" w:rsidP="00202E2F">
      <w:pPr>
        <w:tabs>
          <w:tab w:val="left" w:pos="2552"/>
          <w:tab w:val="left" w:pos="4700"/>
        </w:tabs>
        <w:spacing w:line="276" w:lineRule="auto"/>
        <w:jc w:val="both"/>
        <w:rPr>
          <w:sz w:val="24"/>
          <w:szCs w:val="24"/>
        </w:rPr>
      </w:pPr>
      <w:r w:rsidRPr="00202E2F">
        <w:rPr>
          <w:sz w:val="24"/>
          <w:szCs w:val="24"/>
        </w:rPr>
        <w:t xml:space="preserve">А) </w:t>
      </w:r>
      <w:proofErr w:type="spellStart"/>
      <w:r w:rsidRPr="00202E2F">
        <w:rPr>
          <w:sz w:val="24"/>
          <w:szCs w:val="24"/>
        </w:rPr>
        <w:t>Margins</w:t>
      </w:r>
      <w:proofErr w:type="spellEnd"/>
      <w:r w:rsidRPr="00202E2F">
        <w:rPr>
          <w:sz w:val="24"/>
          <w:szCs w:val="24"/>
        </w:rPr>
        <w:tab/>
        <w:t xml:space="preserve">Б) </w:t>
      </w:r>
      <w:proofErr w:type="spellStart"/>
      <w:r w:rsidRPr="00202E2F">
        <w:rPr>
          <w:sz w:val="24"/>
          <w:szCs w:val="24"/>
        </w:rPr>
        <w:t>Sheet</w:t>
      </w:r>
      <w:proofErr w:type="spellEnd"/>
      <w:r w:rsidRPr="00202E2F">
        <w:rPr>
          <w:sz w:val="24"/>
          <w:szCs w:val="24"/>
        </w:rPr>
        <w:tab/>
        <w:t xml:space="preserve">В) </w:t>
      </w:r>
      <w:proofErr w:type="spellStart"/>
      <w:r w:rsidRPr="00202E2F">
        <w:rPr>
          <w:sz w:val="24"/>
          <w:szCs w:val="24"/>
        </w:rPr>
        <w:t>Header</w:t>
      </w:r>
      <w:proofErr w:type="spellEnd"/>
      <w:r w:rsidRPr="00202E2F">
        <w:rPr>
          <w:sz w:val="24"/>
          <w:szCs w:val="24"/>
        </w:rPr>
        <w:t>/</w:t>
      </w:r>
      <w:proofErr w:type="spellStart"/>
      <w:r w:rsidRPr="00202E2F">
        <w:rPr>
          <w:sz w:val="24"/>
          <w:szCs w:val="24"/>
        </w:rPr>
        <w:t>Footer</w:t>
      </w:r>
      <w:proofErr w:type="spellEnd"/>
      <w:r w:rsidRPr="00202E2F">
        <w:rPr>
          <w:sz w:val="24"/>
          <w:szCs w:val="24"/>
        </w:rPr>
        <w:tab/>
        <w:t xml:space="preserve">Г) </w:t>
      </w:r>
      <w:proofErr w:type="spellStart"/>
      <w:r w:rsidRPr="00202E2F">
        <w:rPr>
          <w:sz w:val="24"/>
          <w:szCs w:val="24"/>
        </w:rPr>
        <w:t>Page</w:t>
      </w:r>
      <w:proofErr w:type="spellEnd"/>
    </w:p>
    <w:p w14:paraId="29F80860" w14:textId="77777777" w:rsidR="00202E2F" w:rsidRDefault="00202E2F" w:rsidP="00202E2F">
      <w:pPr>
        <w:spacing w:line="276" w:lineRule="auto"/>
        <w:jc w:val="both"/>
        <w:rPr>
          <w:b/>
          <w:bCs/>
          <w:sz w:val="24"/>
          <w:szCs w:val="24"/>
        </w:rPr>
      </w:pPr>
    </w:p>
    <w:p w14:paraId="559687C9" w14:textId="789C9473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b/>
          <w:bCs/>
          <w:sz w:val="24"/>
          <w:szCs w:val="24"/>
        </w:rPr>
        <w:t>9. При отпечатване на таблица коя опция се използва, за да се събере таблицата на един печатен лист:</w:t>
      </w:r>
    </w:p>
    <w:p w14:paraId="67B72921" w14:textId="3AD20395" w:rsidR="00506F23" w:rsidRPr="00202E2F" w:rsidRDefault="00000000" w:rsidP="00202E2F">
      <w:pPr>
        <w:tabs>
          <w:tab w:val="left" w:pos="2410"/>
          <w:tab w:val="left" w:pos="4678"/>
        </w:tabs>
        <w:spacing w:line="276" w:lineRule="auto"/>
        <w:jc w:val="both"/>
        <w:rPr>
          <w:sz w:val="24"/>
          <w:szCs w:val="24"/>
        </w:rPr>
      </w:pPr>
      <w:r w:rsidRPr="00202E2F">
        <w:rPr>
          <w:sz w:val="24"/>
          <w:szCs w:val="24"/>
        </w:rPr>
        <w:t xml:space="preserve">А) </w:t>
      </w:r>
      <w:proofErr w:type="spellStart"/>
      <w:r w:rsidRPr="00202E2F">
        <w:rPr>
          <w:sz w:val="24"/>
          <w:szCs w:val="24"/>
        </w:rPr>
        <w:t>No</w:t>
      </w:r>
      <w:proofErr w:type="spellEnd"/>
      <w:r w:rsidRPr="00202E2F">
        <w:rPr>
          <w:sz w:val="24"/>
          <w:szCs w:val="24"/>
        </w:rPr>
        <w:t xml:space="preserve"> </w:t>
      </w:r>
      <w:proofErr w:type="spellStart"/>
      <w:r w:rsidRPr="00202E2F">
        <w:rPr>
          <w:sz w:val="24"/>
          <w:szCs w:val="24"/>
        </w:rPr>
        <w:t>Scaling</w:t>
      </w:r>
      <w:proofErr w:type="spellEnd"/>
      <w:r w:rsidR="00202E2F">
        <w:rPr>
          <w:sz w:val="24"/>
          <w:szCs w:val="24"/>
        </w:rPr>
        <w:tab/>
        <w:t xml:space="preserve">   </w:t>
      </w:r>
      <w:r w:rsidR="00202E2F">
        <w:rPr>
          <w:sz w:val="24"/>
          <w:szCs w:val="24"/>
        </w:rPr>
        <w:tab/>
      </w:r>
      <w:r w:rsidRPr="00202E2F">
        <w:rPr>
          <w:sz w:val="24"/>
          <w:szCs w:val="24"/>
        </w:rPr>
        <w:t xml:space="preserve">Б) </w:t>
      </w:r>
      <w:proofErr w:type="spellStart"/>
      <w:r w:rsidRPr="00202E2F">
        <w:rPr>
          <w:sz w:val="24"/>
          <w:szCs w:val="24"/>
        </w:rPr>
        <w:t>Fit</w:t>
      </w:r>
      <w:proofErr w:type="spellEnd"/>
      <w:r w:rsidRPr="00202E2F">
        <w:rPr>
          <w:sz w:val="24"/>
          <w:szCs w:val="24"/>
        </w:rPr>
        <w:t xml:space="preserve"> </w:t>
      </w:r>
      <w:proofErr w:type="spellStart"/>
      <w:r w:rsidRPr="00202E2F">
        <w:rPr>
          <w:sz w:val="24"/>
          <w:szCs w:val="24"/>
        </w:rPr>
        <w:t>Sheet</w:t>
      </w:r>
      <w:proofErr w:type="spellEnd"/>
      <w:r w:rsidRPr="00202E2F">
        <w:rPr>
          <w:sz w:val="24"/>
          <w:szCs w:val="24"/>
        </w:rPr>
        <w:t xml:space="preserve"> </w:t>
      </w:r>
      <w:proofErr w:type="spellStart"/>
      <w:r w:rsidRPr="00202E2F">
        <w:rPr>
          <w:sz w:val="24"/>
          <w:szCs w:val="24"/>
        </w:rPr>
        <w:t>on</w:t>
      </w:r>
      <w:proofErr w:type="spellEnd"/>
      <w:r w:rsidRPr="00202E2F">
        <w:rPr>
          <w:sz w:val="24"/>
          <w:szCs w:val="24"/>
        </w:rPr>
        <w:t xml:space="preserve"> </w:t>
      </w:r>
      <w:proofErr w:type="spellStart"/>
      <w:r w:rsidRPr="00202E2F">
        <w:rPr>
          <w:sz w:val="24"/>
          <w:szCs w:val="24"/>
        </w:rPr>
        <w:t>One</w:t>
      </w:r>
      <w:proofErr w:type="spellEnd"/>
      <w:r w:rsidRPr="00202E2F">
        <w:rPr>
          <w:sz w:val="24"/>
          <w:szCs w:val="24"/>
        </w:rPr>
        <w:t xml:space="preserve"> </w:t>
      </w:r>
      <w:proofErr w:type="spellStart"/>
      <w:r w:rsidRPr="00202E2F">
        <w:rPr>
          <w:sz w:val="24"/>
          <w:szCs w:val="24"/>
        </w:rPr>
        <w:t>Page</w:t>
      </w:r>
      <w:proofErr w:type="spellEnd"/>
    </w:p>
    <w:p w14:paraId="544C8183" w14:textId="65389FD9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sz w:val="24"/>
          <w:szCs w:val="24"/>
        </w:rPr>
        <w:t xml:space="preserve">В) </w:t>
      </w:r>
      <w:proofErr w:type="spellStart"/>
      <w:r w:rsidRPr="00202E2F">
        <w:rPr>
          <w:sz w:val="24"/>
          <w:szCs w:val="24"/>
        </w:rPr>
        <w:t>Fit</w:t>
      </w:r>
      <w:proofErr w:type="spellEnd"/>
      <w:r w:rsidRPr="00202E2F">
        <w:rPr>
          <w:sz w:val="24"/>
          <w:szCs w:val="24"/>
        </w:rPr>
        <w:t xml:space="preserve"> </w:t>
      </w:r>
      <w:proofErr w:type="spellStart"/>
      <w:r w:rsidRPr="00202E2F">
        <w:rPr>
          <w:sz w:val="24"/>
          <w:szCs w:val="24"/>
        </w:rPr>
        <w:t>All</w:t>
      </w:r>
      <w:proofErr w:type="spellEnd"/>
      <w:r w:rsidRPr="00202E2F">
        <w:rPr>
          <w:sz w:val="24"/>
          <w:szCs w:val="24"/>
        </w:rPr>
        <w:t xml:space="preserve"> </w:t>
      </w:r>
      <w:proofErr w:type="spellStart"/>
      <w:r w:rsidRPr="00202E2F">
        <w:rPr>
          <w:sz w:val="24"/>
          <w:szCs w:val="24"/>
        </w:rPr>
        <w:t>Rows</w:t>
      </w:r>
      <w:proofErr w:type="spellEnd"/>
      <w:r w:rsidRPr="00202E2F">
        <w:rPr>
          <w:sz w:val="24"/>
          <w:szCs w:val="24"/>
        </w:rPr>
        <w:t xml:space="preserve"> </w:t>
      </w:r>
      <w:proofErr w:type="spellStart"/>
      <w:r w:rsidRPr="00202E2F">
        <w:rPr>
          <w:sz w:val="24"/>
          <w:szCs w:val="24"/>
        </w:rPr>
        <w:t>on</w:t>
      </w:r>
      <w:proofErr w:type="spellEnd"/>
      <w:r w:rsidRPr="00202E2F">
        <w:rPr>
          <w:sz w:val="24"/>
          <w:szCs w:val="24"/>
        </w:rPr>
        <w:t xml:space="preserve"> </w:t>
      </w:r>
      <w:proofErr w:type="spellStart"/>
      <w:r w:rsidRPr="00202E2F">
        <w:rPr>
          <w:sz w:val="24"/>
          <w:szCs w:val="24"/>
        </w:rPr>
        <w:t>One</w:t>
      </w:r>
      <w:proofErr w:type="spellEnd"/>
      <w:r w:rsidRPr="00202E2F">
        <w:rPr>
          <w:sz w:val="24"/>
          <w:szCs w:val="24"/>
        </w:rPr>
        <w:t xml:space="preserve"> </w:t>
      </w:r>
      <w:proofErr w:type="spellStart"/>
      <w:r w:rsidRPr="00202E2F">
        <w:rPr>
          <w:sz w:val="24"/>
          <w:szCs w:val="24"/>
        </w:rPr>
        <w:t>Page</w:t>
      </w:r>
      <w:proofErr w:type="spellEnd"/>
      <w:r w:rsidR="00202E2F">
        <w:rPr>
          <w:sz w:val="24"/>
          <w:szCs w:val="24"/>
        </w:rPr>
        <w:tab/>
      </w:r>
      <w:r w:rsidR="00202E2F">
        <w:rPr>
          <w:sz w:val="24"/>
          <w:szCs w:val="24"/>
        </w:rPr>
        <w:tab/>
      </w:r>
      <w:r w:rsidR="00202E2F">
        <w:rPr>
          <w:sz w:val="24"/>
          <w:szCs w:val="24"/>
        </w:rPr>
        <w:tab/>
        <w:t xml:space="preserve">       </w:t>
      </w:r>
      <w:r w:rsidRPr="00202E2F">
        <w:rPr>
          <w:sz w:val="24"/>
          <w:szCs w:val="24"/>
        </w:rPr>
        <w:t xml:space="preserve">Г) </w:t>
      </w:r>
      <w:proofErr w:type="spellStart"/>
      <w:r w:rsidRPr="00202E2F">
        <w:rPr>
          <w:sz w:val="24"/>
          <w:szCs w:val="24"/>
        </w:rPr>
        <w:t>Fit</w:t>
      </w:r>
      <w:proofErr w:type="spellEnd"/>
      <w:r w:rsidRPr="00202E2F">
        <w:rPr>
          <w:sz w:val="24"/>
          <w:szCs w:val="24"/>
        </w:rPr>
        <w:t xml:space="preserve"> </w:t>
      </w:r>
      <w:proofErr w:type="spellStart"/>
      <w:r w:rsidRPr="00202E2F">
        <w:rPr>
          <w:sz w:val="24"/>
          <w:szCs w:val="24"/>
        </w:rPr>
        <w:t>All</w:t>
      </w:r>
      <w:proofErr w:type="spellEnd"/>
      <w:r w:rsidRPr="00202E2F">
        <w:rPr>
          <w:sz w:val="24"/>
          <w:szCs w:val="24"/>
        </w:rPr>
        <w:t xml:space="preserve"> </w:t>
      </w:r>
      <w:proofErr w:type="spellStart"/>
      <w:r w:rsidRPr="00202E2F">
        <w:rPr>
          <w:sz w:val="24"/>
          <w:szCs w:val="24"/>
        </w:rPr>
        <w:t>Columns</w:t>
      </w:r>
      <w:proofErr w:type="spellEnd"/>
      <w:r w:rsidRPr="00202E2F">
        <w:rPr>
          <w:sz w:val="24"/>
          <w:szCs w:val="24"/>
        </w:rPr>
        <w:t xml:space="preserve"> </w:t>
      </w:r>
      <w:proofErr w:type="spellStart"/>
      <w:r w:rsidRPr="00202E2F">
        <w:rPr>
          <w:sz w:val="24"/>
          <w:szCs w:val="24"/>
        </w:rPr>
        <w:t>on</w:t>
      </w:r>
      <w:proofErr w:type="spellEnd"/>
      <w:r w:rsidRPr="00202E2F">
        <w:rPr>
          <w:sz w:val="24"/>
          <w:szCs w:val="24"/>
        </w:rPr>
        <w:t xml:space="preserve"> </w:t>
      </w:r>
      <w:proofErr w:type="spellStart"/>
      <w:r w:rsidRPr="00202E2F">
        <w:rPr>
          <w:sz w:val="24"/>
          <w:szCs w:val="24"/>
        </w:rPr>
        <w:t>One</w:t>
      </w:r>
      <w:proofErr w:type="spellEnd"/>
      <w:r w:rsidRPr="00202E2F">
        <w:rPr>
          <w:sz w:val="24"/>
          <w:szCs w:val="24"/>
        </w:rPr>
        <w:t xml:space="preserve"> </w:t>
      </w:r>
      <w:proofErr w:type="spellStart"/>
      <w:r w:rsidRPr="00202E2F">
        <w:rPr>
          <w:sz w:val="24"/>
          <w:szCs w:val="24"/>
        </w:rPr>
        <w:t>Page</w:t>
      </w:r>
      <w:proofErr w:type="spellEnd"/>
    </w:p>
    <w:p w14:paraId="039F0B94" w14:textId="77777777" w:rsidR="00202E2F" w:rsidRDefault="00202E2F" w:rsidP="00202E2F">
      <w:pPr>
        <w:spacing w:line="276" w:lineRule="auto"/>
        <w:jc w:val="both"/>
        <w:rPr>
          <w:b/>
          <w:bCs/>
          <w:sz w:val="24"/>
          <w:szCs w:val="24"/>
        </w:rPr>
      </w:pPr>
    </w:p>
    <w:p w14:paraId="1611731B" w14:textId="2B660373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b/>
          <w:bCs/>
          <w:sz w:val="24"/>
          <w:szCs w:val="24"/>
        </w:rPr>
        <w:t>10. С функцията SUM се изчислява:</w:t>
      </w:r>
    </w:p>
    <w:p w14:paraId="71B97250" w14:textId="6D3BF581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sz w:val="24"/>
          <w:szCs w:val="24"/>
        </w:rPr>
        <w:t>А) минималната стойност</w:t>
      </w:r>
      <w:r w:rsidR="00202E2F">
        <w:rPr>
          <w:sz w:val="24"/>
          <w:szCs w:val="24"/>
        </w:rPr>
        <w:tab/>
      </w:r>
      <w:r w:rsidR="00202E2F">
        <w:rPr>
          <w:sz w:val="24"/>
          <w:szCs w:val="24"/>
        </w:rPr>
        <w:tab/>
      </w:r>
      <w:r w:rsidR="00202E2F">
        <w:rPr>
          <w:sz w:val="24"/>
          <w:szCs w:val="24"/>
        </w:rPr>
        <w:tab/>
        <w:t xml:space="preserve">       </w:t>
      </w:r>
      <w:r w:rsidRPr="00202E2F">
        <w:rPr>
          <w:sz w:val="24"/>
          <w:szCs w:val="24"/>
        </w:rPr>
        <w:t>Б) максималната стойност</w:t>
      </w:r>
    </w:p>
    <w:p w14:paraId="6B7D41DD" w14:textId="7D735421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sz w:val="24"/>
          <w:szCs w:val="24"/>
        </w:rPr>
        <w:t>В) средноаритметичната стойност</w:t>
      </w:r>
      <w:r w:rsidR="00202E2F">
        <w:rPr>
          <w:sz w:val="24"/>
          <w:szCs w:val="24"/>
        </w:rPr>
        <w:t xml:space="preserve">                    </w:t>
      </w:r>
      <w:r w:rsidRPr="00202E2F">
        <w:rPr>
          <w:sz w:val="24"/>
          <w:szCs w:val="24"/>
        </w:rPr>
        <w:t>Г) общата стойност</w:t>
      </w:r>
    </w:p>
    <w:p w14:paraId="1A54D126" w14:textId="77777777" w:rsidR="00202E2F" w:rsidRDefault="00202E2F" w:rsidP="00202E2F">
      <w:pPr>
        <w:spacing w:line="276" w:lineRule="auto"/>
        <w:jc w:val="both"/>
        <w:rPr>
          <w:b/>
          <w:bCs/>
          <w:sz w:val="24"/>
          <w:szCs w:val="24"/>
        </w:rPr>
      </w:pPr>
    </w:p>
    <w:p w14:paraId="6B13F0DE" w14:textId="77777777" w:rsidR="00202E2F" w:rsidRDefault="00202E2F" w:rsidP="00202E2F">
      <w:pPr>
        <w:spacing w:line="276" w:lineRule="auto"/>
        <w:jc w:val="both"/>
        <w:rPr>
          <w:b/>
          <w:bCs/>
          <w:sz w:val="24"/>
          <w:szCs w:val="24"/>
        </w:rPr>
      </w:pPr>
    </w:p>
    <w:p w14:paraId="3416BF14" w14:textId="77777777" w:rsidR="00202E2F" w:rsidRDefault="00202E2F" w:rsidP="00202E2F">
      <w:pPr>
        <w:spacing w:line="276" w:lineRule="auto"/>
        <w:jc w:val="both"/>
        <w:rPr>
          <w:b/>
          <w:bCs/>
          <w:sz w:val="24"/>
          <w:szCs w:val="24"/>
        </w:rPr>
      </w:pPr>
    </w:p>
    <w:p w14:paraId="3F54A59C" w14:textId="078BD41B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b/>
          <w:bCs/>
          <w:sz w:val="24"/>
          <w:szCs w:val="24"/>
        </w:rPr>
        <w:lastRenderedPageBreak/>
        <w:t>11. Типът за числа в програмата MS Excel е:</w:t>
      </w:r>
    </w:p>
    <w:p w14:paraId="2D6221EC" w14:textId="7D7B5DE3" w:rsidR="00506F23" w:rsidRPr="00202E2F" w:rsidRDefault="00000000" w:rsidP="00202E2F">
      <w:pPr>
        <w:tabs>
          <w:tab w:val="left" w:pos="2552"/>
          <w:tab w:val="left" w:pos="4678"/>
        </w:tabs>
        <w:spacing w:line="276" w:lineRule="auto"/>
        <w:jc w:val="both"/>
        <w:rPr>
          <w:sz w:val="24"/>
          <w:szCs w:val="24"/>
        </w:rPr>
      </w:pPr>
      <w:r w:rsidRPr="00202E2F">
        <w:rPr>
          <w:sz w:val="24"/>
          <w:szCs w:val="24"/>
        </w:rPr>
        <w:t xml:space="preserve">А) </w:t>
      </w:r>
      <w:proofErr w:type="spellStart"/>
      <w:r w:rsidRPr="00202E2F">
        <w:rPr>
          <w:sz w:val="24"/>
          <w:szCs w:val="24"/>
        </w:rPr>
        <w:t>Number</w:t>
      </w:r>
      <w:proofErr w:type="spellEnd"/>
      <w:r w:rsidR="00202E2F">
        <w:rPr>
          <w:sz w:val="24"/>
          <w:szCs w:val="24"/>
        </w:rPr>
        <w:tab/>
      </w:r>
      <w:r w:rsidRPr="00202E2F">
        <w:rPr>
          <w:sz w:val="24"/>
          <w:szCs w:val="24"/>
        </w:rPr>
        <w:t xml:space="preserve">Б) </w:t>
      </w:r>
      <w:proofErr w:type="spellStart"/>
      <w:r w:rsidRPr="00202E2F">
        <w:rPr>
          <w:sz w:val="24"/>
          <w:szCs w:val="24"/>
        </w:rPr>
        <w:t>Currency</w:t>
      </w:r>
      <w:proofErr w:type="spellEnd"/>
      <w:r w:rsidRPr="00202E2F">
        <w:rPr>
          <w:sz w:val="24"/>
          <w:szCs w:val="24"/>
        </w:rPr>
        <w:tab/>
        <w:t>В) General</w:t>
      </w:r>
      <w:r w:rsidRPr="00202E2F">
        <w:rPr>
          <w:sz w:val="24"/>
          <w:szCs w:val="24"/>
        </w:rPr>
        <w:tab/>
      </w:r>
      <w:r w:rsidR="00202E2F">
        <w:rPr>
          <w:sz w:val="24"/>
          <w:szCs w:val="24"/>
        </w:rPr>
        <w:tab/>
      </w:r>
      <w:r w:rsidRPr="00202E2F">
        <w:rPr>
          <w:sz w:val="24"/>
          <w:szCs w:val="24"/>
        </w:rPr>
        <w:t xml:space="preserve">Г) </w:t>
      </w:r>
      <w:proofErr w:type="spellStart"/>
      <w:r w:rsidRPr="00202E2F">
        <w:rPr>
          <w:sz w:val="24"/>
          <w:szCs w:val="24"/>
        </w:rPr>
        <w:t>Text</w:t>
      </w:r>
      <w:proofErr w:type="spellEnd"/>
    </w:p>
    <w:p w14:paraId="67E84BF6" w14:textId="77777777" w:rsidR="00202E2F" w:rsidRDefault="00202E2F" w:rsidP="00202E2F">
      <w:pPr>
        <w:spacing w:line="276" w:lineRule="auto"/>
        <w:jc w:val="both"/>
        <w:rPr>
          <w:b/>
          <w:bCs/>
          <w:sz w:val="24"/>
          <w:szCs w:val="24"/>
        </w:rPr>
      </w:pPr>
    </w:p>
    <w:p w14:paraId="28BC22D1" w14:textId="42E86144" w:rsidR="00506F23" w:rsidRPr="00202E2F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b/>
          <w:bCs/>
          <w:sz w:val="24"/>
          <w:szCs w:val="24"/>
        </w:rPr>
        <w:t>12. Коя от формулите е изписана грешно:</w:t>
      </w:r>
    </w:p>
    <w:p w14:paraId="45E75334" w14:textId="461CCC2C" w:rsidR="00506F23" w:rsidRDefault="00000000" w:rsidP="00202E2F">
      <w:pPr>
        <w:spacing w:line="276" w:lineRule="auto"/>
        <w:jc w:val="both"/>
        <w:rPr>
          <w:sz w:val="24"/>
          <w:szCs w:val="24"/>
        </w:rPr>
      </w:pPr>
      <w:r w:rsidRPr="00202E2F">
        <w:rPr>
          <w:sz w:val="24"/>
          <w:szCs w:val="24"/>
        </w:rPr>
        <w:t>А) =B1*C1+3</w:t>
      </w:r>
      <w:r w:rsidRPr="00202E2F">
        <w:rPr>
          <w:sz w:val="24"/>
          <w:szCs w:val="24"/>
        </w:rPr>
        <w:tab/>
      </w:r>
      <w:r w:rsidR="00202E2F">
        <w:rPr>
          <w:sz w:val="24"/>
          <w:szCs w:val="24"/>
        </w:rPr>
        <w:tab/>
        <w:t xml:space="preserve">       </w:t>
      </w:r>
      <w:r w:rsidRPr="00202E2F">
        <w:rPr>
          <w:sz w:val="24"/>
          <w:szCs w:val="24"/>
        </w:rPr>
        <w:t>Б) =C3*D3/4</w:t>
      </w:r>
      <w:r w:rsidR="00202E2F">
        <w:rPr>
          <w:sz w:val="24"/>
          <w:szCs w:val="24"/>
        </w:rPr>
        <w:tab/>
        <w:t xml:space="preserve">       </w:t>
      </w:r>
      <w:r w:rsidRPr="00202E2F">
        <w:rPr>
          <w:sz w:val="24"/>
          <w:szCs w:val="24"/>
        </w:rPr>
        <w:t>В) =A4-B3*A2</w:t>
      </w:r>
      <w:r w:rsidRPr="00202E2F">
        <w:rPr>
          <w:sz w:val="24"/>
          <w:szCs w:val="24"/>
        </w:rPr>
        <w:tab/>
      </w:r>
      <w:r w:rsidR="00202E2F">
        <w:rPr>
          <w:sz w:val="24"/>
          <w:szCs w:val="24"/>
        </w:rPr>
        <w:tab/>
      </w:r>
      <w:r w:rsidRPr="00202E2F">
        <w:rPr>
          <w:sz w:val="24"/>
          <w:szCs w:val="24"/>
        </w:rPr>
        <w:t>Г) =A2:2-B2:2</w:t>
      </w:r>
    </w:p>
    <w:p w14:paraId="2858FA8E" w14:textId="77777777" w:rsidR="00202E2F" w:rsidRDefault="00202E2F" w:rsidP="00202E2F">
      <w:pPr>
        <w:spacing w:line="276" w:lineRule="auto"/>
        <w:jc w:val="both"/>
        <w:rPr>
          <w:sz w:val="24"/>
          <w:szCs w:val="24"/>
        </w:rPr>
      </w:pPr>
    </w:p>
    <w:p w14:paraId="66D567F2" w14:textId="77777777" w:rsidR="00202E2F" w:rsidRDefault="00202E2F" w:rsidP="00202E2F">
      <w:pPr>
        <w:spacing w:line="276" w:lineRule="auto"/>
        <w:jc w:val="both"/>
        <w:rPr>
          <w:sz w:val="24"/>
          <w:szCs w:val="24"/>
        </w:rPr>
      </w:pPr>
    </w:p>
    <w:p w14:paraId="3084AF1E" w14:textId="77777777" w:rsidR="00202E2F" w:rsidRPr="00A65F6E" w:rsidRDefault="00202E2F" w:rsidP="00202E2F">
      <w:pPr>
        <w:shd w:val="clear" w:color="auto" w:fill="6A3D9A"/>
        <w:spacing w:before="360" w:after="160"/>
        <w:rPr>
          <w:sz w:val="24"/>
          <w:szCs w:val="24"/>
        </w:rPr>
      </w:pPr>
      <w:r w:rsidRPr="00A65F6E">
        <w:rPr>
          <w:b/>
          <w:bCs/>
          <w:color w:val="FFFFFF"/>
          <w:sz w:val="24"/>
          <w:szCs w:val="24"/>
        </w:rPr>
        <w:t>Скала за оценяване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5218"/>
      </w:tblGrid>
      <w:tr w:rsidR="00202E2F" w:rsidRPr="00A65F6E" w14:paraId="73F0CA58" w14:textId="77777777" w:rsidTr="00202E2F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CCB7" w14:textId="77777777" w:rsidR="00202E2F" w:rsidRPr="00A65F6E" w:rsidRDefault="00202E2F" w:rsidP="00B669F4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color w:val="FFFFFF"/>
                <w:sz w:val="24"/>
                <w:szCs w:val="24"/>
              </w:rPr>
              <w:t>Точки</w:t>
            </w:r>
          </w:p>
        </w:tc>
        <w:tc>
          <w:tcPr>
            <w:tcW w:w="22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078E0" w14:textId="77777777" w:rsidR="00202E2F" w:rsidRPr="00A65F6E" w:rsidRDefault="00202E2F" w:rsidP="00B669F4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color w:val="FFFFFF"/>
                <w:sz w:val="24"/>
                <w:szCs w:val="24"/>
              </w:rPr>
              <w:t>Процент</w:t>
            </w:r>
          </w:p>
        </w:tc>
        <w:tc>
          <w:tcPr>
            <w:tcW w:w="5218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9EE89" w14:textId="77777777" w:rsidR="00202E2F" w:rsidRPr="00A65F6E" w:rsidRDefault="00202E2F" w:rsidP="00B669F4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color w:val="FFFFFF"/>
                <w:sz w:val="24"/>
                <w:szCs w:val="24"/>
              </w:rPr>
              <w:t>Оценка</w:t>
            </w:r>
          </w:p>
        </w:tc>
      </w:tr>
      <w:tr w:rsidR="00202E2F" w:rsidRPr="00A65F6E" w14:paraId="69487A81" w14:textId="77777777" w:rsidTr="00202E2F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843B" w14:textId="77777777" w:rsidR="00202E2F" w:rsidRPr="00A65F6E" w:rsidRDefault="00202E2F" w:rsidP="00B669F4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0 – 3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0CBC9" w14:textId="77777777" w:rsidR="00202E2F" w:rsidRPr="00A65F6E" w:rsidRDefault="00202E2F" w:rsidP="00B669F4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0 – 29 %</w:t>
            </w:r>
          </w:p>
        </w:tc>
        <w:tc>
          <w:tcPr>
            <w:tcW w:w="521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BDB5" w14:textId="77777777" w:rsidR="00202E2F" w:rsidRPr="00A65F6E" w:rsidRDefault="00202E2F" w:rsidP="00B669F4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Слаб (2)</w:t>
            </w:r>
          </w:p>
        </w:tc>
      </w:tr>
      <w:tr w:rsidR="00202E2F" w:rsidRPr="00A65F6E" w14:paraId="07B98977" w14:textId="77777777" w:rsidTr="00202E2F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09815" w14:textId="77777777" w:rsidR="00202E2F" w:rsidRPr="00A65F6E" w:rsidRDefault="00202E2F" w:rsidP="00B669F4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4 – 5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73119" w14:textId="77777777" w:rsidR="00202E2F" w:rsidRPr="00A65F6E" w:rsidRDefault="00202E2F" w:rsidP="00B669F4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30 – 49 %</w:t>
            </w:r>
          </w:p>
        </w:tc>
        <w:tc>
          <w:tcPr>
            <w:tcW w:w="521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37342" w14:textId="77777777" w:rsidR="00202E2F" w:rsidRPr="00A65F6E" w:rsidRDefault="00202E2F" w:rsidP="00B669F4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Среден (3)</w:t>
            </w:r>
          </w:p>
        </w:tc>
      </w:tr>
      <w:tr w:rsidR="00202E2F" w:rsidRPr="00A65F6E" w14:paraId="48D0DD13" w14:textId="77777777" w:rsidTr="00202E2F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4F94" w14:textId="77777777" w:rsidR="00202E2F" w:rsidRPr="00A65F6E" w:rsidRDefault="00202E2F" w:rsidP="00B669F4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6 – 8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C731" w14:textId="77777777" w:rsidR="00202E2F" w:rsidRPr="00A65F6E" w:rsidRDefault="00202E2F" w:rsidP="00B669F4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50 – 69 %</w:t>
            </w:r>
          </w:p>
        </w:tc>
        <w:tc>
          <w:tcPr>
            <w:tcW w:w="521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E8853" w14:textId="77777777" w:rsidR="00202E2F" w:rsidRPr="00A65F6E" w:rsidRDefault="00202E2F" w:rsidP="00B669F4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Добър (4)</w:t>
            </w:r>
          </w:p>
        </w:tc>
      </w:tr>
      <w:tr w:rsidR="00202E2F" w:rsidRPr="00A65F6E" w14:paraId="02EF2EA6" w14:textId="77777777" w:rsidTr="00202E2F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04BC" w14:textId="77777777" w:rsidR="00202E2F" w:rsidRPr="00A65F6E" w:rsidRDefault="00202E2F" w:rsidP="00B669F4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9 – 10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86A2E" w14:textId="77777777" w:rsidR="00202E2F" w:rsidRPr="00A65F6E" w:rsidRDefault="00202E2F" w:rsidP="00B669F4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70 – 89 %</w:t>
            </w:r>
          </w:p>
        </w:tc>
        <w:tc>
          <w:tcPr>
            <w:tcW w:w="521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1DEF" w14:textId="77777777" w:rsidR="00202E2F" w:rsidRPr="00A65F6E" w:rsidRDefault="00202E2F" w:rsidP="00B669F4">
            <w:pPr>
              <w:jc w:val="center"/>
              <w:rPr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Мн. добър (5)</w:t>
            </w:r>
          </w:p>
        </w:tc>
      </w:tr>
      <w:tr w:rsidR="00202E2F" w:rsidRPr="00A65F6E" w14:paraId="5C93F79E" w14:textId="77777777" w:rsidTr="00202E2F">
        <w:tblPrEx>
          <w:tblCellMar>
            <w:top w:w="0" w:type="dxa"/>
            <w:bottom w:w="0" w:type="dxa"/>
          </w:tblCellMar>
        </w:tblPrEx>
        <w:trPr>
          <w:trHeight w:val="482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D3B19" w14:textId="77777777" w:rsidR="00202E2F" w:rsidRPr="00A65F6E" w:rsidRDefault="00202E2F" w:rsidP="00B669F4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11 – 12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0E8AE" w14:textId="77777777" w:rsidR="00202E2F" w:rsidRPr="00A65F6E" w:rsidRDefault="00202E2F" w:rsidP="00B669F4">
            <w:pPr>
              <w:jc w:val="center"/>
              <w:rPr>
                <w:sz w:val="24"/>
                <w:szCs w:val="24"/>
              </w:rPr>
            </w:pPr>
            <w:r w:rsidRPr="00A65F6E">
              <w:rPr>
                <w:sz w:val="24"/>
                <w:szCs w:val="24"/>
              </w:rPr>
              <w:t>90 – 100 %</w:t>
            </w:r>
          </w:p>
        </w:tc>
        <w:tc>
          <w:tcPr>
            <w:tcW w:w="521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91B2A" w14:textId="67245BE7" w:rsidR="00202E2F" w:rsidRPr="00202E2F" w:rsidRDefault="00202E2F" w:rsidP="00202E2F">
            <w:pPr>
              <w:jc w:val="center"/>
              <w:rPr>
                <w:b/>
                <w:bCs/>
                <w:sz w:val="24"/>
                <w:szCs w:val="24"/>
              </w:rPr>
            </w:pPr>
            <w:r w:rsidRPr="00A65F6E">
              <w:rPr>
                <w:b/>
                <w:bCs/>
                <w:sz w:val="24"/>
                <w:szCs w:val="24"/>
              </w:rPr>
              <w:t>Отличен (6)</w:t>
            </w:r>
          </w:p>
        </w:tc>
      </w:tr>
    </w:tbl>
    <w:p w14:paraId="338F4EAD" w14:textId="77777777" w:rsidR="00202E2F" w:rsidRPr="00A65F6E" w:rsidRDefault="00202E2F" w:rsidP="00202E2F">
      <w:pPr>
        <w:pBdr>
          <w:top w:val="single" w:sz="4" w:space="0" w:color="6A3D9A"/>
          <w:left w:val="single" w:sz="4" w:space="0" w:color="6A3D9A"/>
          <w:bottom w:val="single" w:sz="4" w:space="0" w:color="6A3D9A"/>
          <w:right w:val="single" w:sz="4" w:space="0" w:color="6A3D9A"/>
        </w:pBdr>
        <w:shd w:val="clear" w:color="auto" w:fill="F2F2F2"/>
        <w:spacing w:before="300"/>
        <w:rPr>
          <w:sz w:val="24"/>
          <w:szCs w:val="24"/>
        </w:rPr>
      </w:pPr>
      <w:r w:rsidRPr="00A65F6E">
        <w:rPr>
          <w:b/>
          <w:bCs/>
          <w:color w:val="4C2069"/>
          <w:sz w:val="24"/>
          <w:szCs w:val="24"/>
        </w:rPr>
        <w:t xml:space="preserve">  Формула: </w:t>
      </w:r>
      <w:r w:rsidRPr="00A65F6E">
        <w:rPr>
          <w:sz w:val="24"/>
          <w:szCs w:val="24"/>
        </w:rPr>
        <w:t>Оценка = (брой точки от теста ÷ 12) × 100, закръглено по скалата по-горе.</w:t>
      </w:r>
    </w:p>
    <w:p w14:paraId="6F126A4B" w14:textId="77777777" w:rsidR="00202E2F" w:rsidRPr="00202E2F" w:rsidRDefault="00202E2F" w:rsidP="00202E2F">
      <w:pPr>
        <w:spacing w:line="276" w:lineRule="auto"/>
        <w:jc w:val="both"/>
        <w:rPr>
          <w:sz w:val="24"/>
          <w:szCs w:val="24"/>
        </w:rPr>
      </w:pPr>
    </w:p>
    <w:sectPr w:rsidR="00202E2F" w:rsidRPr="00202E2F" w:rsidSect="00202E2F">
      <w:footerReference w:type="default" r:id="rId9"/>
      <w:pgSz w:w="11906" w:h="16838"/>
      <w:pgMar w:top="851" w:right="849" w:bottom="284" w:left="1100" w:header="708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638DC" w14:textId="77777777" w:rsidR="00EF730D" w:rsidRDefault="00EF730D">
      <w:r>
        <w:separator/>
      </w:r>
    </w:p>
  </w:endnote>
  <w:endnote w:type="continuationSeparator" w:id="0">
    <w:p w14:paraId="6EEA9019" w14:textId="77777777" w:rsidR="00EF730D" w:rsidRDefault="00EF7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DDBBA" w14:textId="77777777" w:rsidR="00EF730D" w:rsidRDefault="00EF730D">
      <w:r>
        <w:separator/>
      </w:r>
    </w:p>
  </w:footnote>
  <w:footnote w:type="continuationSeparator" w:id="0">
    <w:p w14:paraId="6096004E" w14:textId="77777777" w:rsidR="00EF730D" w:rsidRDefault="00EF73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D0853"/>
    <w:multiLevelType w:val="hybridMultilevel"/>
    <w:tmpl w:val="99C0E9B4"/>
    <w:lvl w:ilvl="0" w:tplc="20361720">
      <w:start w:val="1"/>
      <w:numFmt w:val="bullet"/>
      <w:lvlText w:val="●"/>
      <w:lvlJc w:val="left"/>
      <w:pPr>
        <w:ind w:left="720" w:hanging="360"/>
      </w:pPr>
    </w:lvl>
    <w:lvl w:ilvl="1" w:tplc="9CC845E8">
      <w:start w:val="1"/>
      <w:numFmt w:val="bullet"/>
      <w:lvlText w:val="○"/>
      <w:lvlJc w:val="left"/>
      <w:pPr>
        <w:ind w:left="1440" w:hanging="360"/>
      </w:pPr>
    </w:lvl>
    <w:lvl w:ilvl="2" w:tplc="29726334">
      <w:start w:val="1"/>
      <w:numFmt w:val="bullet"/>
      <w:lvlText w:val="■"/>
      <w:lvlJc w:val="left"/>
      <w:pPr>
        <w:ind w:left="2160" w:hanging="360"/>
      </w:pPr>
    </w:lvl>
    <w:lvl w:ilvl="3" w:tplc="556699FE">
      <w:start w:val="1"/>
      <w:numFmt w:val="bullet"/>
      <w:lvlText w:val="●"/>
      <w:lvlJc w:val="left"/>
      <w:pPr>
        <w:ind w:left="2880" w:hanging="360"/>
      </w:pPr>
    </w:lvl>
    <w:lvl w:ilvl="4" w:tplc="4998C2C2">
      <w:start w:val="1"/>
      <w:numFmt w:val="bullet"/>
      <w:lvlText w:val="○"/>
      <w:lvlJc w:val="left"/>
      <w:pPr>
        <w:ind w:left="3600" w:hanging="360"/>
      </w:pPr>
    </w:lvl>
    <w:lvl w:ilvl="5" w:tplc="44B66414">
      <w:start w:val="1"/>
      <w:numFmt w:val="bullet"/>
      <w:lvlText w:val="■"/>
      <w:lvlJc w:val="left"/>
      <w:pPr>
        <w:ind w:left="4320" w:hanging="360"/>
      </w:pPr>
    </w:lvl>
    <w:lvl w:ilvl="6" w:tplc="E2E86FCC">
      <w:start w:val="1"/>
      <w:numFmt w:val="bullet"/>
      <w:lvlText w:val="●"/>
      <w:lvlJc w:val="left"/>
      <w:pPr>
        <w:ind w:left="5040" w:hanging="360"/>
      </w:pPr>
    </w:lvl>
    <w:lvl w:ilvl="7" w:tplc="7EDE8D78">
      <w:start w:val="1"/>
      <w:numFmt w:val="bullet"/>
      <w:lvlText w:val="●"/>
      <w:lvlJc w:val="left"/>
      <w:pPr>
        <w:ind w:left="5760" w:hanging="360"/>
      </w:pPr>
    </w:lvl>
    <w:lvl w:ilvl="8" w:tplc="BE5EA538">
      <w:start w:val="1"/>
      <w:numFmt w:val="bullet"/>
      <w:lvlText w:val="●"/>
      <w:lvlJc w:val="left"/>
      <w:pPr>
        <w:ind w:left="6480" w:hanging="360"/>
      </w:pPr>
    </w:lvl>
  </w:abstractNum>
  <w:num w:numId="1" w16cid:durableId="1349798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F23"/>
    <w:rsid w:val="00202E2F"/>
    <w:rsid w:val="00506F23"/>
    <w:rsid w:val="00BC63F3"/>
    <w:rsid w:val="00EF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DE0ABF"/>
  <w15:docId w15:val="{2D9E4381-973E-42DB-A5D8-517712DF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02E2F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202E2F"/>
  </w:style>
  <w:style w:type="paragraph" w:styleId="ae">
    <w:name w:val="footer"/>
    <w:basedOn w:val="a"/>
    <w:link w:val="af"/>
    <w:uiPriority w:val="99"/>
    <w:unhideWhenUsed/>
    <w:rsid w:val="00202E2F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202E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2</cp:revision>
  <dcterms:created xsi:type="dcterms:W3CDTF">2026-07-25T08:16:00Z</dcterms:created>
  <dcterms:modified xsi:type="dcterms:W3CDTF">2026-07-25T08:16:00Z</dcterms:modified>
</cp:coreProperties>
</file>