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56775" w:rsidRDefault="00656775" w:rsidP="00656775">
      <w:pPr>
        <w:shd w:val="clear" w:color="auto" w:fill="FFFFFF"/>
        <w:spacing w:after="0" w:line="360" w:lineRule="auto"/>
        <w:jc w:val="center"/>
        <w:outlineLvl w:val="0"/>
        <w:rPr>
          <w:rFonts w:eastAsia="Times New Roman" w:cstheme="minorHAnsi"/>
          <w:bCs/>
          <w:color w:val="0D0D0D" w:themeColor="text1" w:themeTint="F2"/>
          <w:kern w:val="36"/>
          <w:sz w:val="40"/>
          <w:szCs w:val="28"/>
          <w:lang w:eastAsia="bg-BG"/>
          <w14:reflection w14:blurRad="6350" w14:stA="53000" w14:stPos="0" w14:endA="300" w14:endPos="35500" w14:dist="0" w14:dir="5400000" w14:fadeDir="5400000" w14:sx="100000" w14:sy="-90000" w14:kx="0" w14:ky="0" w14:algn="bl"/>
          <w14:textOutline w14:w="0" w14:cap="flat" w14:cmpd="sng" w14:algn="ctr">
            <w14:noFill/>
            <w14:prstDash w14:val="solid"/>
            <w14:round/>
          </w14:textOutline>
          <w14:textFill>
            <w14:gradFill>
              <w14:gsLst>
                <w14:gs w14:pos="0">
                  <w14:schemeClr w14:val="accent5">
                    <w14:lumMod w14:val="50000"/>
                  </w14:schemeClr>
                </w14:gs>
                <w14:gs w14:pos="50000">
                  <w14:schemeClr w14:val="accent5"/>
                </w14:gs>
                <w14:gs w14:pos="100000">
                  <w14:schemeClr w14:val="accent5">
                    <w14:lumMod w14:val="60000"/>
                    <w14:lumOff w14:val="40000"/>
                  </w14:schemeClr>
                </w14:gs>
              </w14:gsLst>
              <w14:lin w14:ang="5400000" w14:scaled="0"/>
            </w14:gradFill>
          </w14:textFill>
        </w:rPr>
      </w:pPr>
      <w:bookmarkStart w:id="0" w:name="_GoBack"/>
      <w:bookmarkEnd w:id="0"/>
    </w:p>
    <w:p w:rsidR="00656775" w:rsidRDefault="00656775" w:rsidP="00656775">
      <w:pPr>
        <w:shd w:val="clear" w:color="auto" w:fill="FFFFFF"/>
        <w:spacing w:after="0" w:line="360" w:lineRule="auto"/>
        <w:jc w:val="center"/>
        <w:outlineLvl w:val="0"/>
        <w:rPr>
          <w:rFonts w:eastAsia="Times New Roman" w:cstheme="minorHAnsi"/>
          <w:bCs/>
          <w:color w:val="0D0D0D" w:themeColor="text1" w:themeTint="F2"/>
          <w:kern w:val="36"/>
          <w:sz w:val="40"/>
          <w:szCs w:val="28"/>
          <w:lang w:eastAsia="bg-BG"/>
          <w14:reflection w14:blurRad="6350" w14:stA="53000" w14:stPos="0" w14:endA="300" w14:endPos="35500" w14:dist="0" w14:dir="5400000" w14:fadeDir="5400000" w14:sx="100000" w14:sy="-90000" w14:kx="0" w14:ky="0" w14:algn="bl"/>
          <w14:textOutline w14:w="0" w14:cap="flat" w14:cmpd="sng" w14:algn="ctr">
            <w14:noFill/>
            <w14:prstDash w14:val="solid"/>
            <w14:round/>
          </w14:textOutline>
          <w14:textFill>
            <w14:gradFill>
              <w14:gsLst>
                <w14:gs w14:pos="0">
                  <w14:schemeClr w14:val="accent5">
                    <w14:lumMod w14:val="50000"/>
                  </w14:schemeClr>
                </w14:gs>
                <w14:gs w14:pos="50000">
                  <w14:schemeClr w14:val="accent5"/>
                </w14:gs>
                <w14:gs w14:pos="100000">
                  <w14:schemeClr w14:val="accent5">
                    <w14:lumMod w14:val="60000"/>
                    <w14:lumOff w14:val="40000"/>
                  </w14:schemeClr>
                </w14:gs>
              </w14:gsLst>
              <w14:lin w14:ang="5400000" w14:scaled="0"/>
            </w14:gradFill>
          </w14:textFill>
        </w:rPr>
      </w:pPr>
    </w:p>
    <w:p w:rsidR="00656775" w:rsidRDefault="00656775" w:rsidP="00656775">
      <w:pPr>
        <w:shd w:val="clear" w:color="auto" w:fill="FFFFFF"/>
        <w:spacing w:after="0" w:line="360" w:lineRule="auto"/>
        <w:jc w:val="center"/>
        <w:outlineLvl w:val="0"/>
        <w:rPr>
          <w:rFonts w:eastAsia="Times New Roman" w:cstheme="minorHAnsi"/>
          <w:bCs/>
          <w:color w:val="0D0D0D" w:themeColor="text1" w:themeTint="F2"/>
          <w:kern w:val="36"/>
          <w:sz w:val="40"/>
          <w:szCs w:val="28"/>
          <w:lang w:eastAsia="bg-BG"/>
          <w14:reflection w14:blurRad="6350" w14:stA="53000" w14:stPos="0" w14:endA="300" w14:endPos="35500" w14:dist="0" w14:dir="5400000" w14:fadeDir="5400000" w14:sx="100000" w14:sy="-90000" w14:kx="0" w14:ky="0" w14:algn="bl"/>
          <w14:textOutline w14:w="0" w14:cap="flat" w14:cmpd="sng" w14:algn="ctr">
            <w14:noFill/>
            <w14:prstDash w14:val="solid"/>
            <w14:round/>
          </w14:textOutline>
          <w14:textFill>
            <w14:gradFill>
              <w14:gsLst>
                <w14:gs w14:pos="0">
                  <w14:schemeClr w14:val="accent5">
                    <w14:lumMod w14:val="50000"/>
                  </w14:schemeClr>
                </w14:gs>
                <w14:gs w14:pos="50000">
                  <w14:schemeClr w14:val="accent5"/>
                </w14:gs>
                <w14:gs w14:pos="100000">
                  <w14:schemeClr w14:val="accent5">
                    <w14:lumMod w14:val="60000"/>
                    <w14:lumOff w14:val="40000"/>
                  </w14:schemeClr>
                </w14:gs>
              </w14:gsLst>
              <w14:lin w14:ang="5400000" w14:scaled="0"/>
            </w14:gradFill>
          </w14:textFill>
        </w:rPr>
      </w:pPr>
    </w:p>
    <w:p w:rsidR="000B38F2" w:rsidRDefault="000B38F2" w:rsidP="00656775">
      <w:pPr>
        <w:shd w:val="clear" w:color="auto" w:fill="FFFFFF"/>
        <w:spacing w:after="0" w:line="360" w:lineRule="auto"/>
        <w:jc w:val="center"/>
        <w:outlineLvl w:val="0"/>
        <w:rPr>
          <w:rFonts w:eastAsia="Times New Roman" w:cstheme="minorHAnsi"/>
          <w:bCs/>
          <w:color w:val="0D0D0D" w:themeColor="text1" w:themeTint="F2"/>
          <w:kern w:val="36"/>
          <w:sz w:val="40"/>
          <w:szCs w:val="28"/>
          <w:lang w:eastAsia="bg-BG"/>
          <w14:reflection w14:blurRad="6350" w14:stA="53000" w14:stPos="0" w14:endA="300" w14:endPos="35500" w14:dist="0" w14:dir="5400000" w14:fadeDir="5400000" w14:sx="100000" w14:sy="-90000" w14:kx="0" w14:ky="0" w14:algn="bl"/>
          <w14:textOutline w14:w="0" w14:cap="flat" w14:cmpd="sng" w14:algn="ctr">
            <w14:noFill/>
            <w14:prstDash w14:val="solid"/>
            <w14:round/>
          </w14:textOutline>
          <w14:textFill>
            <w14:gradFill>
              <w14:gsLst>
                <w14:gs w14:pos="0">
                  <w14:schemeClr w14:val="accent5">
                    <w14:lumMod w14:val="50000"/>
                  </w14:schemeClr>
                </w14:gs>
                <w14:gs w14:pos="50000">
                  <w14:schemeClr w14:val="accent5"/>
                </w14:gs>
                <w14:gs w14:pos="100000">
                  <w14:schemeClr w14:val="accent5">
                    <w14:lumMod w14:val="60000"/>
                    <w14:lumOff w14:val="40000"/>
                  </w14:schemeClr>
                </w14:gs>
              </w14:gsLst>
              <w14:lin w14:ang="5400000" w14:scaled="0"/>
            </w14:gradFill>
          </w14:textFill>
        </w:rPr>
      </w:pPr>
    </w:p>
    <w:p w:rsidR="000B38F2" w:rsidRDefault="000B38F2" w:rsidP="00656775">
      <w:pPr>
        <w:shd w:val="clear" w:color="auto" w:fill="FFFFFF"/>
        <w:spacing w:after="0" w:line="360" w:lineRule="auto"/>
        <w:jc w:val="center"/>
        <w:outlineLvl w:val="0"/>
        <w:rPr>
          <w:rFonts w:eastAsia="Times New Roman" w:cstheme="minorHAnsi"/>
          <w:bCs/>
          <w:color w:val="0D0D0D" w:themeColor="text1" w:themeTint="F2"/>
          <w:kern w:val="36"/>
          <w:sz w:val="40"/>
          <w:szCs w:val="28"/>
          <w:lang w:eastAsia="bg-BG"/>
          <w14:reflection w14:blurRad="6350" w14:stA="53000" w14:stPos="0" w14:endA="300" w14:endPos="35500" w14:dist="0" w14:dir="5400000" w14:fadeDir="5400000" w14:sx="100000" w14:sy="-90000" w14:kx="0" w14:ky="0" w14:algn="bl"/>
          <w14:textOutline w14:w="0" w14:cap="flat" w14:cmpd="sng" w14:algn="ctr">
            <w14:noFill/>
            <w14:prstDash w14:val="solid"/>
            <w14:round/>
          </w14:textOutline>
          <w14:textFill>
            <w14:gradFill>
              <w14:gsLst>
                <w14:gs w14:pos="0">
                  <w14:schemeClr w14:val="accent5">
                    <w14:lumMod w14:val="50000"/>
                  </w14:schemeClr>
                </w14:gs>
                <w14:gs w14:pos="50000">
                  <w14:schemeClr w14:val="accent5"/>
                </w14:gs>
                <w14:gs w14:pos="100000">
                  <w14:schemeClr w14:val="accent5">
                    <w14:lumMod w14:val="60000"/>
                    <w14:lumOff w14:val="40000"/>
                  </w14:schemeClr>
                </w14:gs>
              </w14:gsLst>
              <w14:lin w14:ang="5400000" w14:scaled="0"/>
            </w14:gradFill>
          </w14:textFill>
        </w:rPr>
      </w:pPr>
    </w:p>
    <w:p w:rsidR="00656775" w:rsidRDefault="00656775" w:rsidP="00656775">
      <w:pPr>
        <w:shd w:val="clear" w:color="auto" w:fill="FFFFFF"/>
        <w:spacing w:after="0" w:line="360" w:lineRule="auto"/>
        <w:jc w:val="center"/>
        <w:outlineLvl w:val="0"/>
        <w:rPr>
          <w:rFonts w:eastAsia="Times New Roman" w:cstheme="minorHAnsi"/>
          <w:bCs/>
          <w:color w:val="0D0D0D" w:themeColor="text1" w:themeTint="F2"/>
          <w:kern w:val="36"/>
          <w:sz w:val="40"/>
          <w:szCs w:val="28"/>
          <w:lang w:eastAsia="bg-BG"/>
          <w14:reflection w14:blurRad="6350" w14:stA="53000" w14:stPos="0" w14:endA="300" w14:endPos="35500" w14:dist="0" w14:dir="5400000" w14:fadeDir="5400000" w14:sx="100000" w14:sy="-90000" w14:kx="0" w14:ky="0" w14:algn="bl"/>
          <w14:textOutline w14:w="0" w14:cap="flat" w14:cmpd="sng" w14:algn="ctr">
            <w14:noFill/>
            <w14:prstDash w14:val="solid"/>
            <w14:round/>
          </w14:textOutline>
          <w14:textFill>
            <w14:gradFill>
              <w14:gsLst>
                <w14:gs w14:pos="0">
                  <w14:schemeClr w14:val="accent5">
                    <w14:lumMod w14:val="50000"/>
                  </w14:schemeClr>
                </w14:gs>
                <w14:gs w14:pos="50000">
                  <w14:schemeClr w14:val="accent5"/>
                </w14:gs>
                <w14:gs w14:pos="100000">
                  <w14:schemeClr w14:val="accent5">
                    <w14:lumMod w14:val="60000"/>
                    <w14:lumOff w14:val="40000"/>
                  </w14:schemeClr>
                </w14:gs>
              </w14:gsLst>
              <w14:lin w14:ang="5400000" w14:scaled="0"/>
            </w14:gradFill>
          </w14:textFill>
        </w:rPr>
      </w:pPr>
      <w:r w:rsidRPr="00656775">
        <w:rPr>
          <w:rFonts w:eastAsia="Times New Roman" w:cstheme="minorHAnsi"/>
          <w:bCs/>
          <w:color w:val="0D0D0D" w:themeColor="text1" w:themeTint="F2"/>
          <w:kern w:val="36"/>
          <w:sz w:val="40"/>
          <w:szCs w:val="28"/>
          <w:lang w:eastAsia="bg-BG"/>
          <w14:reflection w14:blurRad="6350" w14:stA="53000" w14:stPos="0" w14:endA="300" w14:endPos="35500" w14:dist="0" w14:dir="5400000" w14:fadeDir="5400000" w14:sx="100000" w14:sy="-90000" w14:kx="0" w14:ky="0" w14:algn="bl"/>
          <w14:textOutline w14:w="0" w14:cap="flat" w14:cmpd="sng" w14:algn="ctr">
            <w14:noFill/>
            <w14:prstDash w14:val="solid"/>
            <w14:round/>
          </w14:textOutline>
          <w14:textFill>
            <w14:gradFill>
              <w14:gsLst>
                <w14:gs w14:pos="0">
                  <w14:schemeClr w14:val="accent5">
                    <w14:lumMod w14:val="50000"/>
                  </w14:schemeClr>
                </w14:gs>
                <w14:gs w14:pos="50000">
                  <w14:schemeClr w14:val="accent5"/>
                </w14:gs>
                <w14:gs w14:pos="100000">
                  <w14:schemeClr w14:val="accent5">
                    <w14:lumMod w14:val="60000"/>
                    <w14:lumOff w14:val="40000"/>
                  </w14:schemeClr>
                </w14:gs>
              </w14:gsLst>
              <w14:lin w14:ang="5400000" w14:scaled="0"/>
            </w14:gradFill>
          </w14:textFill>
        </w:rPr>
        <w:t>АТМОСФЕРНО И ШУМОВО ЗАМЪРСЯВАНЕ ОТ АВТОМОБИЛИТЕ</w:t>
      </w:r>
      <w:r w:rsidRPr="00656775">
        <w:rPr>
          <w:rFonts w:eastAsia="Times New Roman" w:cstheme="minorHAnsi"/>
          <w:bCs/>
          <w:color w:val="0D0D0D" w:themeColor="text1" w:themeTint="F2"/>
          <w:kern w:val="36"/>
          <w:sz w:val="40"/>
          <w:szCs w:val="28"/>
          <w:lang w:val="en-US" w:eastAsia="bg-BG"/>
          <w14:reflection w14:blurRad="6350" w14:stA="53000" w14:stPos="0" w14:endA="300" w14:endPos="35500" w14:dist="0" w14:dir="5400000" w14:fadeDir="5400000" w14:sx="100000" w14:sy="-90000" w14:kx="0" w14:ky="0" w14:algn="bl"/>
          <w14:textOutline w14:w="0" w14:cap="flat" w14:cmpd="sng" w14:algn="ctr">
            <w14:noFill/>
            <w14:prstDash w14:val="solid"/>
            <w14:round/>
          </w14:textOutline>
          <w14:textFill>
            <w14:gradFill>
              <w14:gsLst>
                <w14:gs w14:pos="0">
                  <w14:schemeClr w14:val="accent5">
                    <w14:lumMod w14:val="50000"/>
                  </w14:schemeClr>
                </w14:gs>
                <w14:gs w14:pos="50000">
                  <w14:schemeClr w14:val="accent5"/>
                </w14:gs>
                <w14:gs w14:pos="100000">
                  <w14:schemeClr w14:val="accent5">
                    <w14:lumMod w14:val="60000"/>
                    <w14:lumOff w14:val="40000"/>
                  </w14:schemeClr>
                </w14:gs>
              </w14:gsLst>
              <w14:lin w14:ang="5400000" w14:scaled="0"/>
            </w14:gradFill>
          </w14:textFill>
        </w:rPr>
        <w:t>.</w:t>
      </w:r>
      <w:r>
        <w:rPr>
          <w:rFonts w:eastAsia="Times New Roman" w:cstheme="minorHAnsi"/>
          <w:bCs/>
          <w:color w:val="0D0D0D" w:themeColor="text1" w:themeTint="F2"/>
          <w:kern w:val="36"/>
          <w:sz w:val="40"/>
          <w:szCs w:val="28"/>
          <w:lang w:val="en-US" w:eastAsia="bg-BG"/>
          <w14:reflection w14:blurRad="6350" w14:stA="53000" w14:stPos="0" w14:endA="300" w14:endPos="35500" w14:dist="0" w14:dir="5400000" w14:fadeDir="5400000" w14:sx="100000" w14:sy="-90000" w14:kx="0" w14:ky="0" w14:algn="bl"/>
          <w14:textOutline w14:w="0" w14:cap="flat" w14:cmpd="sng" w14:algn="ctr">
            <w14:noFill/>
            <w14:prstDash w14:val="solid"/>
            <w14:round/>
          </w14:textOutline>
          <w14:textFill>
            <w14:gradFill>
              <w14:gsLst>
                <w14:gs w14:pos="0">
                  <w14:schemeClr w14:val="accent5">
                    <w14:lumMod w14:val="50000"/>
                  </w14:schemeClr>
                </w14:gs>
                <w14:gs w14:pos="50000">
                  <w14:schemeClr w14:val="accent5"/>
                </w14:gs>
                <w14:gs w14:pos="100000">
                  <w14:schemeClr w14:val="accent5">
                    <w14:lumMod w14:val="60000"/>
                    <w14:lumOff w14:val="40000"/>
                  </w14:schemeClr>
                </w14:gs>
              </w14:gsLst>
              <w14:lin w14:ang="5400000" w14:scaled="0"/>
            </w14:gradFill>
          </w14:textFill>
        </w:rPr>
        <w:t xml:space="preserve"> </w:t>
      </w:r>
      <w:r w:rsidRPr="00656775">
        <w:rPr>
          <w:rFonts w:eastAsia="Times New Roman" w:cstheme="minorHAnsi"/>
          <w:bCs/>
          <w:color w:val="0D0D0D" w:themeColor="text1" w:themeTint="F2"/>
          <w:kern w:val="36"/>
          <w:sz w:val="40"/>
          <w:szCs w:val="28"/>
          <w:lang w:eastAsia="bg-BG"/>
          <w14:reflection w14:blurRad="6350" w14:stA="53000" w14:stPos="0" w14:endA="300" w14:endPos="35500" w14:dist="0" w14:dir="5400000" w14:fadeDir="5400000" w14:sx="100000" w14:sy="-90000" w14:kx="0" w14:ky="0" w14:algn="bl"/>
          <w14:textOutline w14:w="0" w14:cap="flat" w14:cmpd="sng" w14:algn="ctr">
            <w14:noFill/>
            <w14:prstDash w14:val="solid"/>
            <w14:round/>
          </w14:textOutline>
          <w14:textFill>
            <w14:gradFill>
              <w14:gsLst>
                <w14:gs w14:pos="0">
                  <w14:schemeClr w14:val="accent5">
                    <w14:lumMod w14:val="50000"/>
                  </w14:schemeClr>
                </w14:gs>
                <w14:gs w14:pos="50000">
                  <w14:schemeClr w14:val="accent5"/>
                </w14:gs>
                <w14:gs w14:pos="100000">
                  <w14:schemeClr w14:val="accent5">
                    <w14:lumMod w14:val="60000"/>
                    <w14:lumOff w14:val="40000"/>
                  </w14:schemeClr>
                </w14:gs>
              </w14:gsLst>
              <w14:lin w14:ang="5400000" w14:scaled="0"/>
            </w14:gradFill>
          </w14:textFill>
        </w:rPr>
        <w:t>ВЛИЯНИЕ ВЪРХУ ЗДРАВЕТО</w:t>
      </w:r>
    </w:p>
    <w:p w:rsidR="00656775" w:rsidRDefault="00656775" w:rsidP="00656775">
      <w:pPr>
        <w:shd w:val="clear" w:color="auto" w:fill="FFFFFF"/>
        <w:spacing w:after="0" w:line="360" w:lineRule="auto"/>
        <w:jc w:val="center"/>
        <w:outlineLvl w:val="0"/>
        <w:rPr>
          <w:rFonts w:eastAsia="Times New Roman" w:cstheme="minorHAnsi"/>
          <w:bCs/>
          <w:color w:val="0D0D0D" w:themeColor="text1" w:themeTint="F2"/>
          <w:kern w:val="36"/>
          <w:sz w:val="40"/>
          <w:szCs w:val="28"/>
          <w:lang w:eastAsia="bg-BG"/>
          <w14:reflection w14:blurRad="6350" w14:stA="53000" w14:stPos="0" w14:endA="300" w14:endPos="35500" w14:dist="0" w14:dir="5400000" w14:fadeDir="5400000" w14:sx="100000" w14:sy="-90000" w14:kx="0" w14:ky="0" w14:algn="bl"/>
          <w14:textOutline w14:w="0" w14:cap="flat" w14:cmpd="sng" w14:algn="ctr">
            <w14:noFill/>
            <w14:prstDash w14:val="solid"/>
            <w14:round/>
          </w14:textOutline>
          <w14:textFill>
            <w14:gradFill>
              <w14:gsLst>
                <w14:gs w14:pos="0">
                  <w14:schemeClr w14:val="accent5">
                    <w14:lumMod w14:val="50000"/>
                  </w14:schemeClr>
                </w14:gs>
                <w14:gs w14:pos="50000">
                  <w14:schemeClr w14:val="accent5"/>
                </w14:gs>
                <w14:gs w14:pos="100000">
                  <w14:schemeClr w14:val="accent5">
                    <w14:lumMod w14:val="60000"/>
                    <w14:lumOff w14:val="40000"/>
                  </w14:schemeClr>
                </w14:gs>
              </w14:gsLst>
              <w14:lin w14:ang="5400000" w14:scaled="0"/>
            </w14:gradFill>
          </w14:textFill>
        </w:rPr>
      </w:pPr>
    </w:p>
    <w:p w:rsidR="00656775" w:rsidRDefault="00656775" w:rsidP="00656775">
      <w:pPr>
        <w:shd w:val="clear" w:color="auto" w:fill="FFFFFF"/>
        <w:spacing w:after="0" w:line="360" w:lineRule="auto"/>
        <w:jc w:val="center"/>
        <w:outlineLvl w:val="0"/>
        <w:rPr>
          <w:rFonts w:eastAsia="Times New Roman" w:cstheme="minorHAnsi"/>
          <w:bCs/>
          <w:color w:val="0D0D0D" w:themeColor="text1" w:themeTint="F2"/>
          <w:kern w:val="36"/>
          <w:sz w:val="40"/>
          <w:szCs w:val="28"/>
          <w:lang w:eastAsia="bg-BG"/>
          <w14:reflection w14:blurRad="6350" w14:stA="53000" w14:stPos="0" w14:endA="300" w14:endPos="35500" w14:dist="0" w14:dir="5400000" w14:fadeDir="5400000" w14:sx="100000" w14:sy="-90000" w14:kx="0" w14:ky="0" w14:algn="bl"/>
          <w14:textOutline w14:w="0" w14:cap="flat" w14:cmpd="sng" w14:algn="ctr">
            <w14:noFill/>
            <w14:prstDash w14:val="solid"/>
            <w14:round/>
          </w14:textOutline>
          <w14:textFill>
            <w14:gradFill>
              <w14:gsLst>
                <w14:gs w14:pos="0">
                  <w14:schemeClr w14:val="accent5">
                    <w14:lumMod w14:val="50000"/>
                  </w14:schemeClr>
                </w14:gs>
                <w14:gs w14:pos="50000">
                  <w14:schemeClr w14:val="accent5"/>
                </w14:gs>
                <w14:gs w14:pos="100000">
                  <w14:schemeClr w14:val="accent5">
                    <w14:lumMod w14:val="60000"/>
                    <w14:lumOff w14:val="40000"/>
                  </w14:schemeClr>
                </w14:gs>
              </w14:gsLst>
              <w14:lin w14:ang="5400000" w14:scaled="0"/>
            </w14:gradFill>
          </w14:textFill>
        </w:rPr>
      </w:pPr>
    </w:p>
    <w:p w:rsidR="00656775" w:rsidRDefault="00656775" w:rsidP="00656775">
      <w:pPr>
        <w:shd w:val="clear" w:color="auto" w:fill="FFFFFF"/>
        <w:spacing w:after="0" w:line="360" w:lineRule="auto"/>
        <w:jc w:val="center"/>
        <w:outlineLvl w:val="0"/>
        <w:rPr>
          <w:rFonts w:eastAsia="Times New Roman" w:cstheme="minorHAnsi"/>
          <w:bCs/>
          <w:color w:val="0D0D0D" w:themeColor="text1" w:themeTint="F2"/>
          <w:kern w:val="36"/>
          <w:sz w:val="40"/>
          <w:szCs w:val="28"/>
          <w:lang w:eastAsia="bg-BG"/>
          <w14:reflection w14:blurRad="6350" w14:stA="53000" w14:stPos="0" w14:endA="300" w14:endPos="35500" w14:dist="0" w14:dir="5400000" w14:fadeDir="5400000" w14:sx="100000" w14:sy="-90000" w14:kx="0" w14:ky="0" w14:algn="bl"/>
          <w14:textOutline w14:w="0" w14:cap="flat" w14:cmpd="sng" w14:algn="ctr">
            <w14:noFill/>
            <w14:prstDash w14:val="solid"/>
            <w14:round/>
          </w14:textOutline>
          <w14:textFill>
            <w14:gradFill>
              <w14:gsLst>
                <w14:gs w14:pos="0">
                  <w14:schemeClr w14:val="accent5">
                    <w14:lumMod w14:val="50000"/>
                  </w14:schemeClr>
                </w14:gs>
                <w14:gs w14:pos="50000">
                  <w14:schemeClr w14:val="accent5"/>
                </w14:gs>
                <w14:gs w14:pos="100000">
                  <w14:schemeClr w14:val="accent5">
                    <w14:lumMod w14:val="60000"/>
                    <w14:lumOff w14:val="40000"/>
                  </w14:schemeClr>
                </w14:gs>
              </w14:gsLst>
              <w14:lin w14:ang="5400000" w14:scaled="0"/>
            </w14:gradFill>
          </w14:textFill>
        </w:rPr>
      </w:pPr>
    </w:p>
    <w:p w:rsidR="00656775" w:rsidRDefault="00656775" w:rsidP="00656775">
      <w:pPr>
        <w:shd w:val="clear" w:color="auto" w:fill="FFFFFF"/>
        <w:spacing w:after="0" w:line="360" w:lineRule="auto"/>
        <w:jc w:val="center"/>
        <w:outlineLvl w:val="0"/>
        <w:rPr>
          <w:rFonts w:eastAsia="Times New Roman" w:cstheme="minorHAnsi"/>
          <w:bCs/>
          <w:color w:val="0D0D0D" w:themeColor="text1" w:themeTint="F2"/>
          <w:kern w:val="36"/>
          <w:sz w:val="40"/>
          <w:szCs w:val="28"/>
          <w:lang w:eastAsia="bg-BG"/>
          <w14:reflection w14:blurRad="6350" w14:stA="53000" w14:stPos="0" w14:endA="300" w14:endPos="35500" w14:dist="0" w14:dir="5400000" w14:fadeDir="5400000" w14:sx="100000" w14:sy="-90000" w14:kx="0" w14:ky="0" w14:algn="bl"/>
          <w14:textOutline w14:w="0" w14:cap="flat" w14:cmpd="sng" w14:algn="ctr">
            <w14:noFill/>
            <w14:prstDash w14:val="solid"/>
            <w14:round/>
          </w14:textOutline>
          <w14:textFill>
            <w14:gradFill>
              <w14:gsLst>
                <w14:gs w14:pos="0">
                  <w14:schemeClr w14:val="accent5">
                    <w14:lumMod w14:val="50000"/>
                  </w14:schemeClr>
                </w14:gs>
                <w14:gs w14:pos="50000">
                  <w14:schemeClr w14:val="accent5"/>
                </w14:gs>
                <w14:gs w14:pos="100000">
                  <w14:schemeClr w14:val="accent5">
                    <w14:lumMod w14:val="60000"/>
                    <w14:lumOff w14:val="40000"/>
                  </w14:schemeClr>
                </w14:gs>
              </w14:gsLst>
              <w14:lin w14:ang="5400000" w14:scaled="0"/>
            </w14:gradFill>
          </w14:textFill>
        </w:rPr>
      </w:pPr>
    </w:p>
    <w:p w:rsidR="00656775" w:rsidRDefault="00656775" w:rsidP="00656775">
      <w:pPr>
        <w:shd w:val="clear" w:color="auto" w:fill="FFFFFF"/>
        <w:spacing w:after="0" w:line="360" w:lineRule="auto"/>
        <w:jc w:val="center"/>
        <w:outlineLvl w:val="0"/>
        <w:rPr>
          <w:rFonts w:eastAsia="Times New Roman" w:cstheme="minorHAnsi"/>
          <w:bCs/>
          <w:color w:val="0D0D0D" w:themeColor="text1" w:themeTint="F2"/>
          <w:kern w:val="36"/>
          <w:sz w:val="40"/>
          <w:szCs w:val="28"/>
          <w:lang w:eastAsia="bg-BG"/>
          <w14:reflection w14:blurRad="6350" w14:stA="53000" w14:stPos="0" w14:endA="300" w14:endPos="35500" w14:dist="0" w14:dir="5400000" w14:fadeDir="5400000" w14:sx="100000" w14:sy="-90000" w14:kx="0" w14:ky="0" w14:algn="bl"/>
          <w14:textOutline w14:w="0" w14:cap="flat" w14:cmpd="sng" w14:algn="ctr">
            <w14:noFill/>
            <w14:prstDash w14:val="solid"/>
            <w14:round/>
          </w14:textOutline>
          <w14:textFill>
            <w14:gradFill>
              <w14:gsLst>
                <w14:gs w14:pos="0">
                  <w14:schemeClr w14:val="accent5">
                    <w14:lumMod w14:val="50000"/>
                  </w14:schemeClr>
                </w14:gs>
                <w14:gs w14:pos="50000">
                  <w14:schemeClr w14:val="accent5"/>
                </w14:gs>
                <w14:gs w14:pos="100000">
                  <w14:schemeClr w14:val="accent5">
                    <w14:lumMod w14:val="60000"/>
                    <w14:lumOff w14:val="40000"/>
                  </w14:schemeClr>
                </w14:gs>
              </w14:gsLst>
              <w14:lin w14:ang="5400000" w14:scaled="0"/>
            </w14:gradFill>
          </w14:textFill>
        </w:rPr>
      </w:pPr>
    </w:p>
    <w:p w:rsidR="00656775" w:rsidRDefault="00656775" w:rsidP="00656775">
      <w:pPr>
        <w:shd w:val="clear" w:color="auto" w:fill="FFFFFF"/>
        <w:spacing w:after="0" w:line="360" w:lineRule="auto"/>
        <w:jc w:val="center"/>
        <w:outlineLvl w:val="0"/>
        <w:rPr>
          <w:rFonts w:eastAsia="Times New Roman" w:cstheme="minorHAnsi"/>
          <w:bCs/>
          <w:color w:val="0D0D0D" w:themeColor="text1" w:themeTint="F2"/>
          <w:kern w:val="36"/>
          <w:sz w:val="40"/>
          <w:szCs w:val="28"/>
          <w:lang w:eastAsia="bg-BG"/>
          <w14:reflection w14:blurRad="6350" w14:stA="53000" w14:stPos="0" w14:endA="300" w14:endPos="35500" w14:dist="0" w14:dir="5400000" w14:fadeDir="5400000" w14:sx="100000" w14:sy="-90000" w14:kx="0" w14:ky="0" w14:algn="bl"/>
          <w14:textOutline w14:w="0" w14:cap="flat" w14:cmpd="sng" w14:algn="ctr">
            <w14:noFill/>
            <w14:prstDash w14:val="solid"/>
            <w14:round/>
          </w14:textOutline>
          <w14:textFill>
            <w14:gradFill>
              <w14:gsLst>
                <w14:gs w14:pos="0">
                  <w14:schemeClr w14:val="accent5">
                    <w14:lumMod w14:val="50000"/>
                  </w14:schemeClr>
                </w14:gs>
                <w14:gs w14:pos="50000">
                  <w14:schemeClr w14:val="accent5"/>
                </w14:gs>
                <w14:gs w14:pos="100000">
                  <w14:schemeClr w14:val="accent5">
                    <w14:lumMod w14:val="60000"/>
                    <w14:lumOff w14:val="40000"/>
                  </w14:schemeClr>
                </w14:gs>
              </w14:gsLst>
              <w14:lin w14:ang="5400000" w14:scaled="0"/>
            </w14:gradFill>
          </w14:textFill>
        </w:rPr>
      </w:pPr>
    </w:p>
    <w:p w:rsidR="00656775" w:rsidRPr="00656775" w:rsidRDefault="00656775" w:rsidP="00656775">
      <w:pPr>
        <w:shd w:val="clear" w:color="auto" w:fill="FFFFFF"/>
        <w:spacing w:after="0" w:line="360" w:lineRule="auto"/>
        <w:jc w:val="center"/>
        <w:outlineLvl w:val="0"/>
        <w:rPr>
          <w:rFonts w:eastAsia="Times New Roman" w:cstheme="minorHAnsi"/>
          <w:bCs/>
          <w:color w:val="0D0D0D" w:themeColor="text1" w:themeTint="F2"/>
          <w:kern w:val="36"/>
          <w:sz w:val="40"/>
          <w:szCs w:val="28"/>
          <w:lang w:eastAsia="bg-BG"/>
          <w14:reflection w14:blurRad="6350" w14:stA="53000" w14:stPos="0" w14:endA="300" w14:endPos="35500" w14:dist="0" w14:dir="5400000" w14:fadeDir="5400000" w14:sx="100000" w14:sy="-90000" w14:kx="0" w14:ky="0" w14:algn="bl"/>
          <w14:textOutline w14:w="0" w14:cap="flat" w14:cmpd="sng" w14:algn="ctr">
            <w14:noFill/>
            <w14:prstDash w14:val="solid"/>
            <w14:round/>
          </w14:textOutline>
          <w14:textFill>
            <w14:gradFill>
              <w14:gsLst>
                <w14:gs w14:pos="0">
                  <w14:schemeClr w14:val="accent5">
                    <w14:lumMod w14:val="50000"/>
                  </w14:schemeClr>
                </w14:gs>
                <w14:gs w14:pos="50000">
                  <w14:schemeClr w14:val="accent5"/>
                </w14:gs>
                <w14:gs w14:pos="100000">
                  <w14:schemeClr w14:val="accent5">
                    <w14:lumMod w14:val="60000"/>
                    <w14:lumOff w14:val="40000"/>
                  </w14:schemeClr>
                </w14:gs>
              </w14:gsLst>
              <w14:lin w14:ang="5400000" w14:scaled="0"/>
            </w14:gradFill>
          </w14:textFill>
        </w:rPr>
      </w:pPr>
      <w:r>
        <w:rPr>
          <w:rFonts w:eastAsia="Times New Roman" w:cstheme="minorHAnsi"/>
          <w:bCs/>
          <w:noProof/>
          <w:color w:val="0D0D0D" w:themeColor="text1" w:themeTint="F2"/>
          <w:kern w:val="36"/>
          <w:sz w:val="40"/>
          <w:szCs w:val="28"/>
          <w:lang w:eastAsia="bg-BG"/>
          <w14:reflection w14:blurRad="6350" w14:stA="53000" w14:stPos="0" w14:endA="300" w14:endPos="35500" w14:dist="0" w14:dir="5400000" w14:fadeDir="5400000" w14:sx="100000" w14:sy="-90000" w14:kx="0" w14:ky="0" w14:algn="bl"/>
          <w14:textOutline w14:w="0" w14:cap="flat" w14:cmpd="sng" w14:algn="ctr">
            <w14:noFill/>
            <w14:prstDash w14:val="solid"/>
            <w14:round/>
          </w14:textOutline>
          <w14:textFill>
            <w14:gradFill>
              <w14:gsLst>
                <w14:gs w14:pos="0">
                  <w14:schemeClr w14:val="accent5">
                    <w14:lumMod w14:val="50000"/>
                  </w14:schemeClr>
                </w14:gs>
                <w14:gs w14:pos="50000">
                  <w14:schemeClr w14:val="accent5"/>
                </w14:gs>
                <w14:gs w14:pos="100000">
                  <w14:schemeClr w14:val="accent5">
                    <w14:lumMod w14:val="60000"/>
                    <w14:lumOff w14:val="40000"/>
                  </w14:schemeClr>
                </w14:gs>
              </w14:gsLst>
              <w14:lin w14:ang="5400000" w14:scaled="0"/>
            </w14:gradFill>
          </w14:textFill>
        </w:rPr>
        <w:drawing>
          <wp:inline distT="0" distB="0" distL="0" distR="0" wp14:anchorId="16DA55A5" wp14:editId="51144E44">
            <wp:extent cx="5126182" cy="1524000"/>
            <wp:effectExtent l="0" t="0" r="0" b="0"/>
            <wp:docPr id="2" name="Picture 2" descr="C:\Users\Angel Angelov\AppData\Local\Microsoft\Windows\INetCache\Content.Word\eco-city-green-living-concept-52747245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 descr="C:\Users\Angel Angelov\AppData\Local\Microsoft\Windows\INetCache\Content.Word\eco-city-green-living-concept-52747245.jpg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137345" cy="152731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56775" w:rsidRDefault="00656775">
      <w:pPr>
        <w:rPr>
          <w:rFonts w:eastAsia="Times New Roman" w:cstheme="minorHAnsi"/>
          <w:color w:val="0D0D0D" w:themeColor="text1" w:themeTint="F2"/>
          <w:sz w:val="28"/>
          <w:szCs w:val="28"/>
          <w:lang w:eastAsia="bg-BG"/>
        </w:rPr>
      </w:pPr>
      <w:r>
        <w:rPr>
          <w:rFonts w:eastAsia="Times New Roman" w:cstheme="minorHAnsi"/>
          <w:color w:val="0D0D0D" w:themeColor="text1" w:themeTint="F2"/>
          <w:sz w:val="28"/>
          <w:szCs w:val="28"/>
          <w:lang w:eastAsia="bg-BG"/>
        </w:rPr>
        <w:br w:type="page"/>
      </w:r>
    </w:p>
    <w:p w:rsidR="00A76815" w:rsidRPr="00A76815" w:rsidRDefault="00A76815" w:rsidP="00A76815">
      <w:pPr>
        <w:shd w:val="clear" w:color="auto" w:fill="FFFFFF"/>
        <w:spacing w:after="0" w:line="360" w:lineRule="auto"/>
        <w:ind w:firstLine="567"/>
        <w:jc w:val="both"/>
        <w:rPr>
          <w:rFonts w:eastAsia="Times New Roman" w:cstheme="minorHAnsi"/>
          <w:color w:val="0D0D0D" w:themeColor="text1" w:themeTint="F2"/>
          <w:sz w:val="28"/>
          <w:szCs w:val="28"/>
          <w:lang w:eastAsia="bg-BG"/>
        </w:rPr>
      </w:pPr>
      <w:r w:rsidRPr="00A76815">
        <w:rPr>
          <w:rFonts w:eastAsia="Times New Roman" w:cstheme="minorHAnsi"/>
          <w:color w:val="0D0D0D" w:themeColor="text1" w:themeTint="F2"/>
          <w:sz w:val="28"/>
          <w:szCs w:val="28"/>
          <w:lang w:eastAsia="bg-BG"/>
        </w:rPr>
        <w:lastRenderedPageBreak/>
        <w:t xml:space="preserve">В съвременните условия на живот здравето на </w:t>
      </w:r>
      <w:r w:rsidR="006B367C">
        <w:rPr>
          <w:rFonts w:eastAsia="Times New Roman" w:cstheme="minorHAnsi"/>
          <w:color w:val="0D0D0D" w:themeColor="text1" w:themeTint="F2"/>
          <w:sz w:val="28"/>
          <w:szCs w:val="28"/>
          <w:lang w:eastAsia="bg-BG"/>
        </w:rPr>
        <w:t>човека зависи от околната среда</w:t>
      </w:r>
      <w:r w:rsidRPr="00A76815">
        <w:rPr>
          <w:rFonts w:eastAsia="Times New Roman" w:cstheme="minorHAnsi"/>
          <w:color w:val="0D0D0D" w:themeColor="text1" w:themeTint="F2"/>
          <w:sz w:val="28"/>
          <w:szCs w:val="28"/>
          <w:lang w:eastAsia="bg-BG"/>
        </w:rPr>
        <w:t>.</w:t>
      </w:r>
      <w:r w:rsidR="006B367C">
        <w:rPr>
          <w:rFonts w:eastAsia="Times New Roman" w:cstheme="minorHAnsi"/>
          <w:color w:val="0D0D0D" w:themeColor="text1" w:themeTint="F2"/>
          <w:sz w:val="28"/>
          <w:szCs w:val="28"/>
          <w:lang w:eastAsia="bg-BG"/>
        </w:rPr>
        <w:t xml:space="preserve"> </w:t>
      </w:r>
      <w:r w:rsidRPr="00A76815">
        <w:rPr>
          <w:rFonts w:eastAsia="Times New Roman" w:cstheme="minorHAnsi"/>
          <w:color w:val="0D0D0D" w:themeColor="text1" w:themeTint="F2"/>
          <w:sz w:val="28"/>
          <w:szCs w:val="28"/>
          <w:lang w:eastAsia="bg-BG"/>
        </w:rPr>
        <w:t>В началото на 21 век почти половината от населението на планетата живее в градовете. Основният източник на здравно-екологични проблеми в градската среда е автомобилният транспорт. Той е причина за:</w:t>
      </w:r>
    </w:p>
    <w:p w:rsidR="00A76815" w:rsidRPr="00A76815" w:rsidRDefault="00A76815" w:rsidP="00A76815">
      <w:pPr>
        <w:pStyle w:val="a5"/>
        <w:numPr>
          <w:ilvl w:val="0"/>
          <w:numId w:val="2"/>
        </w:numPr>
        <w:shd w:val="clear" w:color="auto" w:fill="FFFFFF"/>
        <w:spacing w:after="0" w:line="360" w:lineRule="auto"/>
        <w:ind w:left="0" w:firstLine="709"/>
        <w:jc w:val="both"/>
        <w:rPr>
          <w:rFonts w:eastAsia="Times New Roman" w:cstheme="minorHAnsi"/>
          <w:color w:val="0D0D0D" w:themeColor="text1" w:themeTint="F2"/>
          <w:sz w:val="28"/>
          <w:szCs w:val="28"/>
          <w:lang w:eastAsia="bg-BG"/>
        </w:rPr>
      </w:pPr>
      <w:r w:rsidRPr="00A76815">
        <w:rPr>
          <w:rFonts w:eastAsia="Times New Roman" w:cstheme="minorHAnsi"/>
          <w:color w:val="0D0D0D" w:themeColor="text1" w:themeTint="F2"/>
          <w:sz w:val="28"/>
          <w:szCs w:val="28"/>
          <w:lang w:eastAsia="bg-BG"/>
        </w:rPr>
        <w:t>замърсяване на атмосферния въздух;</w:t>
      </w:r>
    </w:p>
    <w:p w:rsidR="00A76815" w:rsidRPr="00A76815" w:rsidRDefault="00A76815" w:rsidP="00A76815">
      <w:pPr>
        <w:pStyle w:val="a5"/>
        <w:numPr>
          <w:ilvl w:val="0"/>
          <w:numId w:val="2"/>
        </w:numPr>
        <w:shd w:val="clear" w:color="auto" w:fill="FFFFFF"/>
        <w:spacing w:after="0" w:line="360" w:lineRule="auto"/>
        <w:ind w:left="0" w:firstLine="709"/>
        <w:jc w:val="both"/>
        <w:rPr>
          <w:rFonts w:eastAsia="Times New Roman" w:cstheme="minorHAnsi"/>
          <w:color w:val="0D0D0D" w:themeColor="text1" w:themeTint="F2"/>
          <w:sz w:val="28"/>
          <w:szCs w:val="28"/>
          <w:lang w:eastAsia="bg-BG"/>
        </w:rPr>
      </w:pPr>
      <w:r w:rsidRPr="00A76815">
        <w:rPr>
          <w:rFonts w:eastAsia="Times New Roman" w:cstheme="minorHAnsi"/>
          <w:color w:val="0D0D0D" w:themeColor="text1" w:themeTint="F2"/>
          <w:sz w:val="28"/>
          <w:szCs w:val="28"/>
          <w:lang w:eastAsia="bg-BG"/>
        </w:rPr>
        <w:t>нарастване на шума в населените места</w:t>
      </w:r>
    </w:p>
    <w:p w:rsidR="00A76815" w:rsidRPr="00A76815" w:rsidRDefault="00A76815" w:rsidP="00A76815">
      <w:pPr>
        <w:pStyle w:val="a5"/>
        <w:numPr>
          <w:ilvl w:val="0"/>
          <w:numId w:val="2"/>
        </w:numPr>
        <w:shd w:val="clear" w:color="auto" w:fill="FFFFFF"/>
        <w:spacing w:after="0" w:line="360" w:lineRule="auto"/>
        <w:ind w:left="0" w:firstLine="709"/>
        <w:jc w:val="both"/>
        <w:rPr>
          <w:rFonts w:eastAsia="Times New Roman" w:cstheme="minorHAnsi"/>
          <w:color w:val="0D0D0D" w:themeColor="text1" w:themeTint="F2"/>
          <w:sz w:val="28"/>
          <w:szCs w:val="28"/>
          <w:lang w:eastAsia="bg-BG"/>
        </w:rPr>
      </w:pPr>
      <w:r w:rsidRPr="00A76815">
        <w:rPr>
          <w:rFonts w:eastAsia="Times New Roman" w:cstheme="minorHAnsi"/>
          <w:color w:val="0D0D0D" w:themeColor="text1" w:themeTint="F2"/>
          <w:sz w:val="28"/>
          <w:szCs w:val="28"/>
          <w:lang w:eastAsia="bg-BG"/>
        </w:rPr>
        <w:t>увеличаване на количеството отпадъци от стари и спрени от движение автомобили</w:t>
      </w:r>
      <w:r w:rsidR="007E280F">
        <w:rPr>
          <w:rFonts w:eastAsia="Times New Roman" w:cstheme="minorHAnsi"/>
          <w:color w:val="0D0D0D" w:themeColor="text1" w:themeTint="F2"/>
          <w:sz w:val="28"/>
          <w:szCs w:val="28"/>
          <w:lang w:eastAsia="bg-BG"/>
        </w:rPr>
        <w:t>.</w:t>
      </w:r>
    </w:p>
    <w:p w:rsidR="00A76815" w:rsidRPr="00A76815" w:rsidRDefault="00A76815" w:rsidP="006B367C">
      <w:pPr>
        <w:shd w:val="clear" w:color="auto" w:fill="FFFFFF"/>
        <w:spacing w:after="0" w:line="360" w:lineRule="auto"/>
        <w:ind w:firstLine="567"/>
        <w:jc w:val="both"/>
        <w:rPr>
          <w:rFonts w:eastAsia="Times New Roman" w:cstheme="minorHAnsi"/>
          <w:color w:val="0D0D0D" w:themeColor="text1" w:themeTint="F2"/>
          <w:sz w:val="28"/>
          <w:szCs w:val="28"/>
          <w:lang w:eastAsia="bg-BG"/>
        </w:rPr>
      </w:pPr>
      <w:r w:rsidRPr="00A76815">
        <w:rPr>
          <w:rFonts w:eastAsia="Times New Roman" w:cstheme="minorHAnsi"/>
          <w:color w:val="0D0D0D" w:themeColor="text1" w:themeTint="F2"/>
          <w:sz w:val="28"/>
          <w:szCs w:val="28"/>
          <w:lang w:eastAsia="bg-BG"/>
        </w:rPr>
        <w:t xml:space="preserve">Замърсяването на въздуха от превозните средства допринася за глобалното затопляне, което повишава значително рисковете от засушаване, наводнения, циклони и земетресения. </w:t>
      </w:r>
      <w:r w:rsidR="006B367C">
        <w:rPr>
          <w:rFonts w:eastAsia="Times New Roman" w:cstheme="minorHAnsi"/>
          <w:color w:val="0D0D0D" w:themeColor="text1" w:themeTint="F2"/>
          <w:sz w:val="28"/>
          <w:szCs w:val="28"/>
          <w:lang w:eastAsia="bg-BG"/>
        </w:rPr>
        <w:t xml:space="preserve"> </w:t>
      </w:r>
      <w:r w:rsidRPr="00A76815">
        <w:rPr>
          <w:rFonts w:eastAsia="Times New Roman" w:cstheme="minorHAnsi"/>
          <w:color w:val="0D0D0D" w:themeColor="text1" w:themeTint="F2"/>
          <w:sz w:val="28"/>
          <w:szCs w:val="28"/>
          <w:lang w:eastAsia="bg-BG"/>
        </w:rPr>
        <w:t>Автотранспортът замърсява атмосферния въздух чрез</w:t>
      </w:r>
      <w:r w:rsidR="006B367C">
        <w:rPr>
          <w:rFonts w:eastAsia="Times New Roman" w:cstheme="minorHAnsi"/>
          <w:color w:val="0D0D0D" w:themeColor="text1" w:themeTint="F2"/>
          <w:sz w:val="28"/>
          <w:szCs w:val="28"/>
          <w:lang w:eastAsia="bg-BG"/>
        </w:rPr>
        <w:t xml:space="preserve"> </w:t>
      </w:r>
      <w:r w:rsidRPr="00A76815">
        <w:rPr>
          <w:rFonts w:eastAsia="Times New Roman" w:cstheme="minorHAnsi"/>
          <w:color w:val="0D0D0D" w:themeColor="text1" w:themeTint="F2"/>
          <w:sz w:val="28"/>
          <w:szCs w:val="28"/>
          <w:lang w:eastAsia="bg-BG"/>
        </w:rPr>
        <w:t>изгорелите газове</w:t>
      </w:r>
      <w:r w:rsidR="006B367C">
        <w:rPr>
          <w:rFonts w:eastAsia="Times New Roman" w:cstheme="minorHAnsi"/>
          <w:color w:val="0D0D0D" w:themeColor="text1" w:themeTint="F2"/>
          <w:sz w:val="28"/>
          <w:szCs w:val="28"/>
          <w:lang w:eastAsia="bg-BG"/>
        </w:rPr>
        <w:t xml:space="preserve"> </w:t>
      </w:r>
      <w:r w:rsidRPr="00A76815">
        <w:rPr>
          <w:rFonts w:eastAsia="Times New Roman" w:cstheme="minorHAnsi"/>
          <w:color w:val="0D0D0D" w:themeColor="text1" w:themeTint="F2"/>
          <w:sz w:val="28"/>
          <w:szCs w:val="28"/>
          <w:lang w:eastAsia="bg-BG"/>
        </w:rPr>
        <w:t>и прах</w:t>
      </w:r>
      <w:r w:rsidR="006B367C">
        <w:rPr>
          <w:rFonts w:eastAsia="Times New Roman" w:cstheme="minorHAnsi"/>
          <w:color w:val="0D0D0D" w:themeColor="text1" w:themeTint="F2"/>
          <w:sz w:val="28"/>
          <w:szCs w:val="28"/>
          <w:lang w:eastAsia="bg-BG"/>
        </w:rPr>
        <w:t>.</w:t>
      </w:r>
    </w:p>
    <w:p w:rsidR="00A76815" w:rsidRPr="00A76815" w:rsidRDefault="00A76815" w:rsidP="00A76815">
      <w:pPr>
        <w:shd w:val="clear" w:color="auto" w:fill="FFFFFF"/>
        <w:spacing w:after="0" w:line="360" w:lineRule="auto"/>
        <w:ind w:firstLine="567"/>
        <w:jc w:val="both"/>
        <w:outlineLvl w:val="0"/>
        <w:rPr>
          <w:rFonts w:eastAsia="Times New Roman" w:cstheme="minorHAnsi"/>
          <w:b/>
          <w:bCs/>
          <w:color w:val="0D0D0D" w:themeColor="text1" w:themeTint="F2"/>
          <w:kern w:val="36"/>
          <w:sz w:val="28"/>
          <w:szCs w:val="28"/>
          <w:lang w:eastAsia="bg-BG"/>
        </w:rPr>
      </w:pPr>
    </w:p>
    <w:p w:rsidR="00A76815" w:rsidRPr="00A76815" w:rsidRDefault="00A76815" w:rsidP="00A76815">
      <w:pPr>
        <w:shd w:val="clear" w:color="auto" w:fill="FFFFFF"/>
        <w:spacing w:after="0" w:line="360" w:lineRule="auto"/>
        <w:ind w:firstLine="567"/>
        <w:jc w:val="center"/>
        <w:outlineLvl w:val="0"/>
        <w:rPr>
          <w:rFonts w:eastAsia="Times New Roman" w:cstheme="minorHAnsi"/>
          <w:b/>
          <w:bCs/>
          <w:color w:val="0D0D0D" w:themeColor="text1" w:themeTint="F2"/>
          <w:kern w:val="36"/>
          <w:sz w:val="28"/>
          <w:szCs w:val="28"/>
          <w:lang w:eastAsia="bg-BG"/>
        </w:rPr>
      </w:pPr>
      <w:r w:rsidRPr="00A76815">
        <w:rPr>
          <w:rFonts w:eastAsia="Times New Roman" w:cstheme="minorHAnsi"/>
          <w:b/>
          <w:bCs/>
          <w:color w:val="0D0D0D" w:themeColor="text1" w:themeTint="F2"/>
          <w:kern w:val="36"/>
          <w:sz w:val="28"/>
          <w:szCs w:val="28"/>
          <w:lang w:eastAsia="bg-BG"/>
        </w:rPr>
        <w:t>Основни замърсители</w:t>
      </w:r>
    </w:p>
    <w:p w:rsidR="00A76815" w:rsidRPr="00A76815" w:rsidRDefault="00A76815" w:rsidP="00A76815">
      <w:pPr>
        <w:shd w:val="clear" w:color="auto" w:fill="FFFFFF"/>
        <w:spacing w:after="0" w:line="360" w:lineRule="auto"/>
        <w:ind w:firstLine="567"/>
        <w:jc w:val="center"/>
        <w:outlineLvl w:val="1"/>
        <w:rPr>
          <w:rFonts w:eastAsia="Times New Roman" w:cstheme="minorHAnsi"/>
          <w:b/>
          <w:bCs/>
          <w:color w:val="0D0D0D" w:themeColor="text1" w:themeTint="F2"/>
          <w:sz w:val="28"/>
          <w:szCs w:val="28"/>
          <w:lang w:eastAsia="bg-BG"/>
        </w:rPr>
      </w:pPr>
      <w:r w:rsidRPr="00A76815">
        <w:rPr>
          <w:rFonts w:eastAsia="Times New Roman" w:cstheme="minorHAnsi"/>
          <w:b/>
          <w:bCs/>
          <w:color w:val="0D0D0D" w:themeColor="text1" w:themeTint="F2"/>
          <w:sz w:val="28"/>
          <w:szCs w:val="28"/>
          <w:lang w:eastAsia="bg-BG"/>
        </w:rPr>
        <w:t>Прах</w:t>
      </w:r>
    </w:p>
    <w:p w:rsidR="00A76815" w:rsidRPr="00A76815" w:rsidRDefault="00A76815" w:rsidP="00A76815">
      <w:pPr>
        <w:shd w:val="clear" w:color="auto" w:fill="FFFFFF"/>
        <w:spacing w:after="0" w:line="360" w:lineRule="auto"/>
        <w:ind w:firstLine="567"/>
        <w:jc w:val="both"/>
        <w:rPr>
          <w:rFonts w:eastAsia="Times New Roman" w:cstheme="minorHAnsi"/>
          <w:color w:val="0D0D0D" w:themeColor="text1" w:themeTint="F2"/>
          <w:sz w:val="28"/>
          <w:szCs w:val="28"/>
          <w:lang w:eastAsia="bg-BG"/>
        </w:rPr>
      </w:pPr>
      <w:r w:rsidRPr="00A76815">
        <w:rPr>
          <w:rFonts w:eastAsia="Times New Roman" w:cstheme="minorHAnsi"/>
          <w:color w:val="0D0D0D" w:themeColor="text1" w:themeTint="F2"/>
          <w:sz w:val="28"/>
          <w:szCs w:val="28"/>
          <w:lang w:eastAsia="bg-BG"/>
        </w:rPr>
        <w:t>Автотранспортът е един от основните източници на замърсяване на въздуха с прах, което е предпоставка за:</w:t>
      </w:r>
    </w:p>
    <w:p w:rsidR="00A76815" w:rsidRPr="00A76815" w:rsidRDefault="00A76815" w:rsidP="006B367C">
      <w:pPr>
        <w:pStyle w:val="a5"/>
        <w:numPr>
          <w:ilvl w:val="0"/>
          <w:numId w:val="4"/>
        </w:numPr>
        <w:shd w:val="clear" w:color="auto" w:fill="FFFFFF"/>
        <w:spacing w:after="0" w:line="360" w:lineRule="auto"/>
        <w:ind w:left="0" w:firstLine="709"/>
        <w:jc w:val="both"/>
        <w:rPr>
          <w:rFonts w:eastAsia="Times New Roman" w:cstheme="minorHAnsi"/>
          <w:color w:val="0D0D0D" w:themeColor="text1" w:themeTint="F2"/>
          <w:sz w:val="28"/>
          <w:szCs w:val="28"/>
          <w:lang w:eastAsia="bg-BG"/>
        </w:rPr>
      </w:pPr>
      <w:r w:rsidRPr="00A76815">
        <w:rPr>
          <w:rFonts w:eastAsia="Times New Roman" w:cstheme="minorHAnsi"/>
          <w:color w:val="0D0D0D" w:themeColor="text1" w:themeTint="F2"/>
          <w:sz w:val="28"/>
          <w:szCs w:val="28"/>
          <w:lang w:eastAsia="bg-BG"/>
        </w:rPr>
        <w:t xml:space="preserve">по-често възникване на </w:t>
      </w:r>
      <w:r w:rsidR="006B367C">
        <w:rPr>
          <w:rFonts w:eastAsia="Times New Roman" w:cstheme="minorHAnsi"/>
          <w:color w:val="0D0D0D" w:themeColor="text1" w:themeTint="F2"/>
          <w:sz w:val="28"/>
          <w:szCs w:val="28"/>
          <w:lang w:eastAsia="bg-BG"/>
        </w:rPr>
        <w:t>инфекции</w:t>
      </w:r>
      <w:r w:rsidRPr="00A76815">
        <w:rPr>
          <w:rFonts w:eastAsia="Times New Roman" w:cstheme="minorHAnsi"/>
          <w:color w:val="0D0D0D" w:themeColor="text1" w:themeTint="F2"/>
          <w:sz w:val="28"/>
          <w:szCs w:val="28"/>
          <w:lang w:eastAsia="bg-BG"/>
        </w:rPr>
        <w:t xml:space="preserve"> и заболявания на о</w:t>
      </w:r>
      <w:r w:rsidR="006B367C">
        <w:rPr>
          <w:rFonts w:eastAsia="Times New Roman" w:cstheme="minorHAnsi"/>
          <w:color w:val="0D0D0D" w:themeColor="text1" w:themeTint="F2"/>
          <w:sz w:val="28"/>
          <w:szCs w:val="28"/>
          <w:lang w:eastAsia="bg-BG"/>
        </w:rPr>
        <w:t>чите;</w:t>
      </w:r>
    </w:p>
    <w:p w:rsidR="00A76815" w:rsidRPr="00A76815" w:rsidRDefault="00A76815" w:rsidP="006B367C">
      <w:pPr>
        <w:pStyle w:val="a5"/>
        <w:numPr>
          <w:ilvl w:val="0"/>
          <w:numId w:val="4"/>
        </w:numPr>
        <w:shd w:val="clear" w:color="auto" w:fill="FFFFFF"/>
        <w:spacing w:after="0" w:line="360" w:lineRule="auto"/>
        <w:ind w:left="0" w:firstLine="709"/>
        <w:jc w:val="both"/>
        <w:rPr>
          <w:rFonts w:eastAsia="Times New Roman" w:cstheme="minorHAnsi"/>
          <w:color w:val="0D0D0D" w:themeColor="text1" w:themeTint="F2"/>
          <w:sz w:val="28"/>
          <w:szCs w:val="28"/>
          <w:lang w:eastAsia="bg-BG"/>
        </w:rPr>
      </w:pPr>
      <w:r w:rsidRPr="00A76815">
        <w:rPr>
          <w:rFonts w:eastAsia="Times New Roman" w:cstheme="minorHAnsi"/>
          <w:color w:val="0D0D0D" w:themeColor="text1" w:themeTint="F2"/>
          <w:sz w:val="28"/>
          <w:szCs w:val="28"/>
          <w:lang w:eastAsia="bg-BG"/>
        </w:rPr>
        <w:t xml:space="preserve">болести на дихателната </w:t>
      </w:r>
      <w:r w:rsidR="006B367C">
        <w:rPr>
          <w:rFonts w:eastAsia="Times New Roman" w:cstheme="minorHAnsi"/>
          <w:color w:val="0D0D0D" w:themeColor="text1" w:themeTint="F2"/>
          <w:sz w:val="28"/>
          <w:szCs w:val="28"/>
          <w:lang w:eastAsia="bg-BG"/>
        </w:rPr>
        <w:t>и</w:t>
      </w:r>
      <w:r w:rsidRPr="00A76815">
        <w:rPr>
          <w:rFonts w:eastAsia="Times New Roman" w:cstheme="minorHAnsi"/>
          <w:color w:val="0D0D0D" w:themeColor="text1" w:themeTint="F2"/>
          <w:sz w:val="28"/>
          <w:szCs w:val="28"/>
          <w:lang w:eastAsia="bg-BG"/>
        </w:rPr>
        <w:t xml:space="preserve"> сърдечно-съдов</w:t>
      </w:r>
      <w:r w:rsidR="007E280F">
        <w:rPr>
          <w:rFonts w:eastAsia="Times New Roman" w:cstheme="minorHAnsi"/>
          <w:color w:val="0D0D0D" w:themeColor="text1" w:themeTint="F2"/>
          <w:sz w:val="28"/>
          <w:szCs w:val="28"/>
          <w:lang w:eastAsia="bg-BG"/>
        </w:rPr>
        <w:t>а</w:t>
      </w:r>
      <w:r w:rsidRPr="00A76815">
        <w:rPr>
          <w:rFonts w:eastAsia="Times New Roman" w:cstheme="minorHAnsi"/>
          <w:color w:val="0D0D0D" w:themeColor="text1" w:themeTint="F2"/>
          <w:sz w:val="28"/>
          <w:szCs w:val="28"/>
          <w:lang w:eastAsia="bg-BG"/>
        </w:rPr>
        <w:t>т</w:t>
      </w:r>
      <w:r w:rsidR="007E280F">
        <w:rPr>
          <w:rFonts w:eastAsia="Times New Roman" w:cstheme="minorHAnsi"/>
          <w:color w:val="0D0D0D" w:themeColor="text1" w:themeTint="F2"/>
          <w:sz w:val="28"/>
          <w:szCs w:val="28"/>
          <w:lang w:eastAsia="bg-BG"/>
        </w:rPr>
        <w:t>а</w:t>
      </w:r>
      <w:r w:rsidR="006B367C">
        <w:rPr>
          <w:rFonts w:eastAsia="Times New Roman" w:cstheme="minorHAnsi"/>
          <w:color w:val="0D0D0D" w:themeColor="text1" w:themeTint="F2"/>
          <w:sz w:val="28"/>
          <w:szCs w:val="28"/>
          <w:lang w:eastAsia="bg-BG"/>
        </w:rPr>
        <w:t xml:space="preserve"> си</w:t>
      </w:r>
      <w:r w:rsidR="007E280F">
        <w:rPr>
          <w:rFonts w:eastAsia="Times New Roman" w:cstheme="minorHAnsi"/>
          <w:color w:val="0D0D0D" w:themeColor="text1" w:themeTint="F2"/>
          <w:sz w:val="28"/>
          <w:szCs w:val="28"/>
          <w:lang w:eastAsia="bg-BG"/>
        </w:rPr>
        <w:t>с</w:t>
      </w:r>
      <w:r w:rsidR="006B367C">
        <w:rPr>
          <w:rFonts w:eastAsia="Times New Roman" w:cstheme="minorHAnsi"/>
          <w:color w:val="0D0D0D" w:themeColor="text1" w:themeTint="F2"/>
          <w:sz w:val="28"/>
          <w:szCs w:val="28"/>
          <w:lang w:eastAsia="bg-BG"/>
        </w:rPr>
        <w:t>тем</w:t>
      </w:r>
      <w:r w:rsidR="007E280F">
        <w:rPr>
          <w:rFonts w:eastAsia="Times New Roman" w:cstheme="minorHAnsi"/>
          <w:color w:val="0D0D0D" w:themeColor="text1" w:themeTint="F2"/>
          <w:sz w:val="28"/>
          <w:szCs w:val="28"/>
          <w:lang w:eastAsia="bg-BG"/>
        </w:rPr>
        <w:t>и</w:t>
      </w:r>
    </w:p>
    <w:p w:rsidR="00A76815" w:rsidRPr="00A76815" w:rsidRDefault="00A76815" w:rsidP="00A76815">
      <w:pPr>
        <w:shd w:val="clear" w:color="auto" w:fill="FFFFFF"/>
        <w:spacing w:after="0" w:line="360" w:lineRule="auto"/>
        <w:ind w:firstLine="567"/>
        <w:jc w:val="both"/>
        <w:outlineLvl w:val="1"/>
        <w:rPr>
          <w:rFonts w:eastAsia="Times New Roman" w:cstheme="minorHAnsi"/>
          <w:b/>
          <w:bCs/>
          <w:color w:val="0D0D0D" w:themeColor="text1" w:themeTint="F2"/>
          <w:sz w:val="28"/>
          <w:szCs w:val="28"/>
          <w:lang w:eastAsia="bg-BG"/>
        </w:rPr>
      </w:pPr>
    </w:p>
    <w:p w:rsidR="00A76815" w:rsidRPr="00A76815" w:rsidRDefault="00A76815" w:rsidP="00A76815">
      <w:pPr>
        <w:shd w:val="clear" w:color="auto" w:fill="FFFFFF"/>
        <w:spacing w:after="0" w:line="360" w:lineRule="auto"/>
        <w:ind w:firstLine="567"/>
        <w:jc w:val="center"/>
        <w:outlineLvl w:val="1"/>
        <w:rPr>
          <w:rFonts w:eastAsia="Times New Roman" w:cstheme="minorHAnsi"/>
          <w:b/>
          <w:bCs/>
          <w:color w:val="0D0D0D" w:themeColor="text1" w:themeTint="F2"/>
          <w:sz w:val="28"/>
          <w:szCs w:val="28"/>
          <w:lang w:eastAsia="bg-BG"/>
        </w:rPr>
      </w:pPr>
      <w:r w:rsidRPr="00A76815">
        <w:rPr>
          <w:rFonts w:eastAsia="Times New Roman" w:cstheme="minorHAnsi"/>
          <w:b/>
          <w:bCs/>
          <w:color w:val="0D0D0D" w:themeColor="text1" w:themeTint="F2"/>
          <w:sz w:val="28"/>
          <w:szCs w:val="28"/>
          <w:lang w:eastAsia="bg-BG"/>
        </w:rPr>
        <w:t>Серен диоксид</w:t>
      </w:r>
    </w:p>
    <w:p w:rsidR="00A76815" w:rsidRPr="00A76815" w:rsidRDefault="00A76815" w:rsidP="00A76815">
      <w:pPr>
        <w:shd w:val="clear" w:color="auto" w:fill="FFFFFF"/>
        <w:spacing w:after="0" w:line="360" w:lineRule="auto"/>
        <w:ind w:firstLine="567"/>
        <w:jc w:val="both"/>
        <w:rPr>
          <w:rFonts w:eastAsia="Times New Roman" w:cstheme="minorHAnsi"/>
          <w:color w:val="0D0D0D" w:themeColor="text1" w:themeTint="F2"/>
          <w:sz w:val="28"/>
          <w:szCs w:val="28"/>
          <w:lang w:eastAsia="bg-BG"/>
        </w:rPr>
      </w:pPr>
      <w:r w:rsidRPr="00A76815">
        <w:rPr>
          <w:rFonts w:eastAsia="Times New Roman" w:cstheme="minorHAnsi"/>
          <w:color w:val="0D0D0D" w:themeColor="text1" w:themeTint="F2"/>
          <w:sz w:val="28"/>
          <w:szCs w:val="28"/>
          <w:lang w:eastAsia="bg-BG"/>
        </w:rPr>
        <w:t>Серният диоксид има дразнещ ефект върху дихателната система. Най-чувствителни към атмосферното замърсяване със серен диоксид са децата</w:t>
      </w:r>
      <w:r w:rsidR="006B367C">
        <w:rPr>
          <w:rFonts w:eastAsia="Times New Roman" w:cstheme="minorHAnsi"/>
          <w:color w:val="0D0D0D" w:themeColor="text1" w:themeTint="F2"/>
          <w:sz w:val="28"/>
          <w:szCs w:val="28"/>
          <w:lang w:eastAsia="bg-BG"/>
        </w:rPr>
        <w:t>.</w:t>
      </w:r>
    </w:p>
    <w:p w:rsidR="00A76815" w:rsidRPr="00A76815" w:rsidRDefault="00A76815" w:rsidP="00A76815">
      <w:pPr>
        <w:shd w:val="clear" w:color="auto" w:fill="FFFFFF"/>
        <w:spacing w:after="0" w:line="360" w:lineRule="auto"/>
        <w:ind w:firstLine="567"/>
        <w:jc w:val="both"/>
        <w:outlineLvl w:val="1"/>
        <w:rPr>
          <w:rFonts w:eastAsia="Times New Roman" w:cstheme="minorHAnsi"/>
          <w:b/>
          <w:bCs/>
          <w:color w:val="0D0D0D" w:themeColor="text1" w:themeTint="F2"/>
          <w:sz w:val="28"/>
          <w:szCs w:val="28"/>
          <w:lang w:eastAsia="bg-BG"/>
        </w:rPr>
      </w:pPr>
    </w:p>
    <w:p w:rsidR="00A76815" w:rsidRPr="00A76815" w:rsidRDefault="00A76815" w:rsidP="00A76815">
      <w:pPr>
        <w:shd w:val="clear" w:color="auto" w:fill="FFFFFF"/>
        <w:spacing w:after="0" w:line="360" w:lineRule="auto"/>
        <w:ind w:firstLine="567"/>
        <w:jc w:val="center"/>
        <w:outlineLvl w:val="1"/>
        <w:rPr>
          <w:rFonts w:eastAsia="Times New Roman" w:cstheme="minorHAnsi"/>
          <w:b/>
          <w:bCs/>
          <w:color w:val="0D0D0D" w:themeColor="text1" w:themeTint="F2"/>
          <w:sz w:val="28"/>
          <w:szCs w:val="28"/>
          <w:lang w:eastAsia="bg-BG"/>
        </w:rPr>
      </w:pPr>
      <w:r w:rsidRPr="00A76815">
        <w:rPr>
          <w:rFonts w:eastAsia="Times New Roman" w:cstheme="minorHAnsi"/>
          <w:b/>
          <w:bCs/>
          <w:color w:val="0D0D0D" w:themeColor="text1" w:themeTint="F2"/>
          <w:sz w:val="28"/>
          <w:szCs w:val="28"/>
          <w:lang w:eastAsia="bg-BG"/>
        </w:rPr>
        <w:t>Въглероден оксид</w:t>
      </w:r>
    </w:p>
    <w:p w:rsidR="00A76815" w:rsidRPr="00A76815" w:rsidRDefault="00A76815" w:rsidP="006B367C">
      <w:pPr>
        <w:shd w:val="clear" w:color="auto" w:fill="FFFFFF"/>
        <w:spacing w:after="0" w:line="360" w:lineRule="auto"/>
        <w:ind w:firstLine="567"/>
        <w:jc w:val="both"/>
        <w:outlineLvl w:val="1"/>
        <w:rPr>
          <w:rFonts w:eastAsia="Times New Roman" w:cstheme="minorHAnsi"/>
          <w:color w:val="0D0D0D" w:themeColor="text1" w:themeTint="F2"/>
          <w:sz w:val="28"/>
          <w:szCs w:val="28"/>
          <w:lang w:eastAsia="bg-BG"/>
        </w:rPr>
      </w:pPr>
      <w:r w:rsidRPr="00A76815">
        <w:rPr>
          <w:rFonts w:eastAsia="Times New Roman" w:cstheme="minorHAnsi"/>
          <w:color w:val="0D0D0D" w:themeColor="text1" w:themeTint="F2"/>
          <w:sz w:val="28"/>
          <w:szCs w:val="28"/>
          <w:lang w:eastAsia="bg-BG"/>
        </w:rPr>
        <w:t>При вдишване въглерод</w:t>
      </w:r>
      <w:r w:rsidR="007E280F">
        <w:rPr>
          <w:rFonts w:eastAsia="Times New Roman" w:cstheme="minorHAnsi"/>
          <w:color w:val="0D0D0D" w:themeColor="text1" w:themeTint="F2"/>
          <w:sz w:val="28"/>
          <w:szCs w:val="28"/>
          <w:lang w:eastAsia="bg-BG"/>
        </w:rPr>
        <w:t>н</w:t>
      </w:r>
      <w:r w:rsidRPr="00A76815">
        <w:rPr>
          <w:rFonts w:eastAsia="Times New Roman" w:cstheme="minorHAnsi"/>
          <w:color w:val="0D0D0D" w:themeColor="text1" w:themeTint="F2"/>
          <w:sz w:val="28"/>
          <w:szCs w:val="28"/>
          <w:lang w:eastAsia="bg-BG"/>
        </w:rPr>
        <w:t xml:space="preserve">ият оксид блокира транспорта на кислорода до мозъка, сърцето и други жизненоважни органи в човешкото тяло. </w:t>
      </w:r>
      <w:r w:rsidRPr="00A76815">
        <w:rPr>
          <w:rFonts w:eastAsia="Times New Roman" w:cstheme="minorHAnsi"/>
          <w:color w:val="0D0D0D" w:themeColor="text1" w:themeTint="F2"/>
          <w:sz w:val="28"/>
          <w:szCs w:val="28"/>
          <w:lang w:eastAsia="bg-BG"/>
        </w:rPr>
        <w:lastRenderedPageBreak/>
        <w:t xml:space="preserve">Атмосферните замърсители, отделяни от автомобилите, в съчетание с интензивно слънчево греене, висока влажност на въздуха и липса на вятър образуват т. нар. токсична мъгла - често явление в големите градове. </w:t>
      </w:r>
    </w:p>
    <w:p w:rsidR="00A76815" w:rsidRPr="00A76815" w:rsidRDefault="00A76815" w:rsidP="00A76815">
      <w:pPr>
        <w:shd w:val="clear" w:color="auto" w:fill="FFFFFF"/>
        <w:spacing w:after="0" w:line="360" w:lineRule="auto"/>
        <w:ind w:firstLine="567"/>
        <w:jc w:val="both"/>
        <w:outlineLvl w:val="1"/>
        <w:rPr>
          <w:rFonts w:eastAsia="Times New Roman" w:cstheme="minorHAnsi"/>
          <w:b/>
          <w:bCs/>
          <w:color w:val="0D0D0D" w:themeColor="text1" w:themeTint="F2"/>
          <w:sz w:val="28"/>
          <w:szCs w:val="28"/>
          <w:lang w:eastAsia="bg-BG"/>
        </w:rPr>
      </w:pPr>
    </w:p>
    <w:p w:rsidR="00A76815" w:rsidRPr="00A76815" w:rsidRDefault="00A76815" w:rsidP="00A76815">
      <w:pPr>
        <w:shd w:val="clear" w:color="auto" w:fill="FFFFFF"/>
        <w:spacing w:after="0" w:line="360" w:lineRule="auto"/>
        <w:ind w:firstLine="567"/>
        <w:jc w:val="center"/>
        <w:outlineLvl w:val="1"/>
        <w:rPr>
          <w:rFonts w:eastAsia="Times New Roman" w:cstheme="minorHAnsi"/>
          <w:b/>
          <w:bCs/>
          <w:color w:val="0D0D0D" w:themeColor="text1" w:themeTint="F2"/>
          <w:sz w:val="28"/>
          <w:szCs w:val="28"/>
          <w:lang w:eastAsia="bg-BG"/>
        </w:rPr>
      </w:pPr>
      <w:r w:rsidRPr="00A76815">
        <w:rPr>
          <w:rFonts w:eastAsia="Times New Roman" w:cstheme="minorHAnsi"/>
          <w:b/>
          <w:bCs/>
          <w:color w:val="0D0D0D" w:themeColor="text1" w:themeTint="F2"/>
          <w:sz w:val="28"/>
          <w:szCs w:val="28"/>
          <w:lang w:eastAsia="bg-BG"/>
        </w:rPr>
        <w:t>За да дишаме по-чист въздух, бихме могли:</w:t>
      </w:r>
    </w:p>
    <w:p w:rsidR="00A76815" w:rsidRPr="00A76815" w:rsidRDefault="00A76815" w:rsidP="006B367C">
      <w:pPr>
        <w:pStyle w:val="a5"/>
        <w:numPr>
          <w:ilvl w:val="0"/>
          <w:numId w:val="7"/>
        </w:numPr>
        <w:shd w:val="clear" w:color="auto" w:fill="FFFFFF"/>
        <w:spacing w:after="0" w:line="360" w:lineRule="auto"/>
        <w:ind w:left="0" w:firstLine="709"/>
        <w:jc w:val="both"/>
        <w:outlineLvl w:val="1"/>
        <w:rPr>
          <w:rFonts w:eastAsia="Times New Roman" w:cstheme="minorHAnsi"/>
          <w:color w:val="0D0D0D" w:themeColor="text1" w:themeTint="F2"/>
          <w:sz w:val="28"/>
          <w:szCs w:val="28"/>
          <w:lang w:eastAsia="bg-BG"/>
        </w:rPr>
      </w:pPr>
      <w:r w:rsidRPr="00A76815">
        <w:rPr>
          <w:rFonts w:eastAsia="Times New Roman" w:cstheme="minorHAnsi"/>
          <w:color w:val="0D0D0D" w:themeColor="text1" w:themeTint="F2"/>
          <w:sz w:val="28"/>
          <w:szCs w:val="28"/>
          <w:lang w:eastAsia="bg-BG"/>
        </w:rPr>
        <w:t>да се придвижваме по-често пеша или с велосипед;</w:t>
      </w:r>
    </w:p>
    <w:p w:rsidR="00A76815" w:rsidRPr="00A76815" w:rsidRDefault="00A76815" w:rsidP="006B367C">
      <w:pPr>
        <w:pStyle w:val="a5"/>
        <w:numPr>
          <w:ilvl w:val="0"/>
          <w:numId w:val="7"/>
        </w:numPr>
        <w:shd w:val="clear" w:color="auto" w:fill="FFFFFF"/>
        <w:spacing w:after="0" w:line="360" w:lineRule="auto"/>
        <w:ind w:left="0" w:firstLine="709"/>
        <w:jc w:val="both"/>
        <w:outlineLvl w:val="1"/>
        <w:rPr>
          <w:rFonts w:eastAsia="Times New Roman" w:cstheme="minorHAnsi"/>
          <w:color w:val="0D0D0D" w:themeColor="text1" w:themeTint="F2"/>
          <w:sz w:val="28"/>
          <w:szCs w:val="28"/>
          <w:lang w:eastAsia="bg-BG"/>
        </w:rPr>
      </w:pPr>
      <w:r w:rsidRPr="00A76815">
        <w:rPr>
          <w:rFonts w:eastAsia="Times New Roman" w:cstheme="minorHAnsi"/>
          <w:color w:val="0D0D0D" w:themeColor="text1" w:themeTint="F2"/>
          <w:sz w:val="28"/>
          <w:szCs w:val="28"/>
          <w:lang w:eastAsia="bg-BG"/>
        </w:rPr>
        <w:t>да предпочитаме обществения трансопорт вместо личните си автомобили;</w:t>
      </w:r>
    </w:p>
    <w:p w:rsidR="00A76815" w:rsidRDefault="00A76815" w:rsidP="006B367C">
      <w:pPr>
        <w:pStyle w:val="a5"/>
        <w:numPr>
          <w:ilvl w:val="0"/>
          <w:numId w:val="7"/>
        </w:numPr>
        <w:shd w:val="clear" w:color="auto" w:fill="FFFFFF"/>
        <w:spacing w:after="0" w:line="360" w:lineRule="auto"/>
        <w:ind w:left="0" w:firstLine="709"/>
        <w:jc w:val="both"/>
        <w:outlineLvl w:val="1"/>
        <w:rPr>
          <w:rFonts w:eastAsia="Times New Roman" w:cstheme="minorHAnsi"/>
          <w:color w:val="0D0D0D" w:themeColor="text1" w:themeTint="F2"/>
          <w:sz w:val="28"/>
          <w:szCs w:val="28"/>
          <w:lang w:eastAsia="bg-BG"/>
        </w:rPr>
      </w:pPr>
      <w:r w:rsidRPr="00A76815">
        <w:rPr>
          <w:rFonts w:eastAsia="Times New Roman" w:cstheme="minorHAnsi"/>
          <w:color w:val="0D0D0D" w:themeColor="text1" w:themeTint="F2"/>
          <w:sz w:val="28"/>
          <w:szCs w:val="28"/>
          <w:lang w:eastAsia="bg-BG"/>
        </w:rPr>
        <w:t>да използваме по-ненатоварени маршрути и да избягваме за</w:t>
      </w:r>
      <w:r w:rsidR="006B367C">
        <w:rPr>
          <w:rFonts w:eastAsia="Times New Roman" w:cstheme="minorHAnsi"/>
          <w:color w:val="0D0D0D" w:themeColor="text1" w:themeTint="F2"/>
          <w:sz w:val="28"/>
          <w:szCs w:val="28"/>
          <w:lang w:eastAsia="bg-BG"/>
        </w:rPr>
        <w:t>дръстванията в пиковите часове.</w:t>
      </w:r>
    </w:p>
    <w:p w:rsidR="006B367C" w:rsidRPr="00A76815" w:rsidRDefault="006B367C" w:rsidP="006B367C">
      <w:pPr>
        <w:pStyle w:val="a5"/>
        <w:shd w:val="clear" w:color="auto" w:fill="FFFFFF"/>
        <w:spacing w:after="0" w:line="360" w:lineRule="auto"/>
        <w:ind w:left="709"/>
        <w:jc w:val="both"/>
        <w:outlineLvl w:val="1"/>
        <w:rPr>
          <w:rFonts w:eastAsia="Times New Roman" w:cstheme="minorHAnsi"/>
          <w:color w:val="0D0D0D" w:themeColor="text1" w:themeTint="F2"/>
          <w:sz w:val="28"/>
          <w:szCs w:val="28"/>
          <w:lang w:eastAsia="bg-BG"/>
        </w:rPr>
      </w:pPr>
    </w:p>
    <w:p w:rsidR="00A76815" w:rsidRPr="00A76815" w:rsidRDefault="00A76815" w:rsidP="00A76815">
      <w:pPr>
        <w:shd w:val="clear" w:color="auto" w:fill="FFFFFF"/>
        <w:spacing w:after="0" w:line="360" w:lineRule="auto"/>
        <w:ind w:firstLine="567"/>
        <w:jc w:val="center"/>
        <w:outlineLvl w:val="0"/>
        <w:rPr>
          <w:rFonts w:eastAsia="Times New Roman" w:cstheme="minorHAnsi"/>
          <w:b/>
          <w:bCs/>
          <w:color w:val="0D0D0D" w:themeColor="text1" w:themeTint="F2"/>
          <w:kern w:val="36"/>
          <w:sz w:val="28"/>
          <w:szCs w:val="28"/>
          <w:lang w:eastAsia="bg-BG"/>
        </w:rPr>
      </w:pPr>
      <w:r w:rsidRPr="00A76815">
        <w:rPr>
          <w:rFonts w:eastAsia="Times New Roman" w:cstheme="minorHAnsi"/>
          <w:b/>
          <w:bCs/>
          <w:color w:val="0D0D0D" w:themeColor="text1" w:themeTint="F2"/>
          <w:kern w:val="36"/>
          <w:sz w:val="28"/>
          <w:szCs w:val="28"/>
          <w:lang w:eastAsia="bg-BG"/>
        </w:rPr>
        <w:t>ШУМОВО ЗАМЪРСЯВАНЕ ОТ АВТОМОБИЛИТЕ</w:t>
      </w:r>
    </w:p>
    <w:p w:rsidR="00A76815" w:rsidRPr="006B367C" w:rsidRDefault="00A76815" w:rsidP="00A76815">
      <w:pPr>
        <w:shd w:val="clear" w:color="auto" w:fill="FFFFFF"/>
        <w:spacing w:after="0" w:line="360" w:lineRule="auto"/>
        <w:ind w:firstLine="567"/>
        <w:jc w:val="both"/>
        <w:rPr>
          <w:rFonts w:eastAsia="Times New Roman" w:cstheme="minorHAnsi"/>
          <w:color w:val="0D0D0D" w:themeColor="text1" w:themeTint="F2"/>
          <w:sz w:val="28"/>
          <w:szCs w:val="28"/>
          <w:lang w:eastAsia="bg-BG"/>
        </w:rPr>
      </w:pPr>
      <w:r w:rsidRPr="00A76815">
        <w:rPr>
          <w:rFonts w:eastAsia="Times New Roman" w:cstheme="minorHAnsi"/>
          <w:color w:val="0D0D0D" w:themeColor="text1" w:themeTint="F2"/>
          <w:sz w:val="28"/>
          <w:szCs w:val="28"/>
          <w:lang w:eastAsia="bg-BG"/>
        </w:rPr>
        <w:t>Ед</w:t>
      </w:r>
      <w:r w:rsidR="007E280F">
        <w:rPr>
          <w:rFonts w:eastAsia="Times New Roman" w:cstheme="minorHAnsi"/>
          <w:color w:val="0D0D0D" w:themeColor="text1" w:themeTint="F2"/>
          <w:sz w:val="28"/>
          <w:szCs w:val="28"/>
          <w:lang w:eastAsia="bg-BG"/>
        </w:rPr>
        <w:t>ни</w:t>
      </w:r>
      <w:r w:rsidRPr="00A76815">
        <w:rPr>
          <w:rFonts w:eastAsia="Times New Roman" w:cstheme="minorHAnsi"/>
          <w:color w:val="0D0D0D" w:themeColor="text1" w:themeTint="F2"/>
          <w:sz w:val="28"/>
          <w:szCs w:val="28"/>
          <w:lang w:eastAsia="bg-BG"/>
        </w:rPr>
        <w:t xml:space="preserve"> от основните източници на шум в градовете са транспортните средства. </w:t>
      </w:r>
      <w:r w:rsidRPr="00A76815">
        <w:rPr>
          <w:rFonts w:eastAsia="Times New Roman" w:cstheme="minorHAnsi"/>
          <w:bCs/>
          <w:color w:val="0D0D0D" w:themeColor="text1" w:themeTint="F2"/>
          <w:sz w:val="28"/>
          <w:szCs w:val="28"/>
          <w:lang w:eastAsia="bg-BG"/>
        </w:rPr>
        <w:t>Наднормените нива на шума от автотранспорта са предпоставка за:</w:t>
      </w:r>
    </w:p>
    <w:p w:rsidR="00A76815" w:rsidRPr="00A76815" w:rsidRDefault="00A76815" w:rsidP="006B367C">
      <w:pPr>
        <w:pStyle w:val="a5"/>
        <w:numPr>
          <w:ilvl w:val="0"/>
          <w:numId w:val="8"/>
        </w:numPr>
        <w:shd w:val="clear" w:color="auto" w:fill="FFFFFF"/>
        <w:spacing w:after="0" w:line="360" w:lineRule="auto"/>
        <w:ind w:left="0" w:firstLine="709"/>
        <w:jc w:val="both"/>
        <w:rPr>
          <w:rFonts w:eastAsia="Times New Roman" w:cstheme="minorHAnsi"/>
          <w:color w:val="0D0D0D" w:themeColor="text1" w:themeTint="F2"/>
          <w:sz w:val="28"/>
          <w:szCs w:val="28"/>
          <w:lang w:eastAsia="bg-BG"/>
        </w:rPr>
      </w:pPr>
      <w:r w:rsidRPr="00A76815">
        <w:rPr>
          <w:rFonts w:eastAsia="Times New Roman" w:cstheme="minorHAnsi"/>
          <w:color w:val="0D0D0D" w:themeColor="text1" w:themeTint="F2"/>
          <w:sz w:val="28"/>
          <w:szCs w:val="28"/>
          <w:lang w:eastAsia="bg-BG"/>
        </w:rPr>
        <w:t>развитие на неврози, язвена болест, артериална хипертония, сърдечно -съдови заболявания;</w:t>
      </w:r>
    </w:p>
    <w:p w:rsidR="00A76815" w:rsidRPr="00A76815" w:rsidRDefault="00A76815" w:rsidP="006B367C">
      <w:pPr>
        <w:pStyle w:val="a5"/>
        <w:numPr>
          <w:ilvl w:val="0"/>
          <w:numId w:val="8"/>
        </w:numPr>
        <w:shd w:val="clear" w:color="auto" w:fill="FFFFFF"/>
        <w:spacing w:after="0" w:line="360" w:lineRule="auto"/>
        <w:ind w:left="0" w:firstLine="709"/>
        <w:jc w:val="both"/>
        <w:rPr>
          <w:rFonts w:eastAsia="Times New Roman" w:cstheme="minorHAnsi"/>
          <w:color w:val="0D0D0D" w:themeColor="text1" w:themeTint="F2"/>
          <w:sz w:val="28"/>
          <w:szCs w:val="28"/>
          <w:lang w:eastAsia="bg-BG"/>
        </w:rPr>
      </w:pPr>
      <w:r w:rsidRPr="00A76815">
        <w:rPr>
          <w:rFonts w:eastAsia="Times New Roman" w:cstheme="minorHAnsi"/>
          <w:color w:val="0D0D0D" w:themeColor="text1" w:themeTint="F2"/>
          <w:sz w:val="28"/>
          <w:szCs w:val="28"/>
          <w:lang w:eastAsia="bg-BG"/>
        </w:rPr>
        <w:t>понижена имунна защита на организма.</w:t>
      </w:r>
    </w:p>
    <w:p w:rsidR="006B367C" w:rsidRDefault="006B367C" w:rsidP="006B367C">
      <w:pPr>
        <w:jc w:val="both"/>
        <w:rPr>
          <w:rFonts w:cstheme="minorHAnsi"/>
          <w:color w:val="0D0D0D" w:themeColor="text1" w:themeTint="F2"/>
          <w:sz w:val="28"/>
          <w:szCs w:val="28"/>
        </w:rPr>
      </w:pPr>
    </w:p>
    <w:p w:rsidR="00B4238A" w:rsidRPr="00A76815" w:rsidRDefault="00B4238A" w:rsidP="006B367C">
      <w:pPr>
        <w:jc w:val="both"/>
        <w:rPr>
          <w:rFonts w:cstheme="minorHAnsi"/>
          <w:color w:val="0D0D0D" w:themeColor="text1" w:themeTint="F2"/>
          <w:sz w:val="28"/>
          <w:szCs w:val="28"/>
        </w:rPr>
      </w:pPr>
    </w:p>
    <w:p w:rsidR="00A76815" w:rsidRPr="006B367C" w:rsidRDefault="00A76815" w:rsidP="006B367C">
      <w:pPr>
        <w:spacing w:after="0" w:line="240" w:lineRule="auto"/>
        <w:ind w:firstLine="567"/>
        <w:jc w:val="both"/>
        <w:rPr>
          <w:rFonts w:cstheme="minorHAnsi"/>
          <w:b/>
          <w:color w:val="0D0D0D" w:themeColor="text1" w:themeTint="F2"/>
          <w:sz w:val="28"/>
          <w:szCs w:val="28"/>
        </w:rPr>
      </w:pPr>
      <w:r w:rsidRPr="006B367C">
        <w:rPr>
          <w:rFonts w:cstheme="minorHAnsi"/>
          <w:b/>
          <w:color w:val="0D0D0D" w:themeColor="text1" w:themeTint="F2"/>
          <w:sz w:val="28"/>
          <w:szCs w:val="28"/>
        </w:rPr>
        <w:t>Източник:</w:t>
      </w:r>
    </w:p>
    <w:p w:rsidR="00A76815" w:rsidRPr="00A76815" w:rsidRDefault="00A76815" w:rsidP="006B367C">
      <w:pPr>
        <w:pStyle w:val="a5"/>
        <w:numPr>
          <w:ilvl w:val="0"/>
          <w:numId w:val="1"/>
        </w:numPr>
        <w:spacing w:after="0" w:line="240" w:lineRule="auto"/>
        <w:ind w:left="0" w:firstLine="709"/>
        <w:jc w:val="both"/>
        <w:rPr>
          <w:rFonts w:cstheme="minorHAnsi"/>
          <w:color w:val="0D0D0D" w:themeColor="text1" w:themeTint="F2"/>
          <w:sz w:val="28"/>
          <w:szCs w:val="28"/>
        </w:rPr>
      </w:pPr>
      <w:r w:rsidRPr="00A76815">
        <w:rPr>
          <w:rFonts w:cstheme="minorHAnsi"/>
          <w:color w:val="0D0D0D" w:themeColor="text1" w:themeTint="F2"/>
          <w:sz w:val="28"/>
          <w:szCs w:val="28"/>
        </w:rPr>
        <w:t>Регионална здравна инспекция – Велико Търнов</w:t>
      </w:r>
      <w:r w:rsidR="007E280F">
        <w:rPr>
          <w:rFonts w:cstheme="minorHAnsi"/>
          <w:color w:val="0D0D0D" w:themeColor="text1" w:themeTint="F2"/>
          <w:sz w:val="28"/>
          <w:szCs w:val="28"/>
        </w:rPr>
        <w:t>о</w:t>
      </w:r>
    </w:p>
    <w:p w:rsidR="00A76815" w:rsidRDefault="00A76815" w:rsidP="006B367C">
      <w:pPr>
        <w:pStyle w:val="a5"/>
        <w:numPr>
          <w:ilvl w:val="0"/>
          <w:numId w:val="1"/>
        </w:numPr>
        <w:spacing w:after="0" w:line="240" w:lineRule="auto"/>
        <w:ind w:left="0" w:firstLine="709"/>
        <w:jc w:val="both"/>
        <w:rPr>
          <w:rFonts w:cstheme="minorHAnsi"/>
          <w:color w:val="0D0D0D" w:themeColor="text1" w:themeTint="F2"/>
          <w:sz w:val="28"/>
          <w:szCs w:val="28"/>
        </w:rPr>
      </w:pPr>
      <w:r w:rsidRPr="00A76815">
        <w:rPr>
          <w:rFonts w:cstheme="minorHAnsi"/>
          <w:color w:val="0D0D0D" w:themeColor="text1" w:themeTint="F2"/>
          <w:sz w:val="28"/>
          <w:szCs w:val="28"/>
        </w:rPr>
        <w:t>http://www.riokoz-vt.com/okolnasr.htm</w:t>
      </w:r>
    </w:p>
    <w:p w:rsidR="00B4238A" w:rsidRDefault="00B4238A">
      <w:pPr>
        <w:rPr>
          <w:rFonts w:cstheme="minorHAnsi"/>
          <w:color w:val="0D0D0D" w:themeColor="text1" w:themeTint="F2"/>
          <w:sz w:val="28"/>
          <w:szCs w:val="28"/>
        </w:rPr>
      </w:pPr>
      <w:r>
        <w:rPr>
          <w:rFonts w:cstheme="minorHAnsi"/>
          <w:color w:val="0D0D0D" w:themeColor="text1" w:themeTint="F2"/>
          <w:sz w:val="28"/>
          <w:szCs w:val="28"/>
        </w:rPr>
        <w:br w:type="page"/>
      </w:r>
    </w:p>
    <w:p w:rsidR="00B4238A" w:rsidRPr="00B4238A" w:rsidRDefault="00B4238A" w:rsidP="00B4238A">
      <w:pPr>
        <w:shd w:val="clear" w:color="auto" w:fill="FFFFFF"/>
        <w:spacing w:after="0" w:line="360" w:lineRule="atLeast"/>
        <w:jc w:val="center"/>
        <w:rPr>
          <w:rFonts w:cstheme="minorHAnsi"/>
          <w:b/>
          <w:color w:val="0D0D0D" w:themeColor="text1" w:themeTint="F2"/>
          <w:sz w:val="28"/>
          <w:szCs w:val="28"/>
        </w:rPr>
      </w:pPr>
      <w:r w:rsidRPr="00B4238A">
        <w:rPr>
          <w:rFonts w:cstheme="minorHAnsi"/>
          <w:b/>
          <w:color w:val="0D0D0D" w:themeColor="text1" w:themeTint="F2"/>
          <w:sz w:val="28"/>
          <w:szCs w:val="28"/>
        </w:rPr>
        <w:lastRenderedPageBreak/>
        <w:t>Правила за разделно събиране на хартиени и картонени отпадъци</w:t>
      </w:r>
    </w:p>
    <w:p w:rsidR="00B4238A" w:rsidRDefault="00B4238A" w:rsidP="00B4238A">
      <w:pPr>
        <w:shd w:val="clear" w:color="auto" w:fill="FFFFFF"/>
        <w:spacing w:after="0" w:line="360" w:lineRule="atLeast"/>
        <w:jc w:val="center"/>
        <w:rPr>
          <w:rFonts w:cstheme="minorHAnsi"/>
          <w:color w:val="0D0D0D" w:themeColor="text1" w:themeTint="F2"/>
          <w:sz w:val="28"/>
          <w:szCs w:val="28"/>
        </w:rPr>
      </w:pPr>
    </w:p>
    <w:p w:rsidR="00B4238A" w:rsidRPr="00B4238A" w:rsidRDefault="00B4238A" w:rsidP="00B4238A">
      <w:pPr>
        <w:shd w:val="clear" w:color="auto" w:fill="FFFFFF"/>
        <w:spacing w:after="0" w:line="360" w:lineRule="atLeast"/>
        <w:jc w:val="center"/>
        <w:rPr>
          <w:rFonts w:cstheme="minorHAnsi"/>
          <w:b/>
          <w:color w:val="0070C0"/>
          <w:sz w:val="28"/>
          <w:szCs w:val="28"/>
        </w:rPr>
      </w:pPr>
      <w:r w:rsidRPr="00B4238A">
        <w:rPr>
          <w:rFonts w:cstheme="minorHAnsi"/>
          <w:b/>
          <w:color w:val="0070C0"/>
          <w:sz w:val="28"/>
          <w:szCs w:val="28"/>
        </w:rPr>
        <w:t>СИН ЦВЯТ</w:t>
      </w:r>
    </w:p>
    <w:p w:rsidR="00B4238A" w:rsidRPr="00B4238A" w:rsidRDefault="00B4238A" w:rsidP="00B4238A">
      <w:pPr>
        <w:shd w:val="clear" w:color="auto" w:fill="FFFFFF"/>
        <w:spacing w:after="0" w:line="360" w:lineRule="atLeast"/>
        <w:rPr>
          <w:rFonts w:cstheme="minorHAnsi"/>
          <w:color w:val="0D0D0D" w:themeColor="text1" w:themeTint="F2"/>
          <w:sz w:val="28"/>
          <w:szCs w:val="28"/>
        </w:rPr>
      </w:pPr>
      <w:r w:rsidRPr="00B4238A">
        <w:rPr>
          <w:rFonts w:cstheme="minorHAnsi"/>
          <w:color w:val="0D0D0D" w:themeColor="text1" w:themeTint="F2"/>
          <w:sz w:val="28"/>
          <w:szCs w:val="28"/>
        </w:rPr>
        <w:t>1. Изхвърляй в предоставения съд сам</w:t>
      </w:r>
      <w:r w:rsidR="007E280F">
        <w:rPr>
          <w:rFonts w:cstheme="minorHAnsi"/>
          <w:color w:val="0D0D0D" w:themeColor="text1" w:themeTint="F2"/>
          <w:sz w:val="28"/>
          <w:szCs w:val="28"/>
        </w:rPr>
        <w:t>о хартиени и картонени отпадъци</w:t>
      </w:r>
      <w:r w:rsidRPr="00B4238A">
        <w:rPr>
          <w:rFonts w:cstheme="minorHAnsi"/>
          <w:color w:val="0D0D0D" w:themeColor="text1" w:themeTint="F2"/>
          <w:sz w:val="28"/>
          <w:szCs w:val="28"/>
        </w:rPr>
        <w:t xml:space="preserve"> като например:</w:t>
      </w:r>
    </w:p>
    <w:p w:rsidR="00B4238A" w:rsidRPr="00B4238A" w:rsidRDefault="00B4238A" w:rsidP="00B4238A">
      <w:pPr>
        <w:numPr>
          <w:ilvl w:val="0"/>
          <w:numId w:val="10"/>
        </w:numPr>
        <w:shd w:val="clear" w:color="auto" w:fill="FFFFFF"/>
        <w:spacing w:before="75" w:after="0" w:line="240" w:lineRule="auto"/>
        <w:ind w:left="851" w:hanging="567"/>
        <w:rPr>
          <w:rFonts w:cstheme="minorHAnsi"/>
          <w:color w:val="0D0D0D" w:themeColor="text1" w:themeTint="F2"/>
          <w:sz w:val="28"/>
          <w:szCs w:val="28"/>
        </w:rPr>
      </w:pPr>
      <w:r w:rsidRPr="00B4238A">
        <w:rPr>
          <w:rFonts w:cstheme="minorHAnsi"/>
          <w:color w:val="0D0D0D" w:themeColor="text1" w:themeTint="F2"/>
          <w:sz w:val="28"/>
          <w:szCs w:val="28"/>
        </w:rPr>
        <w:t>вестници и списания;</w:t>
      </w:r>
    </w:p>
    <w:p w:rsidR="00B4238A" w:rsidRPr="00B4238A" w:rsidRDefault="00B4238A" w:rsidP="00B4238A">
      <w:pPr>
        <w:numPr>
          <w:ilvl w:val="0"/>
          <w:numId w:val="10"/>
        </w:numPr>
        <w:shd w:val="clear" w:color="auto" w:fill="FFFFFF"/>
        <w:spacing w:before="75" w:after="0" w:line="240" w:lineRule="auto"/>
        <w:ind w:left="851" w:hanging="567"/>
        <w:rPr>
          <w:rFonts w:cstheme="minorHAnsi"/>
          <w:color w:val="0D0D0D" w:themeColor="text1" w:themeTint="F2"/>
          <w:sz w:val="28"/>
          <w:szCs w:val="28"/>
        </w:rPr>
      </w:pPr>
      <w:r w:rsidRPr="00B4238A">
        <w:rPr>
          <w:rFonts w:cstheme="minorHAnsi"/>
          <w:color w:val="0D0D0D" w:themeColor="text1" w:themeTint="F2"/>
          <w:sz w:val="28"/>
          <w:szCs w:val="28"/>
        </w:rPr>
        <w:t>празни кутии от сокове и мляко;</w:t>
      </w:r>
    </w:p>
    <w:p w:rsidR="00B4238A" w:rsidRPr="00B4238A" w:rsidRDefault="00B4238A" w:rsidP="00B4238A">
      <w:pPr>
        <w:numPr>
          <w:ilvl w:val="0"/>
          <w:numId w:val="10"/>
        </w:numPr>
        <w:shd w:val="clear" w:color="auto" w:fill="FFFFFF"/>
        <w:spacing w:before="75" w:after="0" w:line="240" w:lineRule="auto"/>
        <w:ind w:left="851" w:hanging="567"/>
        <w:rPr>
          <w:rFonts w:cstheme="minorHAnsi"/>
          <w:color w:val="0D0D0D" w:themeColor="text1" w:themeTint="F2"/>
          <w:sz w:val="28"/>
          <w:szCs w:val="28"/>
        </w:rPr>
      </w:pPr>
      <w:r w:rsidRPr="00B4238A">
        <w:rPr>
          <w:rFonts w:cstheme="minorHAnsi"/>
          <w:color w:val="0D0D0D" w:themeColor="text1" w:themeTint="F2"/>
          <w:sz w:val="28"/>
          <w:szCs w:val="28"/>
        </w:rPr>
        <w:t>кашони и други хартиени и картонени опаковки;</w:t>
      </w:r>
    </w:p>
    <w:p w:rsidR="00B4238A" w:rsidRPr="00B4238A" w:rsidRDefault="00B4238A" w:rsidP="00B4238A">
      <w:pPr>
        <w:numPr>
          <w:ilvl w:val="0"/>
          <w:numId w:val="10"/>
        </w:numPr>
        <w:shd w:val="clear" w:color="auto" w:fill="FFFFFF"/>
        <w:spacing w:before="75" w:after="0" w:line="240" w:lineRule="auto"/>
        <w:ind w:left="851" w:hanging="567"/>
        <w:rPr>
          <w:rFonts w:cstheme="minorHAnsi"/>
          <w:color w:val="0D0D0D" w:themeColor="text1" w:themeTint="F2"/>
          <w:sz w:val="28"/>
          <w:szCs w:val="28"/>
        </w:rPr>
      </w:pPr>
      <w:r w:rsidRPr="00B4238A">
        <w:rPr>
          <w:rFonts w:cstheme="minorHAnsi"/>
          <w:color w:val="0D0D0D" w:themeColor="text1" w:themeTint="F2"/>
          <w:sz w:val="28"/>
          <w:szCs w:val="28"/>
        </w:rPr>
        <w:t>картонени кутии от сладки, бонбони, яйца, обувки и др.;</w:t>
      </w:r>
    </w:p>
    <w:p w:rsidR="00B4238A" w:rsidRPr="00B4238A" w:rsidRDefault="00B4238A" w:rsidP="00B4238A">
      <w:pPr>
        <w:shd w:val="clear" w:color="auto" w:fill="FFFFFF"/>
        <w:spacing w:after="0" w:line="360" w:lineRule="atLeast"/>
        <w:rPr>
          <w:rFonts w:cstheme="minorHAnsi"/>
          <w:color w:val="0D0D0D" w:themeColor="text1" w:themeTint="F2"/>
          <w:sz w:val="28"/>
          <w:szCs w:val="28"/>
        </w:rPr>
      </w:pPr>
      <w:r>
        <w:rPr>
          <w:rFonts w:cstheme="minorHAnsi"/>
          <w:color w:val="0D0D0D" w:themeColor="text1" w:themeTint="F2"/>
          <w:sz w:val="28"/>
          <w:szCs w:val="28"/>
          <w:lang w:val="en-US"/>
        </w:rPr>
        <w:t>2</w:t>
      </w:r>
      <w:r w:rsidRPr="00B4238A">
        <w:rPr>
          <w:rFonts w:cstheme="minorHAnsi"/>
          <w:color w:val="0D0D0D" w:themeColor="text1" w:themeTint="F2"/>
          <w:sz w:val="28"/>
          <w:szCs w:val="28"/>
        </w:rPr>
        <w:t>. Кутиите и кашоните трябва да са предварително сгънати.</w:t>
      </w:r>
    </w:p>
    <w:p w:rsidR="00B4238A" w:rsidRDefault="00B4238A" w:rsidP="00B4238A">
      <w:pPr>
        <w:shd w:val="clear" w:color="auto" w:fill="FFFFFF"/>
        <w:spacing w:after="0" w:line="360" w:lineRule="atLeast"/>
        <w:jc w:val="center"/>
        <w:rPr>
          <w:rFonts w:cstheme="minorHAnsi"/>
          <w:color w:val="0D0D0D" w:themeColor="text1" w:themeTint="F2"/>
          <w:sz w:val="28"/>
          <w:szCs w:val="28"/>
          <w:lang w:val="en-US"/>
        </w:rPr>
      </w:pPr>
    </w:p>
    <w:p w:rsidR="00B4238A" w:rsidRPr="00B4238A" w:rsidRDefault="00B4238A" w:rsidP="00B4238A">
      <w:pPr>
        <w:shd w:val="clear" w:color="auto" w:fill="FFFFFF"/>
        <w:spacing w:after="0" w:line="360" w:lineRule="atLeast"/>
        <w:jc w:val="center"/>
        <w:rPr>
          <w:rFonts w:cstheme="minorHAnsi"/>
          <w:b/>
          <w:color w:val="FFC000"/>
          <w:sz w:val="28"/>
          <w:szCs w:val="28"/>
        </w:rPr>
      </w:pPr>
      <w:r w:rsidRPr="00B4238A">
        <w:rPr>
          <w:rFonts w:cstheme="minorHAnsi"/>
          <w:b/>
          <w:color w:val="FFC000"/>
          <w:sz w:val="28"/>
          <w:szCs w:val="28"/>
        </w:rPr>
        <w:t>ЖЪЛТ ЦВЯТ</w:t>
      </w:r>
    </w:p>
    <w:p w:rsidR="00B4238A" w:rsidRPr="00B4238A" w:rsidRDefault="00B4238A" w:rsidP="00B4238A">
      <w:pPr>
        <w:shd w:val="clear" w:color="auto" w:fill="FFFFFF"/>
        <w:spacing w:after="0" w:line="360" w:lineRule="atLeast"/>
        <w:rPr>
          <w:rFonts w:cstheme="minorHAnsi"/>
          <w:color w:val="0D0D0D" w:themeColor="text1" w:themeTint="F2"/>
          <w:sz w:val="28"/>
          <w:szCs w:val="28"/>
        </w:rPr>
      </w:pPr>
      <w:r w:rsidRPr="00B4238A">
        <w:rPr>
          <w:rFonts w:cstheme="minorHAnsi"/>
          <w:color w:val="0D0D0D" w:themeColor="text1" w:themeTint="F2"/>
          <w:sz w:val="28"/>
          <w:szCs w:val="28"/>
        </w:rPr>
        <w:t>Изхвърляй в предоставения съд само пластмасови отпадъци от опаковки, като например:</w:t>
      </w:r>
    </w:p>
    <w:p w:rsidR="00B4238A" w:rsidRPr="00B4238A" w:rsidRDefault="00B4238A" w:rsidP="00B4238A">
      <w:pPr>
        <w:numPr>
          <w:ilvl w:val="0"/>
          <w:numId w:val="13"/>
        </w:numPr>
        <w:shd w:val="clear" w:color="auto" w:fill="FFFFFF"/>
        <w:spacing w:before="75" w:after="0" w:line="240" w:lineRule="auto"/>
        <w:ind w:left="709" w:hanging="425"/>
        <w:rPr>
          <w:rFonts w:cstheme="minorHAnsi"/>
          <w:color w:val="0D0D0D" w:themeColor="text1" w:themeTint="F2"/>
          <w:sz w:val="28"/>
          <w:szCs w:val="28"/>
        </w:rPr>
      </w:pPr>
      <w:r w:rsidRPr="00B4238A">
        <w:rPr>
          <w:rFonts w:cstheme="minorHAnsi"/>
          <w:color w:val="0D0D0D" w:themeColor="text1" w:themeTint="F2"/>
          <w:sz w:val="28"/>
          <w:szCs w:val="28"/>
        </w:rPr>
        <w:t>пластмасови бутилки от вода, безалкохолни, олио и бира;</w:t>
      </w:r>
    </w:p>
    <w:p w:rsidR="00B4238A" w:rsidRPr="00B4238A" w:rsidRDefault="00B4238A" w:rsidP="00B4238A">
      <w:pPr>
        <w:numPr>
          <w:ilvl w:val="0"/>
          <w:numId w:val="13"/>
        </w:numPr>
        <w:shd w:val="clear" w:color="auto" w:fill="FFFFFF"/>
        <w:spacing w:before="75" w:after="0" w:line="240" w:lineRule="auto"/>
        <w:ind w:left="709" w:hanging="425"/>
        <w:rPr>
          <w:rFonts w:cstheme="minorHAnsi"/>
          <w:color w:val="0D0D0D" w:themeColor="text1" w:themeTint="F2"/>
          <w:sz w:val="28"/>
          <w:szCs w:val="28"/>
        </w:rPr>
      </w:pPr>
      <w:r w:rsidRPr="00B4238A">
        <w:rPr>
          <w:rFonts w:cstheme="minorHAnsi"/>
          <w:color w:val="0D0D0D" w:themeColor="text1" w:themeTint="F2"/>
          <w:sz w:val="28"/>
          <w:szCs w:val="28"/>
        </w:rPr>
        <w:t>кофички от кисело мляко и пластмасови бутилки от прясно мляко;</w:t>
      </w:r>
    </w:p>
    <w:p w:rsidR="00B4238A" w:rsidRPr="00B4238A" w:rsidRDefault="00B4238A" w:rsidP="00B4238A">
      <w:pPr>
        <w:numPr>
          <w:ilvl w:val="0"/>
          <w:numId w:val="13"/>
        </w:numPr>
        <w:shd w:val="clear" w:color="auto" w:fill="FFFFFF"/>
        <w:spacing w:before="75" w:after="0" w:line="240" w:lineRule="auto"/>
        <w:ind w:left="709" w:hanging="425"/>
        <w:rPr>
          <w:rFonts w:cstheme="minorHAnsi"/>
          <w:color w:val="0D0D0D" w:themeColor="text1" w:themeTint="F2"/>
          <w:sz w:val="28"/>
          <w:szCs w:val="28"/>
        </w:rPr>
      </w:pPr>
      <w:r w:rsidRPr="00B4238A">
        <w:rPr>
          <w:rFonts w:cstheme="minorHAnsi"/>
          <w:color w:val="0D0D0D" w:themeColor="text1" w:themeTint="F2"/>
          <w:sz w:val="28"/>
          <w:szCs w:val="28"/>
        </w:rPr>
        <w:t>туби и шишета от козметика и санитарни продукти;</w:t>
      </w:r>
    </w:p>
    <w:p w:rsidR="00B4238A" w:rsidRPr="00B4238A" w:rsidRDefault="00B4238A" w:rsidP="00B4238A">
      <w:pPr>
        <w:numPr>
          <w:ilvl w:val="0"/>
          <w:numId w:val="13"/>
        </w:numPr>
        <w:shd w:val="clear" w:color="auto" w:fill="FFFFFF"/>
        <w:spacing w:before="75" w:after="0" w:line="240" w:lineRule="auto"/>
        <w:ind w:left="709" w:hanging="425"/>
        <w:rPr>
          <w:rFonts w:cstheme="minorHAnsi"/>
          <w:color w:val="0D0D0D" w:themeColor="text1" w:themeTint="F2"/>
          <w:sz w:val="28"/>
          <w:szCs w:val="28"/>
        </w:rPr>
      </w:pPr>
      <w:r w:rsidRPr="00B4238A">
        <w:rPr>
          <w:rFonts w:cstheme="minorHAnsi"/>
          <w:color w:val="0D0D0D" w:themeColor="text1" w:themeTint="F2"/>
          <w:sz w:val="28"/>
          <w:szCs w:val="28"/>
        </w:rPr>
        <w:t>пластмасови чаши и тарелки /почистени от остатъците от храна/, палета и каси;</w:t>
      </w:r>
    </w:p>
    <w:p w:rsidR="00B4238A" w:rsidRPr="00B4238A" w:rsidRDefault="00B4238A" w:rsidP="00B4238A">
      <w:pPr>
        <w:numPr>
          <w:ilvl w:val="0"/>
          <w:numId w:val="13"/>
        </w:numPr>
        <w:shd w:val="clear" w:color="auto" w:fill="FFFFFF"/>
        <w:spacing w:before="75" w:after="0" w:line="240" w:lineRule="auto"/>
        <w:ind w:left="709" w:hanging="425"/>
        <w:rPr>
          <w:rFonts w:cstheme="minorHAnsi"/>
          <w:color w:val="0D0D0D" w:themeColor="text1" w:themeTint="F2"/>
          <w:sz w:val="28"/>
          <w:szCs w:val="28"/>
        </w:rPr>
      </w:pPr>
      <w:r w:rsidRPr="00B4238A">
        <w:rPr>
          <w:rFonts w:cstheme="minorHAnsi"/>
          <w:color w:val="0D0D0D" w:themeColor="text1" w:themeTint="F2"/>
          <w:sz w:val="28"/>
          <w:szCs w:val="28"/>
        </w:rPr>
        <w:t>метални кенчета от напитки и почистени консервени кутии;</w:t>
      </w:r>
    </w:p>
    <w:p w:rsidR="00B4238A" w:rsidRPr="00B4238A" w:rsidRDefault="00B4238A" w:rsidP="00B4238A">
      <w:pPr>
        <w:numPr>
          <w:ilvl w:val="0"/>
          <w:numId w:val="13"/>
        </w:numPr>
        <w:shd w:val="clear" w:color="auto" w:fill="FFFFFF"/>
        <w:spacing w:before="75" w:after="0" w:line="240" w:lineRule="auto"/>
        <w:ind w:left="709" w:hanging="425"/>
        <w:rPr>
          <w:rFonts w:cstheme="minorHAnsi"/>
          <w:color w:val="0D0D0D" w:themeColor="text1" w:themeTint="F2"/>
          <w:sz w:val="28"/>
          <w:szCs w:val="28"/>
        </w:rPr>
      </w:pPr>
      <w:r w:rsidRPr="00B4238A">
        <w:rPr>
          <w:rFonts w:cstheme="minorHAnsi"/>
          <w:color w:val="0D0D0D" w:themeColor="text1" w:themeTint="F2"/>
          <w:sz w:val="28"/>
          <w:szCs w:val="28"/>
        </w:rPr>
        <w:t>Капачки от буркани и бутилки;</w:t>
      </w:r>
    </w:p>
    <w:p w:rsidR="00B4238A" w:rsidRPr="00B4238A" w:rsidRDefault="00B4238A" w:rsidP="00B4238A">
      <w:pPr>
        <w:numPr>
          <w:ilvl w:val="0"/>
          <w:numId w:val="13"/>
        </w:numPr>
        <w:shd w:val="clear" w:color="auto" w:fill="FFFFFF"/>
        <w:spacing w:before="75" w:after="0" w:line="240" w:lineRule="auto"/>
        <w:ind w:left="709" w:hanging="425"/>
        <w:rPr>
          <w:rFonts w:cstheme="minorHAnsi"/>
          <w:color w:val="0D0D0D" w:themeColor="text1" w:themeTint="F2"/>
          <w:sz w:val="28"/>
          <w:szCs w:val="28"/>
        </w:rPr>
      </w:pPr>
      <w:r w:rsidRPr="00B4238A">
        <w:rPr>
          <w:rFonts w:cstheme="minorHAnsi"/>
          <w:color w:val="0D0D0D" w:themeColor="text1" w:themeTint="F2"/>
          <w:sz w:val="28"/>
          <w:szCs w:val="28"/>
        </w:rPr>
        <w:t>найлонови торбички, стреч фолио и опаковъчно фолио.</w:t>
      </w:r>
    </w:p>
    <w:p w:rsidR="00B4238A" w:rsidRDefault="00B4238A" w:rsidP="00B4238A">
      <w:pPr>
        <w:shd w:val="clear" w:color="auto" w:fill="FFFFFF"/>
        <w:spacing w:after="0" w:line="360" w:lineRule="atLeast"/>
        <w:jc w:val="center"/>
        <w:rPr>
          <w:rFonts w:cstheme="minorHAnsi"/>
          <w:color w:val="0D0D0D" w:themeColor="text1" w:themeTint="F2"/>
          <w:sz w:val="28"/>
          <w:szCs w:val="28"/>
        </w:rPr>
      </w:pPr>
    </w:p>
    <w:p w:rsidR="00B4238A" w:rsidRPr="00B4238A" w:rsidRDefault="00B4238A" w:rsidP="00B4238A">
      <w:pPr>
        <w:shd w:val="clear" w:color="auto" w:fill="FFFFFF"/>
        <w:spacing w:after="0" w:line="360" w:lineRule="atLeast"/>
        <w:jc w:val="center"/>
        <w:rPr>
          <w:rFonts w:cstheme="minorHAnsi"/>
          <w:b/>
          <w:color w:val="00B050"/>
          <w:sz w:val="28"/>
          <w:szCs w:val="28"/>
        </w:rPr>
      </w:pPr>
      <w:r w:rsidRPr="00B4238A">
        <w:rPr>
          <w:rFonts w:cstheme="minorHAnsi"/>
          <w:b/>
          <w:color w:val="00B050"/>
          <w:sz w:val="28"/>
          <w:szCs w:val="28"/>
        </w:rPr>
        <w:t>ЗЕЛЕН ЦВЯТ</w:t>
      </w:r>
    </w:p>
    <w:p w:rsidR="00B4238A" w:rsidRPr="00B4238A" w:rsidRDefault="00B4238A" w:rsidP="00B4238A">
      <w:pPr>
        <w:shd w:val="clear" w:color="auto" w:fill="FFFFFF"/>
        <w:spacing w:after="0" w:line="360" w:lineRule="atLeast"/>
        <w:rPr>
          <w:rFonts w:cstheme="minorHAnsi"/>
          <w:color w:val="0D0D0D" w:themeColor="text1" w:themeTint="F2"/>
          <w:sz w:val="28"/>
          <w:szCs w:val="28"/>
        </w:rPr>
      </w:pPr>
      <w:r w:rsidRPr="00B4238A">
        <w:rPr>
          <w:rFonts w:cstheme="minorHAnsi"/>
          <w:color w:val="0D0D0D" w:themeColor="text1" w:themeTint="F2"/>
          <w:sz w:val="28"/>
          <w:szCs w:val="28"/>
        </w:rPr>
        <w:t>1. Изхвърляй в предоставения съд само стъклени отпадъци от опаковки:</w:t>
      </w:r>
    </w:p>
    <w:p w:rsidR="00B4238A" w:rsidRPr="00B4238A" w:rsidRDefault="00B4238A" w:rsidP="00B4238A">
      <w:pPr>
        <w:numPr>
          <w:ilvl w:val="0"/>
          <w:numId w:val="16"/>
        </w:numPr>
        <w:shd w:val="clear" w:color="auto" w:fill="FFFFFF"/>
        <w:spacing w:before="75" w:after="0" w:line="240" w:lineRule="auto"/>
        <w:ind w:left="709"/>
        <w:rPr>
          <w:rFonts w:cstheme="minorHAnsi"/>
          <w:color w:val="0D0D0D" w:themeColor="text1" w:themeTint="F2"/>
          <w:sz w:val="28"/>
          <w:szCs w:val="28"/>
        </w:rPr>
      </w:pPr>
      <w:r w:rsidRPr="00B4238A">
        <w:rPr>
          <w:rFonts w:cstheme="minorHAnsi"/>
          <w:color w:val="0D0D0D" w:themeColor="text1" w:themeTint="F2"/>
          <w:sz w:val="28"/>
          <w:szCs w:val="28"/>
        </w:rPr>
        <w:t>Бутилки от всякакъв вид и цвят;</w:t>
      </w:r>
    </w:p>
    <w:p w:rsidR="00B4238A" w:rsidRPr="00B4238A" w:rsidRDefault="00B4238A" w:rsidP="00B4238A">
      <w:pPr>
        <w:numPr>
          <w:ilvl w:val="0"/>
          <w:numId w:val="16"/>
        </w:numPr>
        <w:shd w:val="clear" w:color="auto" w:fill="FFFFFF"/>
        <w:spacing w:before="75" w:after="0" w:line="240" w:lineRule="auto"/>
        <w:ind w:left="709"/>
        <w:rPr>
          <w:rFonts w:cstheme="minorHAnsi"/>
          <w:color w:val="0D0D0D" w:themeColor="text1" w:themeTint="F2"/>
          <w:sz w:val="28"/>
          <w:szCs w:val="28"/>
        </w:rPr>
      </w:pPr>
      <w:r w:rsidRPr="00B4238A">
        <w:rPr>
          <w:rFonts w:cstheme="minorHAnsi"/>
          <w:color w:val="0D0D0D" w:themeColor="text1" w:themeTint="F2"/>
          <w:sz w:val="28"/>
          <w:szCs w:val="28"/>
        </w:rPr>
        <w:t>Стъклени бурканчета и шишета от козметични продукти.</w:t>
      </w:r>
    </w:p>
    <w:p w:rsidR="00B4238A" w:rsidRPr="00B4238A" w:rsidRDefault="00B4238A" w:rsidP="00B4238A">
      <w:pPr>
        <w:numPr>
          <w:ilvl w:val="0"/>
          <w:numId w:val="16"/>
        </w:numPr>
        <w:shd w:val="clear" w:color="auto" w:fill="FFFFFF"/>
        <w:spacing w:before="75" w:after="0" w:line="240" w:lineRule="auto"/>
        <w:ind w:left="709"/>
        <w:rPr>
          <w:rFonts w:cstheme="minorHAnsi"/>
          <w:color w:val="0D0D0D" w:themeColor="text1" w:themeTint="F2"/>
          <w:sz w:val="28"/>
          <w:szCs w:val="28"/>
        </w:rPr>
      </w:pPr>
      <w:r>
        <w:rPr>
          <w:rFonts w:cstheme="minorHAnsi"/>
          <w:color w:val="0D0D0D" w:themeColor="text1" w:themeTint="F2"/>
          <w:sz w:val="28"/>
          <w:szCs w:val="28"/>
        </w:rPr>
        <w:t>Буркани от всякакви храни.</w:t>
      </w:r>
    </w:p>
    <w:p w:rsidR="00B4238A" w:rsidRPr="00B4238A" w:rsidRDefault="00B4238A" w:rsidP="00B4238A">
      <w:pPr>
        <w:shd w:val="clear" w:color="auto" w:fill="FFFFFF"/>
        <w:spacing w:after="0" w:line="360" w:lineRule="atLeast"/>
        <w:rPr>
          <w:rFonts w:cstheme="minorHAnsi"/>
          <w:color w:val="0D0D0D" w:themeColor="text1" w:themeTint="F2"/>
          <w:sz w:val="28"/>
          <w:szCs w:val="28"/>
        </w:rPr>
      </w:pPr>
      <w:r w:rsidRPr="00B4238A">
        <w:rPr>
          <w:rFonts w:cstheme="minorHAnsi"/>
          <w:color w:val="0D0D0D" w:themeColor="text1" w:themeTint="F2"/>
          <w:sz w:val="28"/>
          <w:szCs w:val="28"/>
        </w:rPr>
        <w:t>2. В съдовете за разделно събиране на стъкло не изхвърляй:</w:t>
      </w:r>
    </w:p>
    <w:p w:rsidR="00B4238A" w:rsidRPr="00B4238A" w:rsidRDefault="00B4238A" w:rsidP="00B4238A">
      <w:pPr>
        <w:numPr>
          <w:ilvl w:val="0"/>
          <w:numId w:val="17"/>
        </w:numPr>
        <w:shd w:val="clear" w:color="auto" w:fill="FFFFFF"/>
        <w:spacing w:before="75" w:after="0" w:line="240" w:lineRule="auto"/>
        <w:ind w:left="709"/>
        <w:rPr>
          <w:rFonts w:cstheme="minorHAnsi"/>
          <w:color w:val="0D0D0D" w:themeColor="text1" w:themeTint="F2"/>
          <w:sz w:val="28"/>
          <w:szCs w:val="28"/>
        </w:rPr>
      </w:pPr>
      <w:r w:rsidRPr="00B4238A">
        <w:rPr>
          <w:rFonts w:cstheme="minorHAnsi"/>
          <w:color w:val="0D0D0D" w:themeColor="text1" w:themeTint="F2"/>
          <w:sz w:val="28"/>
          <w:szCs w:val="28"/>
        </w:rPr>
        <w:t>Счупени чаши и чинии;</w:t>
      </w:r>
    </w:p>
    <w:p w:rsidR="00B4238A" w:rsidRPr="00B4238A" w:rsidRDefault="00B4238A" w:rsidP="00B4238A">
      <w:pPr>
        <w:numPr>
          <w:ilvl w:val="0"/>
          <w:numId w:val="17"/>
        </w:numPr>
        <w:shd w:val="clear" w:color="auto" w:fill="FFFFFF"/>
        <w:spacing w:before="75" w:after="0" w:line="240" w:lineRule="auto"/>
        <w:ind w:left="709"/>
        <w:rPr>
          <w:rFonts w:cstheme="minorHAnsi"/>
          <w:color w:val="0D0D0D" w:themeColor="text1" w:themeTint="F2"/>
          <w:sz w:val="28"/>
          <w:szCs w:val="28"/>
        </w:rPr>
      </w:pPr>
      <w:r w:rsidRPr="00B4238A">
        <w:rPr>
          <w:rFonts w:cstheme="minorHAnsi"/>
          <w:color w:val="0D0D0D" w:themeColor="text1" w:themeTint="F2"/>
          <w:sz w:val="28"/>
          <w:szCs w:val="28"/>
        </w:rPr>
        <w:t>Порцелан и изделия от огнеупорно стъкло;</w:t>
      </w:r>
    </w:p>
    <w:p w:rsidR="00B4238A" w:rsidRPr="00B4238A" w:rsidRDefault="00B4238A" w:rsidP="00B4238A">
      <w:pPr>
        <w:numPr>
          <w:ilvl w:val="0"/>
          <w:numId w:val="17"/>
        </w:numPr>
        <w:shd w:val="clear" w:color="auto" w:fill="FFFFFF"/>
        <w:spacing w:before="75" w:after="0" w:line="240" w:lineRule="auto"/>
        <w:ind w:left="709"/>
        <w:rPr>
          <w:rFonts w:cstheme="minorHAnsi"/>
          <w:color w:val="0D0D0D" w:themeColor="text1" w:themeTint="F2"/>
          <w:sz w:val="28"/>
          <w:szCs w:val="28"/>
        </w:rPr>
      </w:pPr>
      <w:r w:rsidRPr="00B4238A">
        <w:rPr>
          <w:rFonts w:cstheme="minorHAnsi"/>
          <w:color w:val="0D0D0D" w:themeColor="text1" w:themeTint="F2"/>
          <w:sz w:val="28"/>
          <w:szCs w:val="28"/>
        </w:rPr>
        <w:t>Крушки и лумин</w:t>
      </w:r>
      <w:r w:rsidR="007E280F">
        <w:rPr>
          <w:rFonts w:cstheme="minorHAnsi"/>
          <w:color w:val="0D0D0D" w:themeColor="text1" w:themeTint="F2"/>
          <w:sz w:val="28"/>
          <w:szCs w:val="28"/>
        </w:rPr>
        <w:t>и</w:t>
      </w:r>
      <w:r w:rsidRPr="00B4238A">
        <w:rPr>
          <w:rFonts w:cstheme="minorHAnsi"/>
          <w:color w:val="0D0D0D" w:themeColor="text1" w:themeTint="F2"/>
          <w:sz w:val="28"/>
          <w:szCs w:val="28"/>
        </w:rPr>
        <w:t>сцентни лампи;</w:t>
      </w:r>
    </w:p>
    <w:p w:rsidR="00B4238A" w:rsidRPr="00B4238A" w:rsidRDefault="00B4238A" w:rsidP="00AA34D0">
      <w:pPr>
        <w:numPr>
          <w:ilvl w:val="0"/>
          <w:numId w:val="17"/>
        </w:numPr>
        <w:shd w:val="clear" w:color="auto" w:fill="FFFFFF"/>
        <w:spacing w:before="75" w:after="0" w:line="240" w:lineRule="auto"/>
        <w:ind w:left="709"/>
        <w:rPr>
          <w:rFonts w:cstheme="minorHAnsi"/>
          <w:color w:val="0D0D0D" w:themeColor="text1" w:themeTint="F2"/>
          <w:sz w:val="28"/>
          <w:szCs w:val="28"/>
        </w:rPr>
      </w:pPr>
      <w:r w:rsidRPr="00B4238A">
        <w:rPr>
          <w:rFonts w:cstheme="minorHAnsi"/>
          <w:color w:val="0D0D0D" w:themeColor="text1" w:themeTint="F2"/>
          <w:sz w:val="28"/>
          <w:szCs w:val="28"/>
        </w:rPr>
        <w:t>Стъкло от прозорци и огледала.</w:t>
      </w:r>
    </w:p>
    <w:sectPr w:rsidR="00B4238A" w:rsidRPr="00B4238A" w:rsidSect="006B367C">
      <w:pgSz w:w="11906" w:h="16838"/>
      <w:pgMar w:top="1135" w:right="1133" w:bottom="1560" w:left="1276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1A25916"/>
    <w:multiLevelType w:val="hybridMultilevel"/>
    <w:tmpl w:val="EB7810DC"/>
    <w:lvl w:ilvl="0" w:tplc="0402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2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2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2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2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2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2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2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2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01BD5E80"/>
    <w:multiLevelType w:val="multilevel"/>
    <w:tmpl w:val="2468090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>
    <w:nsid w:val="0A114E09"/>
    <w:multiLevelType w:val="hybridMultilevel"/>
    <w:tmpl w:val="0698760C"/>
    <w:lvl w:ilvl="0" w:tplc="0402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2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2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2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2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2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2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2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2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0A6F73BD"/>
    <w:multiLevelType w:val="multilevel"/>
    <w:tmpl w:val="DCC639C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>
    <w:nsid w:val="1224196D"/>
    <w:multiLevelType w:val="hybridMultilevel"/>
    <w:tmpl w:val="2C8C3F8A"/>
    <w:lvl w:ilvl="0" w:tplc="0402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2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2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2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2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2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2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2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2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148A17E2"/>
    <w:multiLevelType w:val="hybridMultilevel"/>
    <w:tmpl w:val="B9AA25C6"/>
    <w:lvl w:ilvl="0" w:tplc="0402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2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2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2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2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2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2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2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2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22AA1A98"/>
    <w:multiLevelType w:val="multilevel"/>
    <w:tmpl w:val="B900BC7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>
    <w:nsid w:val="23F06A00"/>
    <w:multiLevelType w:val="multilevel"/>
    <w:tmpl w:val="C65ADD0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>
    <w:nsid w:val="308512A0"/>
    <w:multiLevelType w:val="hybridMultilevel"/>
    <w:tmpl w:val="3A624534"/>
    <w:lvl w:ilvl="0" w:tplc="0402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2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2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2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2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2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2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2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2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>
    <w:nsid w:val="381A769C"/>
    <w:multiLevelType w:val="multilevel"/>
    <w:tmpl w:val="230ABBB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>
    <w:nsid w:val="4984151F"/>
    <w:multiLevelType w:val="hybridMultilevel"/>
    <w:tmpl w:val="15E8C13C"/>
    <w:lvl w:ilvl="0" w:tplc="0402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2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2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2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2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2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2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2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2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5AD610C5"/>
    <w:multiLevelType w:val="hybridMultilevel"/>
    <w:tmpl w:val="089EE5CC"/>
    <w:lvl w:ilvl="0" w:tplc="0402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2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2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2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2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2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2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2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2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5B7E3522"/>
    <w:multiLevelType w:val="multilevel"/>
    <w:tmpl w:val="2F72B4A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3">
    <w:nsid w:val="614C6E04"/>
    <w:multiLevelType w:val="multilevel"/>
    <w:tmpl w:val="B5483F2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>
    <w:nsid w:val="6946709A"/>
    <w:multiLevelType w:val="hybridMultilevel"/>
    <w:tmpl w:val="1D2223EE"/>
    <w:lvl w:ilvl="0" w:tplc="0402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2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2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2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2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2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2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2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2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6DF80DBA"/>
    <w:multiLevelType w:val="multilevel"/>
    <w:tmpl w:val="9BEAE8E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6">
    <w:nsid w:val="75D07A8A"/>
    <w:multiLevelType w:val="hybridMultilevel"/>
    <w:tmpl w:val="9AB22C96"/>
    <w:lvl w:ilvl="0" w:tplc="0402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2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2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2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2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2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2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2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2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7DE34183"/>
    <w:multiLevelType w:val="multilevel"/>
    <w:tmpl w:val="208E335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8"/>
  </w:num>
  <w:num w:numId="2">
    <w:abstractNumId w:val="10"/>
  </w:num>
  <w:num w:numId="3">
    <w:abstractNumId w:val="5"/>
  </w:num>
  <w:num w:numId="4">
    <w:abstractNumId w:val="2"/>
  </w:num>
  <w:num w:numId="5">
    <w:abstractNumId w:val="11"/>
  </w:num>
  <w:num w:numId="6">
    <w:abstractNumId w:val="14"/>
  </w:num>
  <w:num w:numId="7">
    <w:abstractNumId w:val="0"/>
  </w:num>
  <w:num w:numId="8">
    <w:abstractNumId w:val="4"/>
  </w:num>
  <w:num w:numId="9">
    <w:abstractNumId w:val="16"/>
  </w:num>
  <w:num w:numId="10">
    <w:abstractNumId w:val="17"/>
  </w:num>
  <w:num w:numId="11">
    <w:abstractNumId w:val="1"/>
  </w:num>
  <w:num w:numId="12">
    <w:abstractNumId w:val="6"/>
  </w:num>
  <w:num w:numId="13">
    <w:abstractNumId w:val="13"/>
  </w:num>
  <w:num w:numId="14">
    <w:abstractNumId w:val="7"/>
  </w:num>
  <w:num w:numId="15">
    <w:abstractNumId w:val="12"/>
  </w:num>
  <w:num w:numId="16">
    <w:abstractNumId w:val="3"/>
  </w:num>
  <w:num w:numId="17">
    <w:abstractNumId w:val="9"/>
  </w:num>
  <w:num w:numId="18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15BF"/>
    <w:rsid w:val="000B38F2"/>
    <w:rsid w:val="003738AA"/>
    <w:rsid w:val="00656775"/>
    <w:rsid w:val="006B367C"/>
    <w:rsid w:val="007E280F"/>
    <w:rsid w:val="00A572F6"/>
    <w:rsid w:val="00A76815"/>
    <w:rsid w:val="00B4238A"/>
    <w:rsid w:val="00E96DD0"/>
    <w:rsid w:val="00FE15B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bg-BG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bg-BG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paragraph" w:styleId="1">
    <w:name w:val="heading 1"/>
    <w:basedOn w:val="a"/>
    <w:link w:val="10"/>
    <w:uiPriority w:val="9"/>
    <w:qFormat/>
    <w:rsid w:val="00A76815"/>
    <w:pPr>
      <w:spacing w:before="100" w:beforeAutospacing="1" w:after="100" w:afterAutospacing="1" w:line="240" w:lineRule="auto"/>
      <w:outlineLvl w:val="0"/>
    </w:pPr>
    <w:rPr>
      <w:rFonts w:ascii="Times New Roman" w:eastAsia="Times New Roman" w:hAnsi="Times New Roman" w:cs="Times New Roman"/>
      <w:b/>
      <w:bCs/>
      <w:kern w:val="36"/>
      <w:sz w:val="48"/>
      <w:szCs w:val="48"/>
      <w:lang w:eastAsia="bg-BG"/>
    </w:rPr>
  </w:style>
  <w:style w:type="paragraph" w:styleId="2">
    <w:name w:val="heading 2"/>
    <w:basedOn w:val="a"/>
    <w:link w:val="20"/>
    <w:uiPriority w:val="9"/>
    <w:qFormat/>
    <w:rsid w:val="00A76815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  <w:lang w:eastAsia="bg-BG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apple-converted-space">
    <w:name w:val="apple-converted-space"/>
    <w:basedOn w:val="a0"/>
    <w:rsid w:val="00A76815"/>
  </w:style>
  <w:style w:type="character" w:customStyle="1" w:styleId="10">
    <w:name w:val="Заглавие 1 Знак"/>
    <w:basedOn w:val="a0"/>
    <w:link w:val="1"/>
    <w:uiPriority w:val="9"/>
    <w:rsid w:val="00A76815"/>
    <w:rPr>
      <w:rFonts w:ascii="Times New Roman" w:eastAsia="Times New Roman" w:hAnsi="Times New Roman" w:cs="Times New Roman"/>
      <w:b/>
      <w:bCs/>
      <w:kern w:val="36"/>
      <w:sz w:val="48"/>
      <w:szCs w:val="48"/>
      <w:lang w:eastAsia="bg-BG"/>
    </w:rPr>
  </w:style>
  <w:style w:type="character" w:customStyle="1" w:styleId="20">
    <w:name w:val="Заглавие 2 Знак"/>
    <w:basedOn w:val="a0"/>
    <w:link w:val="2"/>
    <w:uiPriority w:val="9"/>
    <w:rsid w:val="00A76815"/>
    <w:rPr>
      <w:rFonts w:ascii="Times New Roman" w:eastAsia="Times New Roman" w:hAnsi="Times New Roman" w:cs="Times New Roman"/>
      <w:b/>
      <w:bCs/>
      <w:sz w:val="36"/>
      <w:szCs w:val="36"/>
      <w:lang w:eastAsia="bg-BG"/>
    </w:rPr>
  </w:style>
  <w:style w:type="paragraph" w:styleId="a3">
    <w:name w:val="Normal (Web)"/>
    <w:basedOn w:val="a"/>
    <w:uiPriority w:val="99"/>
    <w:semiHidden/>
    <w:unhideWhenUsed/>
    <w:rsid w:val="00A76815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bg-BG"/>
    </w:rPr>
  </w:style>
  <w:style w:type="character" w:styleId="a4">
    <w:name w:val="Strong"/>
    <w:basedOn w:val="a0"/>
    <w:uiPriority w:val="22"/>
    <w:qFormat/>
    <w:rsid w:val="00A76815"/>
    <w:rPr>
      <w:b/>
      <w:bCs/>
    </w:rPr>
  </w:style>
  <w:style w:type="paragraph" w:styleId="a5">
    <w:name w:val="List Paragraph"/>
    <w:basedOn w:val="a"/>
    <w:uiPriority w:val="34"/>
    <w:qFormat/>
    <w:rsid w:val="00A76815"/>
    <w:pPr>
      <w:ind w:left="720"/>
      <w:contextualSpacing/>
    </w:pPr>
  </w:style>
  <w:style w:type="character" w:styleId="a6">
    <w:name w:val="Hyperlink"/>
    <w:basedOn w:val="a0"/>
    <w:uiPriority w:val="99"/>
    <w:unhideWhenUsed/>
    <w:rsid w:val="00B4238A"/>
    <w:rPr>
      <w:color w:val="0563C1" w:themeColor="hyperlink"/>
      <w:u w:val="single"/>
    </w:rPr>
  </w:style>
  <w:style w:type="paragraph" w:styleId="a7">
    <w:name w:val="Balloon Text"/>
    <w:basedOn w:val="a"/>
    <w:link w:val="a8"/>
    <w:uiPriority w:val="99"/>
    <w:semiHidden/>
    <w:unhideWhenUsed/>
    <w:rsid w:val="00E96DD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8">
    <w:name w:val="Изнесен текст Знак"/>
    <w:basedOn w:val="a0"/>
    <w:link w:val="a7"/>
    <w:uiPriority w:val="99"/>
    <w:semiHidden/>
    <w:rsid w:val="00E96DD0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bg-BG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paragraph" w:styleId="1">
    <w:name w:val="heading 1"/>
    <w:basedOn w:val="a"/>
    <w:link w:val="10"/>
    <w:uiPriority w:val="9"/>
    <w:qFormat/>
    <w:rsid w:val="00A76815"/>
    <w:pPr>
      <w:spacing w:before="100" w:beforeAutospacing="1" w:after="100" w:afterAutospacing="1" w:line="240" w:lineRule="auto"/>
      <w:outlineLvl w:val="0"/>
    </w:pPr>
    <w:rPr>
      <w:rFonts w:ascii="Times New Roman" w:eastAsia="Times New Roman" w:hAnsi="Times New Roman" w:cs="Times New Roman"/>
      <w:b/>
      <w:bCs/>
      <w:kern w:val="36"/>
      <w:sz w:val="48"/>
      <w:szCs w:val="48"/>
      <w:lang w:eastAsia="bg-BG"/>
    </w:rPr>
  </w:style>
  <w:style w:type="paragraph" w:styleId="2">
    <w:name w:val="heading 2"/>
    <w:basedOn w:val="a"/>
    <w:link w:val="20"/>
    <w:uiPriority w:val="9"/>
    <w:qFormat/>
    <w:rsid w:val="00A76815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  <w:lang w:eastAsia="bg-BG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apple-converted-space">
    <w:name w:val="apple-converted-space"/>
    <w:basedOn w:val="a0"/>
    <w:rsid w:val="00A76815"/>
  </w:style>
  <w:style w:type="character" w:customStyle="1" w:styleId="10">
    <w:name w:val="Заглавие 1 Знак"/>
    <w:basedOn w:val="a0"/>
    <w:link w:val="1"/>
    <w:uiPriority w:val="9"/>
    <w:rsid w:val="00A76815"/>
    <w:rPr>
      <w:rFonts w:ascii="Times New Roman" w:eastAsia="Times New Roman" w:hAnsi="Times New Roman" w:cs="Times New Roman"/>
      <w:b/>
      <w:bCs/>
      <w:kern w:val="36"/>
      <w:sz w:val="48"/>
      <w:szCs w:val="48"/>
      <w:lang w:eastAsia="bg-BG"/>
    </w:rPr>
  </w:style>
  <w:style w:type="character" w:customStyle="1" w:styleId="20">
    <w:name w:val="Заглавие 2 Знак"/>
    <w:basedOn w:val="a0"/>
    <w:link w:val="2"/>
    <w:uiPriority w:val="9"/>
    <w:rsid w:val="00A76815"/>
    <w:rPr>
      <w:rFonts w:ascii="Times New Roman" w:eastAsia="Times New Roman" w:hAnsi="Times New Roman" w:cs="Times New Roman"/>
      <w:b/>
      <w:bCs/>
      <w:sz w:val="36"/>
      <w:szCs w:val="36"/>
      <w:lang w:eastAsia="bg-BG"/>
    </w:rPr>
  </w:style>
  <w:style w:type="paragraph" w:styleId="a3">
    <w:name w:val="Normal (Web)"/>
    <w:basedOn w:val="a"/>
    <w:uiPriority w:val="99"/>
    <w:semiHidden/>
    <w:unhideWhenUsed/>
    <w:rsid w:val="00A76815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bg-BG"/>
    </w:rPr>
  </w:style>
  <w:style w:type="character" w:styleId="a4">
    <w:name w:val="Strong"/>
    <w:basedOn w:val="a0"/>
    <w:uiPriority w:val="22"/>
    <w:qFormat/>
    <w:rsid w:val="00A76815"/>
    <w:rPr>
      <w:b/>
      <w:bCs/>
    </w:rPr>
  </w:style>
  <w:style w:type="paragraph" w:styleId="a5">
    <w:name w:val="List Paragraph"/>
    <w:basedOn w:val="a"/>
    <w:uiPriority w:val="34"/>
    <w:qFormat/>
    <w:rsid w:val="00A76815"/>
    <w:pPr>
      <w:ind w:left="720"/>
      <w:contextualSpacing/>
    </w:pPr>
  </w:style>
  <w:style w:type="character" w:styleId="a6">
    <w:name w:val="Hyperlink"/>
    <w:basedOn w:val="a0"/>
    <w:uiPriority w:val="99"/>
    <w:unhideWhenUsed/>
    <w:rsid w:val="00B4238A"/>
    <w:rPr>
      <w:color w:val="0563C1" w:themeColor="hyperlink"/>
      <w:u w:val="single"/>
    </w:rPr>
  </w:style>
  <w:style w:type="paragraph" w:styleId="a7">
    <w:name w:val="Balloon Text"/>
    <w:basedOn w:val="a"/>
    <w:link w:val="a8"/>
    <w:uiPriority w:val="99"/>
    <w:semiHidden/>
    <w:unhideWhenUsed/>
    <w:rsid w:val="00E96DD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8">
    <w:name w:val="Изнесен текст Знак"/>
    <w:basedOn w:val="a0"/>
    <w:link w:val="a7"/>
    <w:uiPriority w:val="99"/>
    <w:semiHidden/>
    <w:rsid w:val="00E96DD0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36476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7974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1.jpe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4</Pages>
  <Words>503</Words>
  <Characters>2873</Characters>
  <Application>Microsoft Office Word</Application>
  <DocSecurity>0</DocSecurity>
  <Lines>23</Lines>
  <Paragraphs>6</Paragraphs>
  <ScaleCrop>false</ScaleCrop>
  <HeadingPairs>
    <vt:vector size="4" baseType="variant">
      <vt:variant>
        <vt:lpstr>Заглавие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3370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Елена Маврова-Ненкова</dc:creator>
  <cp:lastModifiedBy>Елена Маврова-Ненкова</cp:lastModifiedBy>
  <cp:revision>2</cp:revision>
  <dcterms:created xsi:type="dcterms:W3CDTF">2020-11-29T17:47:00Z</dcterms:created>
  <dcterms:modified xsi:type="dcterms:W3CDTF">2020-11-29T17:47:00Z</dcterms:modified>
</cp:coreProperties>
</file>