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44E8F" w14:textId="77777777" w:rsidR="001203AC" w:rsidRDefault="004D7CD7">
      <w:pPr>
        <w:autoSpaceDE w:val="0"/>
        <w:autoSpaceDN w:val="0"/>
        <w:adjustRightInd w:val="0"/>
        <w:spacing w:after="0" w:line="240" w:lineRule="auto"/>
        <w:jc w:val="both"/>
      </w:pPr>
      <w:r>
        <w:rPr>
          <w:rFonts w:ascii="Georgia" w:hAnsi="Georgia" w:cs="Georgia"/>
          <w:color w:val="000000"/>
          <w:sz w:val="24"/>
        </w:rPr>
        <w:t>29-Jun-23 4:08:16 PM</w:t>
      </w:r>
    </w:p>
    <w:p w14:paraId="55144E90" w14:textId="77777777" w:rsidR="001203AC" w:rsidRDefault="004D7CD7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55144EE0" wp14:editId="55144EE1">
            <wp:extent cx="6048000" cy="3207600"/>
            <wp:effectExtent l="0" t="0" r="0" b="0"/>
            <wp:docPr id="10" name="Picture 10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0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4E91" w14:textId="77777777" w:rsidR="001203AC" w:rsidRDefault="001203AC"/>
    <w:sdt>
      <w:sdtPr>
        <w:alias w:val="CurrentSpectrumDetails_3"/>
        <w:tag w:val="_OINA.Reporting.Mustang.Placeholder.CurrentSpectrumDetails"/>
        <w:id w:val="1286536808"/>
        <w:showingPlcHdr/>
      </w:sdtPr>
      <w:sdtEndPr/>
      <w:sdtContent>
        <w:tbl>
          <w:tblPr>
            <w:tblStyle w:val="TableGrid"/>
            <w:tblW w:w="0" w:type="auto"/>
            <w:jc w:val="center"/>
            <w:tblLook w:val="04A0" w:firstRow="1" w:lastRow="0" w:firstColumn="1" w:lastColumn="0" w:noHBand="0" w:noVBand="1"/>
          </w:tblPr>
          <w:tblGrid>
            <w:gridCol w:w="4683"/>
            <w:gridCol w:w="4560"/>
          </w:tblGrid>
          <w:tr w:rsidR="001203AC" w14:paraId="55144E94" w14:textId="77777777">
            <w:trPr>
              <w:jc w:val="center"/>
            </w:trPr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92" w14:textId="77777777" w:rsidR="001203AC" w:rsidRDefault="004D7CD7">
                <w:r>
                  <w:t>Label:</w:t>
                </w:r>
              </w:p>
            </w:tc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93" w14:textId="77777777" w:rsidR="001203AC" w:rsidRDefault="004D7CD7">
                <w:r>
                  <w:t>Map Sum Spectrum</w:t>
                </w:r>
              </w:p>
            </w:tc>
          </w:tr>
          <w:tr w:rsidR="001203AC" w14:paraId="55144E97" w14:textId="77777777">
            <w:trPr>
              <w:jc w:val="center"/>
            </w:trPr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95" w14:textId="77777777" w:rsidR="001203AC" w:rsidRDefault="004D7CD7">
                <w:r>
                  <w:t>Source:</w:t>
                </w:r>
              </w:p>
            </w:tc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96" w14:textId="77777777" w:rsidR="001203AC" w:rsidRDefault="004D7CD7">
                <w:r>
                  <w:t>Acquired</w:t>
                </w:r>
              </w:p>
            </w:tc>
          </w:tr>
          <w:tr w:rsidR="001203AC" w14:paraId="55144E9A" w14:textId="77777777">
            <w:trPr>
              <w:jc w:val="center"/>
            </w:trPr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98" w14:textId="77777777" w:rsidR="001203AC" w:rsidRDefault="004D7CD7">
                <w:r>
                  <w:t>Created:</w:t>
                </w:r>
              </w:p>
            </w:tc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99" w14:textId="77777777" w:rsidR="001203AC" w:rsidRDefault="004D7CD7">
                <w:r>
                  <w:t>29-Jun-23 4:08:16 PM</w:t>
                </w:r>
              </w:p>
            </w:tc>
          </w:tr>
          <w:tr w:rsidR="001203AC" w14:paraId="55144E9D" w14:textId="77777777">
            <w:trPr>
              <w:jc w:val="center"/>
            </w:trPr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9B" w14:textId="77777777" w:rsidR="001203AC" w:rsidRDefault="004D7CD7">
                <w:r>
                  <w:t>Livetime:</w:t>
                </w:r>
              </w:p>
            </w:tc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9C" w14:textId="77777777" w:rsidR="001203AC" w:rsidRDefault="004D7CD7">
                <w:r>
                  <w:t>78.7s</w:t>
                </w:r>
              </w:p>
            </w:tc>
          </w:tr>
          <w:tr w:rsidR="001203AC" w14:paraId="55144EA0" w14:textId="77777777">
            <w:trPr>
              <w:jc w:val="center"/>
            </w:trPr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9E" w14:textId="77777777" w:rsidR="001203AC" w:rsidRDefault="004D7CD7">
                <w:r>
                  <w:t>Process Time:</w:t>
                </w:r>
              </w:p>
            </w:tc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9F" w14:textId="77777777" w:rsidR="001203AC" w:rsidRDefault="004D7CD7">
                <w:r>
                  <w:t>4</w:t>
                </w:r>
              </w:p>
            </w:tc>
          </w:tr>
          <w:tr w:rsidR="001203AC" w14:paraId="55144EA3" w14:textId="77777777">
            <w:trPr>
              <w:jc w:val="center"/>
            </w:trPr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A1" w14:textId="77777777" w:rsidR="001203AC" w:rsidRDefault="004D7CD7">
                <w:r>
                  <w:t>Accelerating Voltage:</w:t>
                </w:r>
              </w:p>
            </w:tc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A2" w14:textId="77777777" w:rsidR="001203AC" w:rsidRDefault="004D7CD7">
                <w:r>
                  <w:t>15.00kV</w:t>
                </w:r>
              </w:p>
            </w:tc>
          </w:tr>
          <w:tr w:rsidR="001203AC" w14:paraId="55144EA6" w14:textId="77777777">
            <w:trPr>
              <w:jc w:val="center"/>
            </w:trPr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A4" w14:textId="77777777" w:rsidR="001203AC" w:rsidRDefault="004D7CD7">
                <w:r>
                  <w:t>Magnification:</w:t>
                </w:r>
              </w:p>
            </w:tc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A5" w14:textId="77777777" w:rsidR="001203AC" w:rsidRDefault="004D7CD7">
                <w:r>
                  <w:t>2000 x</w:t>
                </w:r>
              </w:p>
            </w:tc>
          </w:tr>
          <w:tr w:rsidR="001203AC" w14:paraId="55144EA9" w14:textId="77777777">
            <w:trPr>
              <w:jc w:val="center"/>
            </w:trPr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A7" w14:textId="77777777" w:rsidR="001203AC" w:rsidRDefault="004D7CD7">
                <w:r>
                  <w:t>Working Distance:</w:t>
                </w:r>
              </w:p>
            </w:tc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A8" w14:textId="77777777" w:rsidR="001203AC" w:rsidRDefault="004D7CD7">
                <w:r>
                  <w:t>15.2mm</w:t>
                </w:r>
              </w:p>
            </w:tc>
          </w:tr>
          <w:tr w:rsidR="001203AC" w14:paraId="55144EAC" w14:textId="77777777">
            <w:trPr>
              <w:jc w:val="center"/>
            </w:trPr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AA" w14:textId="77777777" w:rsidR="001203AC" w:rsidRDefault="004D7CD7">
                <w:r>
                  <w:t>Stage X:</w:t>
                </w:r>
              </w:p>
            </w:tc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AB" w14:textId="77777777" w:rsidR="001203AC" w:rsidRDefault="004D7CD7">
                <w:r>
                  <w:t>-6.495mm</w:t>
                </w:r>
              </w:p>
            </w:tc>
          </w:tr>
          <w:tr w:rsidR="001203AC" w14:paraId="55144EAF" w14:textId="77777777">
            <w:trPr>
              <w:jc w:val="center"/>
            </w:trPr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AD" w14:textId="77777777" w:rsidR="001203AC" w:rsidRDefault="004D7CD7">
                <w:r>
                  <w:t>Stage Y:</w:t>
                </w:r>
              </w:p>
            </w:tc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AE" w14:textId="77777777" w:rsidR="001203AC" w:rsidRDefault="004D7CD7">
                <w:r>
                  <w:t>1.9mm</w:t>
                </w:r>
              </w:p>
            </w:tc>
          </w:tr>
          <w:tr w:rsidR="001203AC" w14:paraId="55144EB2" w14:textId="77777777">
            <w:trPr>
              <w:jc w:val="center"/>
            </w:trPr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B0" w14:textId="77777777" w:rsidR="001203AC" w:rsidRDefault="004D7CD7">
                <w:r>
                  <w:t>Stage Z:</w:t>
                </w:r>
              </w:p>
            </w:tc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B1" w14:textId="77777777" w:rsidR="001203AC" w:rsidRDefault="004D7CD7">
                <w:r>
                  <w:t>18.0mm</w:t>
                </w:r>
              </w:p>
            </w:tc>
          </w:tr>
          <w:tr w:rsidR="001203AC" w14:paraId="55144EB5" w14:textId="77777777">
            <w:trPr>
              <w:jc w:val="center"/>
            </w:trPr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B3" w14:textId="77777777" w:rsidR="001203AC" w:rsidRDefault="004D7CD7">
                <w:r>
                  <w:t>Stage Tilt:</w:t>
                </w:r>
              </w:p>
            </w:tc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B4" w14:textId="77777777" w:rsidR="001203AC" w:rsidRDefault="004D7CD7">
                <w:r>
                  <w:t>0.00°</w:t>
                </w:r>
              </w:p>
            </w:tc>
          </w:tr>
          <w:tr w:rsidR="001203AC" w14:paraId="55144EB8" w14:textId="77777777">
            <w:trPr>
              <w:jc w:val="center"/>
            </w:trPr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B6" w14:textId="77777777" w:rsidR="001203AC" w:rsidRDefault="004D7CD7">
                <w:r>
                  <w:t>Specimen Tilt (degrees):</w:t>
                </w:r>
              </w:p>
            </w:tc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B7" w14:textId="77777777" w:rsidR="001203AC" w:rsidRDefault="004D7CD7">
                <w:r>
                  <w:t>0.00</w:t>
                </w:r>
              </w:p>
            </w:tc>
          </w:tr>
          <w:tr w:rsidR="001203AC" w14:paraId="55144EBB" w14:textId="77777777">
            <w:trPr>
              <w:jc w:val="center"/>
            </w:trPr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B9" w14:textId="77777777" w:rsidR="001203AC" w:rsidRDefault="004D7CD7">
                <w:r>
                  <w:t>Stage Rotate:</w:t>
                </w:r>
              </w:p>
            </w:tc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BA" w14:textId="77777777" w:rsidR="001203AC" w:rsidRDefault="004D7CD7">
                <w:r>
                  <w:t>0.0°</w:t>
                </w:r>
              </w:p>
            </w:tc>
          </w:tr>
          <w:tr w:rsidR="001203AC" w14:paraId="55144EBE" w14:textId="77777777">
            <w:trPr>
              <w:jc w:val="center"/>
            </w:trPr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BC" w14:textId="77777777" w:rsidR="001203AC" w:rsidRDefault="004D7CD7">
                <w:r>
                  <w:t>Elevation (degrees):</w:t>
                </w:r>
              </w:p>
            </w:tc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BD" w14:textId="77777777" w:rsidR="001203AC" w:rsidRDefault="004D7CD7">
                <w:r>
                  <w:t>29.0</w:t>
                </w:r>
              </w:p>
            </w:tc>
          </w:tr>
          <w:tr w:rsidR="001203AC" w14:paraId="55144EC1" w14:textId="77777777">
            <w:trPr>
              <w:jc w:val="center"/>
            </w:trPr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BF" w14:textId="77777777" w:rsidR="001203AC" w:rsidRDefault="004D7CD7">
                <w:r>
                  <w:t>Azimuth (degrees):</w:t>
                </w:r>
              </w:p>
            </w:tc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C0" w14:textId="77777777" w:rsidR="001203AC" w:rsidRDefault="004D7CD7">
                <w:r>
                  <w:t>0.0</w:t>
                </w:r>
              </w:p>
            </w:tc>
          </w:tr>
          <w:tr w:rsidR="001203AC" w14:paraId="55144EC4" w14:textId="77777777">
            <w:trPr>
              <w:jc w:val="center"/>
            </w:trPr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C2" w14:textId="77777777" w:rsidR="001203AC" w:rsidRDefault="004D7CD7">
                <w:r>
                  <w:t>Number Of Channels:</w:t>
                </w:r>
              </w:p>
            </w:tc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C3" w14:textId="77777777" w:rsidR="001203AC" w:rsidRDefault="004D7CD7">
                <w:r>
                  <w:t>2048</w:t>
                </w:r>
              </w:p>
            </w:tc>
          </w:tr>
          <w:tr w:rsidR="001203AC" w14:paraId="55144EC7" w14:textId="77777777">
            <w:trPr>
              <w:jc w:val="center"/>
            </w:trPr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C5" w14:textId="77777777" w:rsidR="001203AC" w:rsidRDefault="004D7CD7">
                <w:r>
                  <w:t>Energy Range (keV):</w:t>
                </w:r>
              </w:p>
            </w:tc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C6" w14:textId="77777777" w:rsidR="001203AC" w:rsidRDefault="004D7CD7">
                <w:r>
                  <w:t>20 keV</w:t>
                </w:r>
              </w:p>
            </w:tc>
          </w:tr>
          <w:tr w:rsidR="001203AC" w14:paraId="55144ECA" w14:textId="77777777">
            <w:trPr>
              <w:jc w:val="center"/>
            </w:trPr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C8" w14:textId="77777777" w:rsidR="001203AC" w:rsidRDefault="004D7CD7">
                <w:r>
                  <w:t>Energy per Channel (eV):</w:t>
                </w:r>
              </w:p>
            </w:tc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C9" w14:textId="77777777" w:rsidR="001203AC" w:rsidRDefault="004D7CD7">
                <w:r>
                  <w:t>10.0eV</w:t>
                </w:r>
              </w:p>
            </w:tc>
          </w:tr>
          <w:tr w:rsidR="001203AC" w14:paraId="55144ECD" w14:textId="77777777">
            <w:trPr>
              <w:jc w:val="center"/>
            </w:trPr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CB" w14:textId="77777777" w:rsidR="001203AC" w:rsidRDefault="004D7CD7">
                <w:r>
                  <w:t>Detector Type:</w:t>
                </w:r>
              </w:p>
            </w:tc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CC" w14:textId="77777777" w:rsidR="001203AC" w:rsidRDefault="004D7CD7">
                <w:r>
                  <w:t>X-MaxN 150</w:t>
                </w:r>
              </w:p>
            </w:tc>
          </w:tr>
          <w:tr w:rsidR="001203AC" w14:paraId="55144ED0" w14:textId="77777777">
            <w:trPr>
              <w:jc w:val="center"/>
            </w:trPr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CE" w14:textId="77777777" w:rsidR="001203AC" w:rsidRDefault="004D7CD7">
                <w:r>
                  <w:t>Detector Type Id:</w:t>
                </w:r>
              </w:p>
            </w:tc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CF" w14:textId="77777777" w:rsidR="001203AC" w:rsidRDefault="004D7CD7">
                <w:r>
                  <w:t>34</w:t>
                </w:r>
              </w:p>
            </w:tc>
          </w:tr>
          <w:tr w:rsidR="001203AC" w14:paraId="55144ED3" w14:textId="77777777">
            <w:trPr>
              <w:jc w:val="center"/>
            </w:trPr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D1" w14:textId="77777777" w:rsidR="001203AC" w:rsidRDefault="004D7CD7">
                <w:r>
                  <w:t>Window Type:</w:t>
                </w:r>
              </w:p>
            </w:tc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D2" w14:textId="77777777" w:rsidR="001203AC" w:rsidRDefault="004D7CD7">
                <w:r>
                  <w:t>SATW</w:t>
                </w:r>
              </w:p>
            </w:tc>
          </w:tr>
          <w:tr w:rsidR="001203AC" w14:paraId="55144ED6" w14:textId="77777777">
            <w:trPr>
              <w:jc w:val="center"/>
            </w:trPr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D4" w14:textId="77777777" w:rsidR="001203AC" w:rsidRDefault="004D7CD7">
                <w:r>
                  <w:t>Pulse Pile Up Correction:</w:t>
                </w:r>
              </w:p>
            </w:tc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D5" w14:textId="77777777" w:rsidR="001203AC" w:rsidRDefault="004D7CD7">
                <w:r>
                  <w:t>Disabled</w:t>
                </w:r>
              </w:p>
            </w:tc>
          </w:tr>
          <w:tr w:rsidR="001203AC" w14:paraId="55144ED9" w14:textId="77777777">
            <w:trPr>
              <w:jc w:val="center"/>
            </w:trPr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D7" w14:textId="77777777" w:rsidR="001203AC" w:rsidRDefault="004D7CD7">
                <w:r>
                  <w:t>Primary Detector:</w:t>
                </w:r>
              </w:p>
            </w:tc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D8" w14:textId="77777777" w:rsidR="001203AC" w:rsidRDefault="004D7CD7">
                <w:r>
                  <w:t>EDS1 90Deg</w:t>
                </w:r>
              </w:p>
            </w:tc>
          </w:tr>
          <w:tr w:rsidR="001203AC" w14:paraId="55144EDC" w14:textId="77777777">
            <w:trPr>
              <w:jc w:val="center"/>
            </w:trPr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DA" w14:textId="77777777" w:rsidR="001203AC" w:rsidRDefault="004D7CD7">
                <w:r>
                  <w:t>Primary Detector Serial Number:</w:t>
                </w:r>
              </w:p>
            </w:tc>
            <w:tc>
              <w:tcPr>
                <w:tcW w:w="5953" w:type="dxa"/>
                <w:tcBorders>
                  <w:top w:val="single" w:sz="0" w:space="0" w:color="auto"/>
                  <w:left w:val="single" w:sz="0" w:space="0" w:color="auto"/>
                  <w:bottom w:val="single" w:sz="0" w:space="0" w:color="auto"/>
                  <w:right w:val="single" w:sz="0" w:space="0" w:color="auto"/>
                </w:tcBorders>
              </w:tcPr>
              <w:p w14:paraId="55144EDB" w14:textId="77777777" w:rsidR="001203AC" w:rsidRDefault="004D7CD7">
                <w:r>
                  <w:t>71760-X150-1</w:t>
                </w:r>
              </w:p>
            </w:tc>
          </w:tr>
        </w:tbl>
      </w:sdtContent>
    </w:sdt>
    <w:p w14:paraId="55144EDD" w14:textId="77777777" w:rsidR="001203AC" w:rsidRDefault="001203AC"/>
    <w:p w14:paraId="55144EDE" w14:textId="77777777" w:rsidR="001203AC" w:rsidRDefault="004D7CD7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5144EE2" wp14:editId="55144EE3">
            <wp:extent cx="6048000" cy="3207600"/>
            <wp:effectExtent l="0" t="0" r="0" b="0"/>
            <wp:docPr id="11" name="Picture 11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0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4EDF" w14:textId="454B461C" w:rsidR="001203AC" w:rsidRDefault="007F086D">
      <w:pPr>
        <w:autoSpaceDE w:val="0"/>
        <w:autoSpaceDN w:val="0"/>
        <w:adjustRightInd w:val="0"/>
        <w:spacing w:after="0" w:line="240" w:lineRule="auto"/>
        <w:jc w:val="center"/>
        <w:rPr>
          <w:noProof/>
        </w:rPr>
      </w:pPr>
      <w:r>
        <w:rPr>
          <w:noProof/>
        </w:rPr>
        <w:tab/>
      </w:r>
      <w:r>
        <w:rPr>
          <w:noProof/>
        </w:rPr>
        <w:drawing>
          <wp:inline distT="0" distB="0" distL="0" distR="0" wp14:anchorId="55144EE4" wp14:editId="55144EE5">
            <wp:extent cx="6048000" cy="3207600"/>
            <wp:effectExtent l="0" t="0" r="0" b="0"/>
            <wp:docPr id="12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0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6CA6" w14:textId="77777777" w:rsidR="00B769E0" w:rsidRDefault="00B769E0">
      <w:pPr>
        <w:autoSpaceDE w:val="0"/>
        <w:autoSpaceDN w:val="0"/>
        <w:adjustRightInd w:val="0"/>
        <w:spacing w:after="0" w:line="240" w:lineRule="auto"/>
        <w:jc w:val="center"/>
        <w:rPr>
          <w:noProof/>
        </w:rPr>
      </w:pPr>
    </w:p>
    <w:p w14:paraId="745DFF73" w14:textId="77777777" w:rsidR="00B769E0" w:rsidRDefault="00B769E0">
      <w:pPr>
        <w:autoSpaceDE w:val="0"/>
        <w:autoSpaceDN w:val="0"/>
        <w:adjustRightInd w:val="0"/>
        <w:spacing w:after="0" w:line="240" w:lineRule="auto"/>
        <w:jc w:val="center"/>
        <w:rPr>
          <w:noProof/>
        </w:rPr>
      </w:pPr>
    </w:p>
    <w:p w14:paraId="76FFE958" w14:textId="77777777" w:rsidR="00B769E0" w:rsidRDefault="00B769E0">
      <w:pPr>
        <w:autoSpaceDE w:val="0"/>
        <w:autoSpaceDN w:val="0"/>
        <w:adjustRightInd w:val="0"/>
        <w:spacing w:after="0" w:line="240" w:lineRule="auto"/>
        <w:jc w:val="center"/>
        <w:rPr>
          <w:noProof/>
        </w:rPr>
      </w:pPr>
    </w:p>
    <w:p w14:paraId="085F90B4" w14:textId="553EF632" w:rsidR="00B769E0" w:rsidRDefault="00B769E0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B77CDD4" wp14:editId="76675547">
            <wp:extent cx="5732145" cy="3040011"/>
            <wp:effectExtent l="0" t="0" r="1905" b="8255"/>
            <wp:docPr id="1231194574" name="Picture 1231194574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4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9E0" w:rsidSect="0012530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DA219" w14:textId="77777777" w:rsidR="0001003B" w:rsidRDefault="0001003B" w:rsidP="00333962">
      <w:pPr>
        <w:spacing w:after="0" w:line="240" w:lineRule="auto"/>
      </w:pPr>
      <w:r>
        <w:separator/>
      </w:r>
    </w:p>
  </w:endnote>
  <w:endnote w:type="continuationSeparator" w:id="0">
    <w:p w14:paraId="78B72B66" w14:textId="77777777" w:rsidR="0001003B" w:rsidRDefault="0001003B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44EEC" w14:textId="77777777" w:rsidR="00CB4BFA" w:rsidRDefault="00CB4B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44EED" w14:textId="77777777" w:rsidR="00333962" w:rsidRDefault="00C93735" w:rsidP="003F71F4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 wp14:anchorId="55144EF4" wp14:editId="55144EF5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44EEF" w14:textId="77777777"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E839F" w14:textId="77777777" w:rsidR="0001003B" w:rsidRDefault="0001003B" w:rsidP="00333962">
      <w:pPr>
        <w:spacing w:after="0" w:line="240" w:lineRule="auto"/>
      </w:pPr>
      <w:r>
        <w:separator/>
      </w:r>
    </w:p>
  </w:footnote>
  <w:footnote w:type="continuationSeparator" w:id="0">
    <w:p w14:paraId="6FAD6CD8" w14:textId="77777777" w:rsidR="0001003B" w:rsidRDefault="0001003B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44EEA" w14:textId="77777777" w:rsidR="00CB4BFA" w:rsidRDefault="00CB4B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44EEB" w14:textId="77777777" w:rsidR="00333962" w:rsidRPr="002F4AC0" w:rsidRDefault="0099772A" w:rsidP="0037229E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5144EF0" wp14:editId="55144EF1">
              <wp:simplePos x="0" y="0"/>
              <wp:positionH relativeFrom="column">
                <wp:posOffset>-61595</wp:posOffset>
              </wp:positionH>
              <wp:positionV relativeFrom="paragraph">
                <wp:posOffset>-34290</wp:posOffset>
              </wp:positionV>
              <wp:extent cx="4100195" cy="437515"/>
              <wp:effectExtent l="0" t="381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00195" cy="437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144EF6" w14:textId="77777777" w:rsidR="002F4AC0" w:rsidRPr="00CA7B70" w:rsidRDefault="002F4AC0" w:rsidP="002F4AC0">
                          <w:pPr>
                            <w:pStyle w:val="MainTitle"/>
                            <w:spacing w:before="0"/>
                            <w:rPr>
                              <w:sz w:val="32"/>
                              <w:szCs w:val="56"/>
                            </w:rPr>
                          </w:pPr>
                          <w:r w:rsidRPr="005A417F">
                            <w:rPr>
                              <w:rStyle w:val="PlaceholderText"/>
                              <w:color w:val="auto"/>
                              <w:sz w:val="28"/>
                              <w:szCs w:val="40"/>
                            </w:rPr>
                            <w:t>Elena-EDS-290623-S5-B1-B2</w:t>
                          </w:r>
                        </w:p>
                        <w:p w14:paraId="55144EF7" w14:textId="77777777" w:rsidR="002F4AC0" w:rsidRPr="001C17F9" w:rsidRDefault="002F4AC0" w:rsidP="002F4AC0">
                          <w:pPr>
                            <w:pStyle w:val="MainTitle"/>
                            <w:spacing w:before="0"/>
                            <w:jc w:val="center"/>
                            <w:rPr>
                              <w:sz w:val="22"/>
                              <w:szCs w:val="5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144EF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-4.85pt;margin-top:-2.7pt;width:322.85pt;height:34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vI4QEAAKEDAAAOAAAAZHJzL2Uyb0RvYy54bWysU9tu2zAMfR+wfxD0vtjOknU14hRdiw4D&#10;ugvQ9QNkWbKF2aJGKbGzrx8lp2m2vRV7ESSSPjznkN5cTUPP9gq9AVvxYpFzpqyExti24o/f7968&#10;58wHYRvRg1UVPyjPr7avX21GV6oldNA3ChmBWF+OruJdCK7MMi87NQi/AKcsJTXgIAI9sc0aFCOh&#10;D322zPN32QjYOASpvKfo7Zzk24SvtZLhq9ZeBdZXnLiFdGI663hm240oWxSuM/JIQ7yAxSCMpaYn&#10;qFsRBNuh+QdqMBLBgw4LCUMGWhupkgZSU+R/qXnohFNJC5nj3ckm//9g5Zf9g/uGLEwfYKIBJhHe&#10;3YP84ZmFm07YVl0jwtgp0VDjIlqWjc6Xx0+j1b70EaQeP0NDQxa7AAlo0jhEV0gnI3QawOFkupoC&#10;kxRcFXleXK45k5Rbvb1YF+vUQpRPXzv04aOCgcVLxZGGmtDF/t6HyEaUTyWxmYU70/dpsL39I0CF&#10;MZLYR8Iz9TDVE1VHFTU0B9KBMO8J7TVdOsBfnI20IxX3P3cCFWf9J0teXBarVVyq9FitL5b0wPNM&#10;fZ4RVhJUxQNn8/UmzIu4c2jajjrN7lu4Jv+0SdKeWR150x4kxcedjYt2/k5Vz3/W9jcAAAD//wMA&#10;UEsDBBQABgAIAAAAIQA+gx993QAAAAgBAAAPAAAAZHJzL2Rvd25yZXYueG1sTI9BT8MwDIXvSPyH&#10;yEjctmSwFtY1nRCIK2iDTeKWNV5b0ThVk63l3887jZNtvafn7+Wr0bXihH1oPGmYTRUIpNLbhioN&#10;31/vk2cQIRqypvWEGv4wwKq4vclNZv1AazxtYiU4hEJmNNQxdpmUoazRmTD1HRJrB987E/nsK2l7&#10;M3C4a+WDUql0piH+UJsOX2ssfzdHp2H7cfjZzdVn9eaSbvCjkuQWUuv7u/FlCSLiGK9muOAzOhTM&#10;tPdHskG0GiaLJ3byTOYgWE8fU+62vywJyCKX/wsUZwAAAP//AwBQSwECLQAUAAYACAAAACEAtoM4&#10;kv4AAADhAQAAEwAAAAAAAAAAAAAAAAAAAAAAW0NvbnRlbnRfVHlwZXNdLnhtbFBLAQItABQABgAI&#10;AAAAIQA4/SH/1gAAAJQBAAALAAAAAAAAAAAAAAAAAC8BAABfcmVscy8ucmVsc1BLAQItABQABgAI&#10;AAAAIQAdj/vI4QEAAKEDAAAOAAAAAAAAAAAAAAAAAC4CAABkcnMvZTJvRG9jLnhtbFBLAQItABQA&#10;BgAIAAAAIQA+gx993QAAAAgBAAAPAAAAAAAAAAAAAAAAADsEAABkcnMvZG93bnJldi54bWxQSwUG&#10;AAAAAAQABADzAAAARQUAAAAA&#10;" filled="f" stroked="f">
              <v:textbox>
                <w:txbxContent>
                  <w:p w14:paraId="55144EF6" w14:textId="77777777" w:rsidR="002F4AC0" w:rsidRPr="00CA7B70" w:rsidRDefault="002F4AC0" w:rsidP="002F4AC0">
                    <w:pPr>
                      <w:pStyle w:val="MainTitle"/>
                      <w:spacing w:before="0"/>
                      <w:rPr>
                        <w:sz w:val="32"/>
                        <w:szCs w:val="56"/>
                      </w:rPr>
                    </w:pPr>
                    <w:r w:rsidRPr="005A417F">
                      <w:rPr>
                        <w:rStyle w:val="PlaceholderText"/>
                        <w:color w:val="auto"/>
                        <w:sz w:val="28"/>
                        <w:szCs w:val="40"/>
                      </w:rPr>
                      <w:t>Elena-EDS-290623-S5-B1-B2</w:t>
                    </w:r>
                  </w:p>
                  <w:p w14:paraId="55144EF7" w14:textId="77777777" w:rsidR="002F4AC0" w:rsidRPr="001C17F9" w:rsidRDefault="002F4AC0" w:rsidP="002F4AC0">
                    <w:pPr>
                      <w:pStyle w:val="MainTitle"/>
                      <w:spacing w:before="0"/>
                      <w:jc w:val="center"/>
                      <w:rPr>
                        <w:sz w:val="22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5144EF2" wp14:editId="55144EF3">
              <wp:simplePos x="0" y="0"/>
              <wp:positionH relativeFrom="column">
                <wp:posOffset>-4445</wp:posOffset>
              </wp:positionH>
              <wp:positionV relativeFrom="paragraph">
                <wp:posOffset>323850</wp:posOffset>
              </wp:positionV>
              <wp:extent cx="5732145" cy="0"/>
              <wp:effectExtent l="24130" t="19050" r="25400" b="1905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214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A8390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.35pt;margin-top:25.5pt;width:451.3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qRF1wEAAKADAAAOAAAAZHJzL2Uyb0RvYy54bWysU8Fu2zAMvQ/YPwi6L7bTtSuMOD2k6y7d&#10;FqDdBzCSbAuTRUFS4uTvR8mx0W23YT4IEik+Pj49bx7Og2En5YNG2/BqVXKmrECpbdfwH69PH+45&#10;CxGsBINWNfyiAn/Yvn+3GV2t1tijkcozArGhHl3D+xhdXRRB9GqAsEKnLCVb9ANEOvqukB5GQh9M&#10;sS7Lu2JEL51HoUKg6OOU5NuM37ZKxO9tG1RkpuHELebV5/WQ1mK7gbrz4HotrjTgH1gMoC01XaAe&#10;IQI7ev0X1KCFx4BtXAkcCmxbLVSegaapyj+meenBqTwLiRPcIlP4f7Di22ln9z5RF2f74p5R/AzM&#10;4q4H26lM4PXi6OGqJFUxulAvJekQ3N6zw/gVJd2BY8Sswrn1Q4Kk+dg5i31ZxFbnyAQFbz/drKuP&#10;t5yJOVdAPRc6H+IXhQNLm4aH6EF3fdyhtfSk6KvcBk7PISZaUM8FqavFJ21Mfllj2djwm/uqLHNF&#10;QKNlyqZ72WRqZzw7AdkDhFA23uV75jjQSFOcaumbnEJx8tMUzyFqvcBkIr918Hi0MhPpFcjP130E&#10;baY9VRubqKhs1es0s67JxKE+oLzs/Sw+2SC3uVo2+eztmfZvf6ztLwAAAP//AwBQSwMEFAAGAAgA&#10;AAAhACuAAlzbAAAABwEAAA8AAABkcnMvZG93bnJldi54bWxMj09PwzAMxe9IfIfISNy2dJH4V5pO&#10;aNIuCCYYIK5eY5qKxqmabCvfHiMOcLP9np5/r1pOoVcHGlMX2cJiXoAibqLruLXw+rKeXYNKGdlh&#10;H5ksfFGCZX16UmHp4pGf6bDNrZIQTiVa8DkPpdap8RQwzeNALNpHHANmWcdWuxGPEh56bYriUgfs&#10;WD54HGjlqfnc7oOFt6f4Hta+W/kH0zZms8nmPj1ae3423d2CyjTlPzP84As61MK0i3t2SfUWZldi&#10;tHCxkEYi3xRGht3vQdeV/s9ffwMAAP//AwBQSwECLQAUAAYACAAAACEAtoM4kv4AAADhAQAAEwAA&#10;AAAAAAAAAAAAAAAAAAAAW0NvbnRlbnRfVHlwZXNdLnhtbFBLAQItABQABgAIAAAAIQA4/SH/1gAA&#10;AJQBAAALAAAAAAAAAAAAAAAAAC8BAABfcmVscy8ucmVsc1BLAQItABQABgAIAAAAIQDeIqRF1wEA&#10;AKADAAAOAAAAAAAAAAAAAAAAAC4CAABkcnMvZTJvRG9jLnhtbFBLAQItABQABgAIAAAAIQArgAJc&#10;2wAAAAcBAAAPAAAAAAAAAAAAAAAAADEEAABkcnMvZG93bnJldi54bWxQSwUGAAAAAAQABADzAAAA&#10;OQUAAAAA&#10;" strokecolor="#f79646 [3209]" strokeweight="3pt">
              <v:shadow color="#243f60 [1604]" opacity=".5" offset="1pt"/>
            </v:shape>
          </w:pict>
        </mc:Fallback>
      </mc:AlternateConten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="002F4AC0" w:rsidRPr="00750139">
      <w:rPr>
        <w:rStyle w:val="PlaceholderText"/>
        <w:b/>
        <w:color w:val="000000" w:themeColor="text1"/>
        <w:sz w:val="28"/>
      </w:rPr>
      <w:t>29-Jun-23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44EEE" w14:textId="77777777" w:rsidR="00CB4BFA" w:rsidRDefault="00CB4B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000000"/>
    <w:multiLevelType w:val="hybridMultilevel"/>
    <w:tmpl w:val="0E2C16D4"/>
    <w:lvl w:ilvl="0" w:tplc="364C4C9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C903FF8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73529FD2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E3027A7E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CF06B2AA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C678655E">
      <w:start w:val="1"/>
      <w:numFmt w:val="bullet"/>
      <w:lvlText w:val="·"/>
      <w:lvlJc w:val="left"/>
      <w:pPr>
        <w:ind w:left="4320" w:hanging="360"/>
      </w:pPr>
      <w:rPr>
        <w:rFonts w:ascii="Symbol" w:hAnsi="Symbol" w:hint="default"/>
      </w:rPr>
    </w:lvl>
    <w:lvl w:ilvl="6" w:tplc="2446D5A0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DA0A2D1C">
      <w:start w:val="1"/>
      <w:numFmt w:val="bullet"/>
      <w:lvlText w:val="·"/>
      <w:lvlJc w:val="left"/>
      <w:pPr>
        <w:ind w:left="5760" w:hanging="360"/>
      </w:pPr>
      <w:rPr>
        <w:rFonts w:ascii="Symbol" w:hAnsi="Symbol" w:hint="default"/>
      </w:rPr>
    </w:lvl>
    <w:lvl w:ilvl="8" w:tplc="E9A277A0">
      <w:numFmt w:val="decimal"/>
      <w:lvlText w:val=""/>
      <w:lvlJc w:val="left"/>
    </w:lvl>
  </w:abstractNum>
  <w:abstractNum w:abstractNumId="1" w15:restartNumberingAfterBreak="0">
    <w:nsid w:val="90000001"/>
    <w:multiLevelType w:val="hybridMultilevel"/>
    <w:tmpl w:val="53E4D51E"/>
    <w:lvl w:ilvl="0" w:tplc="7F1854C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C9962BDC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E76A6594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3AFA03F4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0FFA3046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 w:tplc="645CA8C2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 w:tplc="A8F2DE5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 w:tplc="4E76959E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 w:tplc="56428244">
      <w:numFmt w:val="decimal"/>
      <w:lvlText w:val=""/>
      <w:lvlJc w:val="left"/>
    </w:lvl>
  </w:abstractNum>
  <w:num w:numId="1" w16cid:durableId="1700744276">
    <w:abstractNumId w:val="0"/>
  </w:num>
  <w:num w:numId="2" w16cid:durableId="97139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2C27"/>
    <w:rsid w:val="00005C61"/>
    <w:rsid w:val="000073B1"/>
    <w:rsid w:val="0001003B"/>
    <w:rsid w:val="000152BE"/>
    <w:rsid w:val="00016C60"/>
    <w:rsid w:val="000278C3"/>
    <w:rsid w:val="00030D7D"/>
    <w:rsid w:val="00031809"/>
    <w:rsid w:val="00033180"/>
    <w:rsid w:val="00033571"/>
    <w:rsid w:val="0004785D"/>
    <w:rsid w:val="000510F8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03AC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31"/>
    <w:rsid w:val="0023084F"/>
    <w:rsid w:val="00237BF7"/>
    <w:rsid w:val="002422E1"/>
    <w:rsid w:val="0026334F"/>
    <w:rsid w:val="00266DA0"/>
    <w:rsid w:val="00280D2F"/>
    <w:rsid w:val="00282460"/>
    <w:rsid w:val="00297B59"/>
    <w:rsid w:val="002A71E1"/>
    <w:rsid w:val="002A7242"/>
    <w:rsid w:val="002B64E2"/>
    <w:rsid w:val="002D1513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D7CD7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6F403C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86D"/>
    <w:rsid w:val="007F0F68"/>
    <w:rsid w:val="00806A7B"/>
    <w:rsid w:val="00807452"/>
    <w:rsid w:val="008104B5"/>
    <w:rsid w:val="0082454B"/>
    <w:rsid w:val="00836165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9772A"/>
    <w:rsid w:val="009A448B"/>
    <w:rsid w:val="009A718E"/>
    <w:rsid w:val="009C3138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69E0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44E8F"/>
  <w15:docId w15:val="{EA680C37-546E-5B4A-BE7D-4A8F926A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11D49A-6E10-4B42-9DAA-0CBE38983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 Image - EBSD Maps</vt:lpstr>
    </vt:vector>
  </TitlesOfParts>
  <Company>Oxford Instruments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Nico</dc:title>
  <dc:creator>Oxford</dc:creator>
  <cp:keywords>EDS</cp:keywords>
  <cp:lastModifiedBy>Brandes Costa Barbosa, Yves Antonio</cp:lastModifiedBy>
  <cp:revision>6</cp:revision>
  <dcterms:created xsi:type="dcterms:W3CDTF">2012-10-22T16:13:00Z</dcterms:created>
  <dcterms:modified xsi:type="dcterms:W3CDTF">2026-05-10T21:43:00Z</dcterms:modified>
  <cp:category>All</cp:category>
</cp:coreProperties>
</file>