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00130514" w:displacedByCustomXml="next"/>
    <w:bookmarkEnd w:id="0" w:displacedByCustomXml="next"/>
    <w:bookmarkStart w:id="1" w:name="_Toc208672396" w:displacedByCustomXml="next"/>
    <w:sdt>
      <w:sdtPr>
        <w:rPr>
          <w:rFonts w:asciiTheme="minorHAnsi" w:eastAsia="Times New Roman" w:hAnsiTheme="minorHAnsi" w:cs="Times New Roman"/>
          <w:b/>
          <w:bCs/>
          <w:color w:val="auto"/>
          <w:kern w:val="0"/>
          <w:sz w:val="24"/>
          <w:szCs w:val="24"/>
          <w:lang w:eastAsia="it-IT"/>
          <w14:ligatures w14:val="none"/>
        </w:rPr>
        <w:id w:val="-2579101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2BF9CA2D" w14:textId="0A718FC4" w:rsidR="002B4EC3" w:rsidRPr="002B4EC3" w:rsidRDefault="002B4EC3" w:rsidP="002B4EC3">
          <w:pPr>
            <w:pStyle w:val="Titolo1"/>
            <w:jc w:val="center"/>
          </w:pPr>
          <w:r w:rsidRPr="008407AB">
            <w:t>Modello dei casi d’uso</w:t>
          </w:r>
          <w:bookmarkEnd w:id="1"/>
        </w:p>
        <w:p w14:paraId="4ED278EB" w14:textId="6FB5C956" w:rsidR="00B02504" w:rsidRPr="008407AB" w:rsidRDefault="00B02504">
          <w:pPr>
            <w:pStyle w:val="Titolosommario"/>
            <w:rPr>
              <w:b w:val="0"/>
              <w:bCs w:val="0"/>
            </w:rPr>
          </w:pPr>
          <w:r w:rsidRPr="008407AB">
            <w:rPr>
              <w:b w:val="0"/>
              <w:bCs w:val="0"/>
            </w:rPr>
            <w:t>Sommario</w:t>
          </w:r>
        </w:p>
        <w:p w14:paraId="354DB544" w14:textId="7E7F532C" w:rsidR="00032E57" w:rsidRDefault="00B02504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791216">
            <w:rPr>
              <w:b w:val="0"/>
              <w:bCs w:val="0"/>
            </w:rPr>
            <w:fldChar w:fldCharType="begin"/>
          </w:r>
          <w:r w:rsidRPr="00791216">
            <w:rPr>
              <w:b w:val="0"/>
              <w:bCs w:val="0"/>
            </w:rPr>
            <w:instrText>TOC \o "1-3" \h \z \u</w:instrText>
          </w:r>
          <w:r w:rsidRPr="00791216">
            <w:rPr>
              <w:b w:val="0"/>
              <w:bCs w:val="0"/>
            </w:rPr>
            <w:fldChar w:fldCharType="separate"/>
          </w:r>
          <w:hyperlink w:anchor="_Toc208672396" w:history="1">
            <w:r w:rsidR="00032E57" w:rsidRPr="00CE4506">
              <w:rPr>
                <w:rStyle w:val="Collegamentoipertestuale"/>
                <w:noProof/>
              </w:rPr>
              <w:t>Modello dei casi d’uso</w:t>
            </w:r>
            <w:r w:rsidR="00032E57">
              <w:rPr>
                <w:noProof/>
                <w:webHidden/>
              </w:rPr>
              <w:tab/>
            </w:r>
            <w:r w:rsidR="00032E57">
              <w:rPr>
                <w:noProof/>
                <w:webHidden/>
              </w:rPr>
              <w:fldChar w:fldCharType="begin"/>
            </w:r>
            <w:r w:rsidR="00032E57">
              <w:rPr>
                <w:noProof/>
                <w:webHidden/>
              </w:rPr>
              <w:instrText xml:space="preserve"> PAGEREF _Toc208672396 \h </w:instrText>
            </w:r>
            <w:r w:rsidR="00032E57">
              <w:rPr>
                <w:noProof/>
                <w:webHidden/>
              </w:rPr>
            </w:r>
            <w:r w:rsidR="00032E57">
              <w:rPr>
                <w:noProof/>
                <w:webHidden/>
              </w:rPr>
              <w:fldChar w:fldCharType="separate"/>
            </w:r>
            <w:r w:rsidR="00032E57">
              <w:rPr>
                <w:noProof/>
                <w:webHidden/>
              </w:rPr>
              <w:t>1</w:t>
            </w:r>
            <w:r w:rsidR="00032E57">
              <w:rPr>
                <w:noProof/>
                <w:webHidden/>
              </w:rPr>
              <w:fldChar w:fldCharType="end"/>
            </w:r>
          </w:hyperlink>
        </w:p>
        <w:p w14:paraId="012FAF73" w14:textId="16A0019B" w:rsidR="00032E57" w:rsidRDefault="00032E57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8672397" w:history="1">
            <w:r w:rsidRPr="00CE4506">
              <w:rPr>
                <w:rStyle w:val="Collegamentoipertestuale"/>
                <w:noProof/>
              </w:rPr>
              <w:t>1 Cronologia 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A75AB" w14:textId="6F73564F" w:rsidR="00032E57" w:rsidRDefault="00032E57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8672398" w:history="1">
            <w:r w:rsidRPr="00CE4506">
              <w:rPr>
                <w:rStyle w:val="Collegamentoipertestuale"/>
                <w:noProof/>
              </w:rPr>
              <w:t>2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0DF04" w14:textId="74FFF3EC" w:rsidR="00032E57" w:rsidRDefault="00032E57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8672399" w:history="1">
            <w:r w:rsidRPr="00CE4506">
              <w:rPr>
                <w:rStyle w:val="Collegamentoipertestuale"/>
                <w:noProof/>
              </w:rPr>
              <w:t>3 Obiettivi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85CC8" w14:textId="4663E599" w:rsidR="00032E57" w:rsidRDefault="00032E57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8672400" w:history="1">
            <w:r w:rsidRPr="00CE4506">
              <w:rPr>
                <w:rStyle w:val="Collegamentoipertestuale"/>
                <w:noProof/>
              </w:rPr>
              <w:t>4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28F4" w14:textId="2526446B" w:rsidR="00032E57" w:rsidRDefault="00032E5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672401" w:history="1">
            <w:r w:rsidRPr="00CE4506">
              <w:rPr>
                <w:rStyle w:val="Collegamentoipertestuale"/>
                <w:noProof/>
              </w:rPr>
              <w:t>UC1: Gestisci acquisto biglietto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BF4FD" w14:textId="62D99F2A" w:rsidR="00032E57" w:rsidRDefault="00032E5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672402" w:history="1">
            <w:r w:rsidRPr="00CE4506">
              <w:rPr>
                <w:rStyle w:val="Collegamentoipertestuale"/>
                <w:noProof/>
              </w:rPr>
              <w:t>UC2: Inserisci nuova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27610" w14:textId="31D4EC78" w:rsidR="00032E57" w:rsidRDefault="00032E5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672403" w:history="1">
            <w:r w:rsidRPr="00CE4506">
              <w:rPr>
                <w:rStyle w:val="Collegamentoipertestuale"/>
                <w:noProof/>
              </w:rPr>
              <w:t>UC5: Gestisci rimborso biglietto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809B9" w14:textId="6E190F59" w:rsidR="00032E57" w:rsidRDefault="00032E5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672404" w:history="1">
            <w:r w:rsidRPr="00CE4506">
              <w:rPr>
                <w:rStyle w:val="Collegamentoipertestuale"/>
                <w:noProof/>
              </w:rPr>
              <w:t>UC9: Assegna 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9C3BE" w14:textId="7EB50442" w:rsidR="00032E57" w:rsidRDefault="00032E5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672405" w:history="1">
            <w:r w:rsidRPr="00CE4506">
              <w:rPr>
                <w:rStyle w:val="Collegamentoipertestuale"/>
                <w:noProof/>
              </w:rPr>
              <w:t>UC3: Monitora capacità parco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71915" w14:textId="734B1A26" w:rsidR="00032E57" w:rsidRDefault="00032E5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672406" w:history="1">
            <w:r w:rsidRPr="00CE4506">
              <w:rPr>
                <w:rStyle w:val="Collegamentoipertestuale"/>
                <w:noProof/>
              </w:rPr>
              <w:t>UC4: Visualizza elenco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F1ED" w14:textId="14116D97" w:rsidR="00032E57" w:rsidRDefault="00032E5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672407" w:history="1">
            <w:r w:rsidRPr="00CE4506">
              <w:rPr>
                <w:rStyle w:val="Collegamentoipertestuale"/>
                <w:noProof/>
              </w:rPr>
              <w:t>UC6: Elimina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2ECE2" w14:textId="27524A45" w:rsidR="00032E57" w:rsidRDefault="00032E5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672408" w:history="1">
            <w:r w:rsidRPr="00CE4506">
              <w:rPr>
                <w:rStyle w:val="Collegamentoipertestuale"/>
                <w:noProof/>
              </w:rPr>
              <w:t>UC7: Registra 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68780" w14:textId="35A491E0" w:rsidR="00032E57" w:rsidRDefault="00032E5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672409" w:history="1">
            <w:r w:rsidRPr="00CE4506">
              <w:rPr>
                <w:rStyle w:val="Collegamentoipertestuale"/>
                <w:noProof/>
              </w:rPr>
              <w:t>UC8: Inserisci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8F478" w14:textId="27F1EBDE" w:rsidR="00032E57" w:rsidRDefault="00032E5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8672410" w:history="1">
            <w:r w:rsidRPr="00CE4506">
              <w:rPr>
                <w:rStyle w:val="Collegamentoipertestuale"/>
                <w:noProof/>
              </w:rPr>
              <w:t>UC10: Gestisci acquisto biglietto ingresso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BCC3" w14:textId="1D177790" w:rsidR="00B02504" w:rsidRPr="00791216" w:rsidRDefault="00B02504">
          <w:pPr>
            <w:rPr>
              <w:rFonts w:asciiTheme="minorHAnsi" w:hAnsiTheme="minorHAnsi"/>
            </w:rPr>
          </w:pPr>
          <w:r w:rsidRPr="00791216">
            <w:rPr>
              <w:rFonts w:asciiTheme="minorHAnsi" w:hAnsiTheme="minorHAnsi"/>
              <w:noProof/>
            </w:rPr>
            <w:fldChar w:fldCharType="end"/>
          </w:r>
        </w:p>
      </w:sdtContent>
    </w:sdt>
    <w:p w14:paraId="0BBDED1F" w14:textId="6986B8DF" w:rsidR="00B02504" w:rsidRPr="00791216" w:rsidRDefault="00B02504" w:rsidP="007A6AF4">
      <w:pPr>
        <w:rPr>
          <w:rFonts w:asciiTheme="minorHAnsi" w:hAnsiTheme="minorHAnsi"/>
        </w:rPr>
      </w:pPr>
    </w:p>
    <w:p w14:paraId="706F38F2" w14:textId="77777777" w:rsidR="00B02504" w:rsidRPr="00791216" w:rsidRDefault="00B02504">
      <w:pPr>
        <w:spacing w:after="160" w:line="278" w:lineRule="auto"/>
        <w:rPr>
          <w:rFonts w:asciiTheme="minorHAnsi" w:hAnsiTheme="minorHAnsi"/>
        </w:rPr>
      </w:pPr>
      <w:r w:rsidRPr="00791216">
        <w:rPr>
          <w:rFonts w:asciiTheme="minorHAnsi" w:hAnsiTheme="minorHAnsi"/>
        </w:rPr>
        <w:br w:type="page"/>
      </w:r>
    </w:p>
    <w:p w14:paraId="4DE80C60" w14:textId="77777777" w:rsidR="00B02504" w:rsidRPr="008407AB" w:rsidRDefault="00B02504" w:rsidP="00B02504">
      <w:pPr>
        <w:pStyle w:val="Titolo1"/>
      </w:pPr>
      <w:bookmarkStart w:id="2" w:name="_Toc208672397"/>
      <w:r w:rsidRPr="008407AB">
        <w:lastRenderedPageBreak/>
        <w:t>1 Cronologia revisioni</w:t>
      </w:r>
      <w:bookmarkEnd w:id="2"/>
    </w:p>
    <w:tbl>
      <w:tblPr>
        <w:tblStyle w:val="Grigliatabella"/>
        <w:tblpPr w:leftFromText="141" w:rightFromText="141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02504" w:rsidRPr="008407AB" w14:paraId="0A448CEE" w14:textId="77777777" w:rsidTr="00202DD9">
        <w:tc>
          <w:tcPr>
            <w:tcW w:w="2407" w:type="dxa"/>
          </w:tcPr>
          <w:p w14:paraId="5A2F9305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Versione</w:t>
            </w:r>
          </w:p>
        </w:tc>
        <w:tc>
          <w:tcPr>
            <w:tcW w:w="2407" w:type="dxa"/>
          </w:tcPr>
          <w:p w14:paraId="6E27FFFB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Data</w:t>
            </w:r>
          </w:p>
        </w:tc>
        <w:tc>
          <w:tcPr>
            <w:tcW w:w="2407" w:type="dxa"/>
          </w:tcPr>
          <w:p w14:paraId="0F941FDF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Descrizione</w:t>
            </w:r>
          </w:p>
        </w:tc>
        <w:tc>
          <w:tcPr>
            <w:tcW w:w="2407" w:type="dxa"/>
          </w:tcPr>
          <w:p w14:paraId="40975FD7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Autori</w:t>
            </w:r>
          </w:p>
        </w:tc>
      </w:tr>
      <w:tr w:rsidR="00B02504" w:rsidRPr="008407AB" w14:paraId="2B6C125A" w14:textId="77777777" w:rsidTr="00202DD9">
        <w:tc>
          <w:tcPr>
            <w:tcW w:w="2407" w:type="dxa"/>
          </w:tcPr>
          <w:p w14:paraId="02DF476E" w14:textId="074B1C69" w:rsidR="00B02504" w:rsidRPr="008407AB" w:rsidRDefault="00C84EA3" w:rsidP="00202D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Quarta</w:t>
            </w:r>
            <w:r w:rsidR="00B02504" w:rsidRPr="008407AB">
              <w:rPr>
                <w:rFonts w:asciiTheme="minorHAnsi" w:hAnsiTheme="minorHAnsi"/>
              </w:rPr>
              <w:t xml:space="preserve"> boz</w:t>
            </w:r>
            <w:r w:rsidR="00CB41B7" w:rsidRPr="008407AB">
              <w:rPr>
                <w:rFonts w:asciiTheme="minorHAnsi" w:hAnsiTheme="minorHAnsi"/>
              </w:rPr>
              <w:t>z</w:t>
            </w:r>
            <w:r w:rsidR="00B02504" w:rsidRPr="008407AB">
              <w:rPr>
                <w:rFonts w:asciiTheme="minorHAnsi" w:hAnsiTheme="minorHAnsi"/>
              </w:rPr>
              <w:t>a</w:t>
            </w:r>
          </w:p>
        </w:tc>
        <w:tc>
          <w:tcPr>
            <w:tcW w:w="2407" w:type="dxa"/>
          </w:tcPr>
          <w:p w14:paraId="4AC3E695" w14:textId="5B2E1FC7" w:rsidR="00B02504" w:rsidRPr="008407AB" w:rsidRDefault="002727CB" w:rsidP="00202D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141F24">
              <w:rPr>
                <w:rFonts w:asciiTheme="minorHAnsi" w:hAnsiTheme="minorHAnsi"/>
              </w:rPr>
              <w:t>/</w:t>
            </w:r>
            <w:r w:rsidR="00B02504" w:rsidRPr="008407AB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9</w:t>
            </w:r>
            <w:r w:rsidR="00B02504" w:rsidRPr="008407AB">
              <w:rPr>
                <w:rFonts w:asciiTheme="minorHAnsi" w:hAnsiTheme="minorHAnsi"/>
              </w:rPr>
              <w:t>/2025</w:t>
            </w:r>
          </w:p>
        </w:tc>
        <w:tc>
          <w:tcPr>
            <w:tcW w:w="2407" w:type="dxa"/>
          </w:tcPr>
          <w:p w14:paraId="5871AEA2" w14:textId="5A9101D1" w:rsidR="00B02504" w:rsidRPr="008407AB" w:rsidRDefault="006E17E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Modello dei casi d’uso </w:t>
            </w:r>
            <w:r w:rsidR="002727CB">
              <w:rPr>
                <w:rFonts w:asciiTheme="minorHAnsi" w:hAnsiTheme="minorHAnsi"/>
              </w:rPr>
              <w:t>quarta</w:t>
            </w:r>
            <w:r w:rsidRPr="008407AB">
              <w:rPr>
                <w:rFonts w:asciiTheme="minorHAnsi" w:hAnsiTheme="minorHAnsi"/>
              </w:rPr>
              <w:t xml:space="preserve"> iterazione</w:t>
            </w:r>
          </w:p>
        </w:tc>
        <w:tc>
          <w:tcPr>
            <w:tcW w:w="2407" w:type="dxa"/>
          </w:tcPr>
          <w:p w14:paraId="1C4558CB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Elena Maria Monticchio, Pierpaolo Saia, Francesco Vitali</w:t>
            </w:r>
          </w:p>
        </w:tc>
      </w:tr>
    </w:tbl>
    <w:p w14:paraId="6C08DFC8" w14:textId="77777777" w:rsidR="00B02504" w:rsidRPr="008407AB" w:rsidRDefault="00B02504" w:rsidP="00B02504">
      <w:pPr>
        <w:rPr>
          <w:rFonts w:asciiTheme="minorHAnsi" w:hAnsiTheme="minorHAnsi"/>
        </w:rPr>
      </w:pPr>
    </w:p>
    <w:p w14:paraId="2B7DFABC" w14:textId="77777777" w:rsidR="00B02504" w:rsidRPr="008407AB" w:rsidRDefault="00B02504" w:rsidP="00B02504">
      <w:pPr>
        <w:pStyle w:val="Titolo1"/>
      </w:pPr>
      <w:bookmarkStart w:id="3" w:name="_Toc208672398"/>
      <w:r w:rsidRPr="008407AB">
        <w:t>2 Requisiti</w:t>
      </w:r>
      <w:bookmarkEnd w:id="3"/>
    </w:p>
    <w:p w14:paraId="6F24AA5A" w14:textId="77777777" w:rsidR="00DB2ECB" w:rsidRPr="008407AB" w:rsidRDefault="006C5390" w:rsidP="00DB2ECB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 xml:space="preserve">Adventure Time è un sistema software per la gestione di un parco avventura naturale. Il sistema si occupa della vendita di biglietti (d’ingresso e per attività specifiche), della pianificazione delle attività e delle sessioni disponibili, e del monitoraggio dei visitatori nel parco. Per fare ciò, l’applicazione deve </w:t>
      </w:r>
      <w:r w:rsidR="00F42FED" w:rsidRPr="008407AB">
        <w:rPr>
          <w:rFonts w:asciiTheme="minorHAnsi" w:hAnsiTheme="minorHAnsi"/>
        </w:rPr>
        <w:t>occuparsi di</w:t>
      </w:r>
      <w:r w:rsidR="001448B2" w:rsidRPr="008407AB">
        <w:rPr>
          <w:rFonts w:asciiTheme="minorHAnsi" w:hAnsiTheme="minorHAnsi"/>
        </w:rPr>
        <w:t xml:space="preserve"> questi aspetti</w:t>
      </w:r>
      <w:r w:rsidRPr="008407AB">
        <w:rPr>
          <w:rFonts w:asciiTheme="minorHAnsi" w:hAnsiTheme="minorHAnsi"/>
        </w:rPr>
        <w:t>:</w:t>
      </w:r>
    </w:p>
    <w:p w14:paraId="21A13067" w14:textId="42AC82DA" w:rsidR="001448B2" w:rsidRPr="008407AB" w:rsidRDefault="001448B2" w:rsidP="00DB2ECB">
      <w:pPr>
        <w:pStyle w:val="Paragrafoelenco"/>
        <w:numPr>
          <w:ilvl w:val="0"/>
          <w:numId w:val="24"/>
        </w:numPr>
      </w:pPr>
      <w:r w:rsidRPr="008407AB">
        <w:t>Gestione della vendita e del rimborso dei biglietti d’ingresso al parco o relativi a sessioni di specifiche attività. Il prezzo dei biglietti non è fisso, ma varia in base a diversi fattori, quali l’età del visitatore e il giorno della settimana.</w:t>
      </w:r>
    </w:p>
    <w:p w14:paraId="3FCAB1B1" w14:textId="44C27473" w:rsidR="001448B2" w:rsidRPr="008407AB" w:rsidRDefault="001448B2" w:rsidP="00DB2ECB">
      <w:pPr>
        <w:pStyle w:val="Paragrafoelenco"/>
        <w:numPr>
          <w:ilvl w:val="0"/>
          <w:numId w:val="24"/>
        </w:numPr>
      </w:pPr>
      <w:r w:rsidRPr="008407AB">
        <w:t>Inserimento nel sistema di una nuova attività da parte dell’amministratore, con la possibilità di definire le relative sessioni, comprensive di orari, capacità massima e altri parametri utili.</w:t>
      </w:r>
    </w:p>
    <w:p w14:paraId="5E0F97B5" w14:textId="72FA4022" w:rsidR="001448B2" w:rsidRPr="008407AB" w:rsidRDefault="001448B2" w:rsidP="00DB2ECB">
      <w:pPr>
        <w:pStyle w:val="Paragrafoelenco"/>
        <w:numPr>
          <w:ilvl w:val="0"/>
          <w:numId w:val="24"/>
        </w:numPr>
      </w:pPr>
      <w:r w:rsidRPr="008407AB">
        <w:t>Monitoraggio in tempo reale, da parte dell’amministratore, del numero di visitatori presenti nel parco, al fine di garantire il rispetto dei limiti di capienza previsti.</w:t>
      </w:r>
    </w:p>
    <w:p w14:paraId="07D719AF" w14:textId="5D0A8A54" w:rsidR="001448B2" w:rsidRPr="008407AB" w:rsidRDefault="001448B2" w:rsidP="00DB2ECB">
      <w:pPr>
        <w:pStyle w:val="Paragrafoelenco"/>
        <w:numPr>
          <w:ilvl w:val="0"/>
          <w:numId w:val="24"/>
        </w:numPr>
      </w:pPr>
      <w:r w:rsidRPr="008407AB">
        <w:t>Gestione della pianificazione delle sessioni associate a una determinata attività, con possibilità per l’amministratore di aggiungere nuove sessioni, eliminarle o assegnare una guida turistica disponibile.</w:t>
      </w:r>
    </w:p>
    <w:p w14:paraId="1016788E" w14:textId="6A13775D" w:rsidR="00B02504" w:rsidRPr="008407AB" w:rsidRDefault="00B02504" w:rsidP="001448B2">
      <w:pPr>
        <w:pStyle w:val="Titolo1"/>
      </w:pPr>
      <w:bookmarkStart w:id="4" w:name="_Toc208672399"/>
      <w:r w:rsidRPr="008407AB">
        <w:t>3 Obiettivi e Casi d’Uso</w:t>
      </w:r>
      <w:bookmarkEnd w:id="4"/>
    </w:p>
    <w:p w14:paraId="491B9C94" w14:textId="77777777" w:rsidR="00B02504" w:rsidRPr="008407AB" w:rsidRDefault="00B02504" w:rsidP="00B02504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>Di seguito, vengono riportati gli attori principali e i loro obiettivi all’interno del sistema:</w:t>
      </w:r>
    </w:p>
    <w:p w14:paraId="4352AE0F" w14:textId="77777777" w:rsidR="00B02504" w:rsidRPr="008407AB" w:rsidRDefault="00B02504" w:rsidP="00B02504">
      <w:pPr>
        <w:rPr>
          <w:rFonts w:asciiTheme="minorHAnsi" w:hAnsiTheme="minorHAnsi"/>
        </w:rPr>
      </w:pP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1833"/>
        <w:gridCol w:w="4510"/>
        <w:gridCol w:w="3285"/>
      </w:tblGrid>
      <w:tr w:rsidR="00B02504" w:rsidRPr="008407AB" w14:paraId="3B7E0BF0" w14:textId="77777777" w:rsidTr="23C1C72D">
        <w:tc>
          <w:tcPr>
            <w:tcW w:w="0" w:type="auto"/>
          </w:tcPr>
          <w:p w14:paraId="55EC5C8D" w14:textId="77777777" w:rsidR="00B02504" w:rsidRPr="008407AB" w:rsidRDefault="00B02504" w:rsidP="00202DD9">
            <w:pPr>
              <w:tabs>
                <w:tab w:val="center" w:pos="1496"/>
              </w:tabs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Attore</w:t>
            </w:r>
          </w:p>
        </w:tc>
        <w:tc>
          <w:tcPr>
            <w:tcW w:w="0" w:type="auto"/>
          </w:tcPr>
          <w:p w14:paraId="67A764A9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Obiettivo</w:t>
            </w:r>
          </w:p>
        </w:tc>
        <w:tc>
          <w:tcPr>
            <w:tcW w:w="0" w:type="auto"/>
          </w:tcPr>
          <w:p w14:paraId="1BCDA6A0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Caso d’Uso</w:t>
            </w:r>
          </w:p>
        </w:tc>
      </w:tr>
      <w:tr w:rsidR="00B02504" w:rsidRPr="008407AB" w14:paraId="37A3F3BD" w14:textId="77777777" w:rsidTr="23C1C72D">
        <w:tc>
          <w:tcPr>
            <w:tcW w:w="0" w:type="auto"/>
          </w:tcPr>
          <w:p w14:paraId="6D9CB86C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305BF6F4" w14:textId="5567B8FE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la vendita di un biglietto relativo a un</w:t>
            </w:r>
            <w:r w:rsidR="0038288B">
              <w:rPr>
                <w:rFonts w:asciiTheme="minorHAnsi" w:hAnsiTheme="minorHAnsi"/>
              </w:rPr>
              <w:t>a sessione d’</w:t>
            </w:r>
            <w:r w:rsidRPr="008407AB">
              <w:rPr>
                <w:rFonts w:asciiTheme="minorHAnsi" w:hAnsiTheme="minorHAnsi"/>
              </w:rPr>
              <w:t>attività</w:t>
            </w:r>
          </w:p>
        </w:tc>
        <w:tc>
          <w:tcPr>
            <w:tcW w:w="0" w:type="auto"/>
          </w:tcPr>
          <w:p w14:paraId="531DC1E3" w14:textId="6227212E" w:rsidR="00B02504" w:rsidRPr="008407AB" w:rsidRDefault="00B02504" w:rsidP="23C1C72D">
            <w:pPr>
              <w:rPr>
                <w:rFonts w:asciiTheme="minorHAnsi" w:hAnsiTheme="minorHAnsi"/>
              </w:rPr>
            </w:pPr>
            <w:r w:rsidRPr="23C1C72D">
              <w:rPr>
                <w:rFonts w:asciiTheme="minorHAnsi" w:hAnsiTheme="minorHAnsi"/>
              </w:rPr>
              <w:t xml:space="preserve">UC1: Gestisci acquisto biglietto </w:t>
            </w:r>
            <w:r w:rsidR="014782A8" w:rsidRPr="23C1C72D">
              <w:rPr>
                <w:rFonts w:asciiTheme="minorHAnsi" w:hAnsiTheme="minorHAnsi"/>
              </w:rPr>
              <w:t>sessione</w:t>
            </w:r>
            <w:r w:rsidR="00086B5B">
              <w:rPr>
                <w:rFonts w:asciiTheme="minorHAnsi" w:hAnsiTheme="minorHAnsi"/>
              </w:rPr>
              <w:t xml:space="preserve"> attività</w:t>
            </w:r>
          </w:p>
        </w:tc>
      </w:tr>
      <w:tr w:rsidR="00B02504" w:rsidRPr="008407AB" w14:paraId="4A9BE31C" w14:textId="77777777" w:rsidTr="23C1C72D">
        <w:tc>
          <w:tcPr>
            <w:tcW w:w="0" w:type="auto"/>
          </w:tcPr>
          <w:p w14:paraId="27CA5E12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1987AC29" w14:textId="78BB29CE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l’inserimento di una nuova attività</w:t>
            </w:r>
            <w:r w:rsidR="00314298" w:rsidRPr="008407AB">
              <w:rPr>
                <w:rFonts w:asciiTheme="minorHAnsi" w:hAnsiTheme="minorHAnsi"/>
              </w:rPr>
              <w:t xml:space="preserve"> con le relative sessioni</w:t>
            </w:r>
          </w:p>
        </w:tc>
        <w:tc>
          <w:tcPr>
            <w:tcW w:w="0" w:type="auto"/>
          </w:tcPr>
          <w:p w14:paraId="04E46FA6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UC2: Inserisci nuova attività</w:t>
            </w:r>
          </w:p>
        </w:tc>
      </w:tr>
      <w:tr w:rsidR="00B02504" w:rsidRPr="008407AB" w14:paraId="7BACF6F8" w14:textId="77777777" w:rsidTr="23C1C72D">
        <w:tc>
          <w:tcPr>
            <w:tcW w:w="0" w:type="auto"/>
          </w:tcPr>
          <w:p w14:paraId="59647EAA" w14:textId="6A9CE564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7F5C2342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Monitorare il numero di visitatori presenti</w:t>
            </w:r>
          </w:p>
        </w:tc>
        <w:tc>
          <w:tcPr>
            <w:tcW w:w="0" w:type="auto"/>
          </w:tcPr>
          <w:p w14:paraId="0CC1A393" w14:textId="246A250E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UC3: Monitora capacità</w:t>
            </w:r>
            <w:r w:rsidR="00DE74D1">
              <w:rPr>
                <w:rFonts w:asciiTheme="minorHAnsi" w:hAnsiTheme="minorHAnsi"/>
              </w:rPr>
              <w:t xml:space="preserve"> </w:t>
            </w:r>
            <w:r w:rsidRPr="008407AB">
              <w:rPr>
                <w:rFonts w:asciiTheme="minorHAnsi" w:hAnsiTheme="minorHAnsi"/>
              </w:rPr>
              <w:t>parco</w:t>
            </w:r>
          </w:p>
        </w:tc>
      </w:tr>
      <w:tr w:rsidR="00B02504" w:rsidRPr="008407AB" w14:paraId="3530837B" w14:textId="77777777" w:rsidTr="23C1C72D">
        <w:tc>
          <w:tcPr>
            <w:tcW w:w="0" w:type="auto"/>
          </w:tcPr>
          <w:p w14:paraId="358B8D9E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5C4B419" w14:textId="2AF58312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Visualizzare l’elenco delle attività disponibili</w:t>
            </w:r>
          </w:p>
        </w:tc>
        <w:tc>
          <w:tcPr>
            <w:tcW w:w="0" w:type="auto"/>
          </w:tcPr>
          <w:p w14:paraId="263E0AC9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UC4: Visualizza elenco attività</w:t>
            </w:r>
          </w:p>
        </w:tc>
      </w:tr>
      <w:tr w:rsidR="00B02504" w:rsidRPr="008407AB" w14:paraId="70CAC52E" w14:textId="77777777" w:rsidTr="23C1C72D">
        <w:tc>
          <w:tcPr>
            <w:tcW w:w="0" w:type="auto"/>
          </w:tcPr>
          <w:p w14:paraId="2130E3F2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6BA581B8" w14:textId="161A9F1C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Gestione </w:t>
            </w:r>
            <w:r w:rsidR="00314298" w:rsidRPr="008407AB">
              <w:rPr>
                <w:rFonts w:asciiTheme="minorHAnsi" w:hAnsiTheme="minorHAnsi"/>
              </w:rPr>
              <w:t>del rimborso di un biglietto</w:t>
            </w:r>
            <w:r w:rsidR="0064649B" w:rsidRPr="008407AB">
              <w:rPr>
                <w:rFonts w:asciiTheme="minorHAnsi" w:hAnsiTheme="minorHAnsi"/>
              </w:rPr>
              <w:t xml:space="preserve"> relativo a un</w:t>
            </w:r>
            <w:r w:rsidR="00863637">
              <w:rPr>
                <w:rFonts w:asciiTheme="minorHAnsi" w:hAnsiTheme="minorHAnsi"/>
              </w:rPr>
              <w:t>a sessione d’</w:t>
            </w:r>
            <w:r w:rsidR="0064649B" w:rsidRPr="008407AB">
              <w:rPr>
                <w:rFonts w:asciiTheme="minorHAnsi" w:hAnsiTheme="minorHAnsi"/>
              </w:rPr>
              <w:t>attività</w:t>
            </w:r>
          </w:p>
        </w:tc>
        <w:tc>
          <w:tcPr>
            <w:tcW w:w="0" w:type="auto"/>
          </w:tcPr>
          <w:p w14:paraId="476E62A2" w14:textId="616F842D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UC5: </w:t>
            </w:r>
            <w:r w:rsidR="00314298" w:rsidRPr="008407AB">
              <w:rPr>
                <w:rFonts w:asciiTheme="minorHAnsi" w:hAnsiTheme="minorHAnsi"/>
              </w:rPr>
              <w:t>Gestisci rimborso</w:t>
            </w:r>
            <w:r w:rsidR="00863637">
              <w:rPr>
                <w:rFonts w:asciiTheme="minorHAnsi" w:hAnsiTheme="minorHAnsi"/>
              </w:rPr>
              <w:t xml:space="preserve"> biglietto sessione</w:t>
            </w:r>
            <w:r w:rsidR="00086B5B">
              <w:rPr>
                <w:rFonts w:asciiTheme="minorHAnsi" w:hAnsiTheme="minorHAnsi"/>
              </w:rPr>
              <w:t xml:space="preserve"> attività</w:t>
            </w:r>
          </w:p>
        </w:tc>
      </w:tr>
      <w:tr w:rsidR="00B02504" w:rsidRPr="008407AB" w14:paraId="2D89B7DD" w14:textId="77777777" w:rsidTr="23C1C72D">
        <w:tc>
          <w:tcPr>
            <w:tcW w:w="0" w:type="auto"/>
          </w:tcPr>
          <w:p w14:paraId="2DFB57DE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1E66B78B" w14:textId="0C9B114E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Eliminare un</w:t>
            </w:r>
            <w:r w:rsidR="00D205AD" w:rsidRPr="008407AB">
              <w:rPr>
                <w:rFonts w:asciiTheme="minorHAnsi" w:hAnsiTheme="minorHAnsi"/>
              </w:rPr>
              <w:t xml:space="preserve">a sessione d’attività </w:t>
            </w:r>
            <w:r w:rsidRPr="008407AB">
              <w:rPr>
                <w:rFonts w:asciiTheme="minorHAnsi" w:hAnsiTheme="minorHAnsi"/>
              </w:rPr>
              <w:t>dal calendario</w:t>
            </w:r>
          </w:p>
        </w:tc>
        <w:tc>
          <w:tcPr>
            <w:tcW w:w="0" w:type="auto"/>
          </w:tcPr>
          <w:p w14:paraId="659C0571" w14:textId="3961B744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UC6: Elimina </w:t>
            </w:r>
            <w:r w:rsidR="00314298" w:rsidRPr="008407AB">
              <w:rPr>
                <w:rFonts w:asciiTheme="minorHAnsi" w:hAnsiTheme="minorHAnsi"/>
              </w:rPr>
              <w:t>sessione attività</w:t>
            </w:r>
          </w:p>
        </w:tc>
      </w:tr>
      <w:tr w:rsidR="00B02504" w:rsidRPr="008407AB" w14:paraId="14663171" w14:textId="77777777" w:rsidTr="23C1C72D">
        <w:tc>
          <w:tcPr>
            <w:tcW w:w="0" w:type="auto"/>
          </w:tcPr>
          <w:p w14:paraId="175F5DC6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09D2928" w14:textId="4296F5F9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Registrare una nuova guida </w:t>
            </w:r>
          </w:p>
        </w:tc>
        <w:tc>
          <w:tcPr>
            <w:tcW w:w="0" w:type="auto"/>
          </w:tcPr>
          <w:p w14:paraId="6840AE28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UC7: Registra guida</w:t>
            </w:r>
          </w:p>
        </w:tc>
      </w:tr>
      <w:tr w:rsidR="00B02504" w:rsidRPr="008407AB" w14:paraId="58D7FBF2" w14:textId="77777777" w:rsidTr="23C1C72D">
        <w:tc>
          <w:tcPr>
            <w:tcW w:w="0" w:type="auto"/>
          </w:tcPr>
          <w:p w14:paraId="2F8367A9" w14:textId="00A1C201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lastRenderedPageBreak/>
              <w:t>Amministratore</w:t>
            </w:r>
          </w:p>
        </w:tc>
        <w:tc>
          <w:tcPr>
            <w:tcW w:w="0" w:type="auto"/>
          </w:tcPr>
          <w:p w14:paraId="5F2C8D4B" w14:textId="38D9C9D0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Aggiungere una sessione a un tipo di attività già esistente</w:t>
            </w:r>
          </w:p>
        </w:tc>
        <w:tc>
          <w:tcPr>
            <w:tcW w:w="0" w:type="auto"/>
          </w:tcPr>
          <w:p w14:paraId="4B355A5A" w14:textId="65B3FCB3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UC8: Inserisci sessione attività</w:t>
            </w:r>
          </w:p>
        </w:tc>
      </w:tr>
      <w:tr w:rsidR="00B02504" w:rsidRPr="008407AB" w14:paraId="6837EF6C" w14:textId="77777777" w:rsidTr="23C1C72D">
        <w:tc>
          <w:tcPr>
            <w:tcW w:w="0" w:type="auto"/>
          </w:tcPr>
          <w:p w14:paraId="70E9572A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2C1E7CF" w14:textId="08B2F2B8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Assegnare una guida a </w:t>
            </w:r>
            <w:r w:rsidR="00D205AD" w:rsidRPr="008407AB">
              <w:rPr>
                <w:rFonts w:asciiTheme="minorHAnsi" w:hAnsiTheme="minorHAnsi"/>
              </w:rPr>
              <w:t>una sessione di attività</w:t>
            </w:r>
          </w:p>
        </w:tc>
        <w:tc>
          <w:tcPr>
            <w:tcW w:w="0" w:type="auto"/>
          </w:tcPr>
          <w:p w14:paraId="23E6CC4A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UC9: Assegna guida</w:t>
            </w:r>
          </w:p>
        </w:tc>
      </w:tr>
      <w:tr w:rsidR="00D205AD" w:rsidRPr="008407AB" w14:paraId="674ECC88" w14:textId="77777777" w:rsidTr="23C1C72D">
        <w:tc>
          <w:tcPr>
            <w:tcW w:w="0" w:type="auto"/>
          </w:tcPr>
          <w:p w14:paraId="5DC2EF16" w14:textId="62C94892" w:rsidR="00D205AD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1A5AF7DC" w14:textId="7FDB0772" w:rsidR="00D205AD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la vendita di un biglietto d’ingresso</w:t>
            </w:r>
          </w:p>
        </w:tc>
        <w:tc>
          <w:tcPr>
            <w:tcW w:w="0" w:type="auto"/>
          </w:tcPr>
          <w:p w14:paraId="2EE376BC" w14:textId="2B3D99AE" w:rsidR="00D205AD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UC10: Gestisci acquisto biglietto ingresso</w:t>
            </w:r>
          </w:p>
        </w:tc>
      </w:tr>
    </w:tbl>
    <w:p w14:paraId="44E8F972" w14:textId="77777777" w:rsidR="00B02504" w:rsidRPr="008407AB" w:rsidRDefault="00B02504" w:rsidP="00B02504">
      <w:pPr>
        <w:rPr>
          <w:rFonts w:asciiTheme="minorHAnsi" w:hAnsiTheme="minorHAnsi"/>
        </w:rPr>
      </w:pPr>
    </w:p>
    <w:p w14:paraId="38B663E1" w14:textId="77777777" w:rsidR="00B02504" w:rsidRPr="008407AB" w:rsidRDefault="00B02504" w:rsidP="00B02504">
      <w:pPr>
        <w:pStyle w:val="Titolo1"/>
      </w:pPr>
      <w:bookmarkStart w:id="5" w:name="_Toc208672400"/>
      <w:r w:rsidRPr="008407AB">
        <w:t>4 Casi d’Uso</w:t>
      </w:r>
      <w:bookmarkEnd w:id="5"/>
    </w:p>
    <w:p w14:paraId="07167590" w14:textId="1D85492E" w:rsidR="002727CB" w:rsidRDefault="001659CD" w:rsidP="002727CB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 xml:space="preserve">Per la </w:t>
      </w:r>
      <w:r w:rsidR="002727CB">
        <w:rPr>
          <w:rFonts w:asciiTheme="minorHAnsi" w:hAnsiTheme="minorHAnsi"/>
        </w:rPr>
        <w:t>quarta</w:t>
      </w:r>
      <w:r w:rsidR="00141F24">
        <w:rPr>
          <w:rFonts w:asciiTheme="minorHAnsi" w:hAnsiTheme="minorHAnsi"/>
        </w:rPr>
        <w:t xml:space="preserve"> </w:t>
      </w:r>
      <w:r w:rsidRPr="008407AB">
        <w:rPr>
          <w:rFonts w:asciiTheme="minorHAnsi" w:hAnsiTheme="minorHAnsi"/>
        </w:rPr>
        <w:t xml:space="preserve">iterazione si è scelto di </w:t>
      </w:r>
      <w:r w:rsidR="002727CB">
        <w:rPr>
          <w:rFonts w:asciiTheme="minorHAnsi" w:hAnsiTheme="minorHAnsi"/>
        </w:rPr>
        <w:t>implementare le estensioni dei seguenti casi d’uso descritti in maniera approfondita:</w:t>
      </w:r>
    </w:p>
    <w:p w14:paraId="50C9102E" w14:textId="77777777" w:rsidR="002727CB" w:rsidRDefault="002727CB" w:rsidP="002727CB">
      <w:pPr>
        <w:pStyle w:val="Paragrafoelenco"/>
        <w:numPr>
          <w:ilvl w:val="0"/>
          <w:numId w:val="34"/>
        </w:numPr>
      </w:pPr>
      <w:r w:rsidRPr="00BA6FA4">
        <w:t xml:space="preserve">UC1: Gestisci acquisto biglietto </w:t>
      </w:r>
      <w:r>
        <w:t xml:space="preserve">sessione </w:t>
      </w:r>
      <w:r w:rsidRPr="00BA6FA4">
        <w:t>attività</w:t>
      </w:r>
      <w:r>
        <w:t>;</w:t>
      </w:r>
    </w:p>
    <w:p w14:paraId="4C7E87F5" w14:textId="77777777" w:rsidR="002727CB" w:rsidRDefault="002727CB" w:rsidP="002727CB">
      <w:pPr>
        <w:pStyle w:val="Paragrafoelenco"/>
        <w:numPr>
          <w:ilvl w:val="0"/>
          <w:numId w:val="34"/>
        </w:numPr>
      </w:pPr>
      <w:r w:rsidRPr="008407AB">
        <w:t>UC2: Inserisci nuova attività;</w:t>
      </w:r>
    </w:p>
    <w:p w14:paraId="2D329447" w14:textId="77777777" w:rsidR="002727CB" w:rsidRPr="008407AB" w:rsidRDefault="002727CB" w:rsidP="002727CB">
      <w:pPr>
        <w:pStyle w:val="Paragrafoelenco"/>
        <w:numPr>
          <w:ilvl w:val="0"/>
          <w:numId w:val="34"/>
        </w:numPr>
      </w:pPr>
      <w:r w:rsidRPr="00BA6FA4">
        <w:t>UC5: Gestisci rimborso</w:t>
      </w:r>
      <w:r>
        <w:t xml:space="preserve"> biglietto sessione attività;</w:t>
      </w:r>
    </w:p>
    <w:p w14:paraId="086F2C35" w14:textId="77777777" w:rsidR="002727CB" w:rsidRDefault="002727CB" w:rsidP="002727CB">
      <w:pPr>
        <w:pStyle w:val="Paragrafoelenco"/>
        <w:numPr>
          <w:ilvl w:val="0"/>
          <w:numId w:val="34"/>
        </w:numPr>
      </w:pPr>
      <w:r w:rsidRPr="008407AB">
        <w:t xml:space="preserve">UC9: Assegna guida. </w:t>
      </w:r>
    </w:p>
    <w:p w14:paraId="333AE133" w14:textId="603ADB78" w:rsidR="003C39DB" w:rsidRDefault="003C39DB" w:rsidP="00BA6FA4">
      <w:r w:rsidRPr="00BA6FA4">
        <w:rPr>
          <w:rFonts w:asciiTheme="minorHAnsi" w:hAnsiTheme="minorHAnsi"/>
        </w:rPr>
        <w:t>I restanti casi d’uso sono descritti in maniera breve.</w:t>
      </w:r>
    </w:p>
    <w:p w14:paraId="62266ECB" w14:textId="6227DA77" w:rsidR="00AC2D59" w:rsidRPr="00AC2D59" w:rsidRDefault="00AC2D59" w:rsidP="00AC2D59">
      <w:pPr>
        <w:pStyle w:val="Titolo2"/>
      </w:pPr>
      <w:bookmarkStart w:id="6" w:name="_Toc208672401"/>
      <w:r w:rsidRPr="00AC2D59">
        <w:t>UC1: Gestisci acquisto biglietto</w:t>
      </w:r>
      <w:r w:rsidR="00555713">
        <w:t xml:space="preserve"> sessione</w:t>
      </w:r>
      <w:r w:rsidRPr="00AC2D59">
        <w:t xml:space="preserve"> attività</w:t>
      </w:r>
      <w:bookmarkEnd w:id="6"/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2547"/>
        <w:gridCol w:w="6735"/>
      </w:tblGrid>
      <w:tr w:rsidR="00965D44" w:rsidRPr="00791216" w14:paraId="03F77F97" w14:textId="77777777" w:rsidTr="007F4543">
        <w:tc>
          <w:tcPr>
            <w:tcW w:w="2547" w:type="dxa"/>
          </w:tcPr>
          <w:p w14:paraId="3995A0E4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Nome del caso d’uso</w:t>
            </w:r>
          </w:p>
        </w:tc>
        <w:tc>
          <w:tcPr>
            <w:tcW w:w="6735" w:type="dxa"/>
          </w:tcPr>
          <w:p w14:paraId="3C4A2844" w14:textId="1C8C05E0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 xml:space="preserve">UC1: Gestisci acquisto biglietto </w:t>
            </w:r>
            <w:r w:rsidR="00555713" w:rsidRPr="00791216">
              <w:rPr>
                <w:rFonts w:asciiTheme="minorHAnsi" w:hAnsiTheme="minorHAnsi"/>
                <w:color w:val="000000"/>
              </w:rPr>
              <w:t xml:space="preserve">sessione </w:t>
            </w:r>
            <w:r w:rsidRPr="00791216">
              <w:rPr>
                <w:rFonts w:asciiTheme="minorHAnsi" w:hAnsiTheme="minorHAnsi"/>
                <w:color w:val="000000"/>
              </w:rPr>
              <w:t>attività</w:t>
            </w:r>
          </w:p>
        </w:tc>
      </w:tr>
      <w:tr w:rsidR="00965D44" w:rsidRPr="00791216" w14:paraId="5EA56D03" w14:textId="77777777" w:rsidTr="007F4543">
        <w:tc>
          <w:tcPr>
            <w:tcW w:w="2547" w:type="dxa"/>
          </w:tcPr>
          <w:p w14:paraId="48E670E3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Portata</w:t>
            </w:r>
          </w:p>
        </w:tc>
        <w:tc>
          <w:tcPr>
            <w:tcW w:w="6735" w:type="dxa"/>
          </w:tcPr>
          <w:p w14:paraId="4B8594AC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Applicazione Adventure Time</w:t>
            </w:r>
          </w:p>
        </w:tc>
      </w:tr>
      <w:tr w:rsidR="00965D44" w:rsidRPr="00791216" w14:paraId="78C660BD" w14:textId="77777777" w:rsidTr="007F4543">
        <w:tc>
          <w:tcPr>
            <w:tcW w:w="2547" w:type="dxa"/>
          </w:tcPr>
          <w:p w14:paraId="0B5406D3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Livello</w:t>
            </w:r>
          </w:p>
        </w:tc>
        <w:tc>
          <w:tcPr>
            <w:tcW w:w="6735" w:type="dxa"/>
          </w:tcPr>
          <w:p w14:paraId="3196945C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Obiettivo utente</w:t>
            </w:r>
          </w:p>
        </w:tc>
      </w:tr>
      <w:tr w:rsidR="00965D44" w:rsidRPr="00791216" w14:paraId="54063636" w14:textId="77777777" w:rsidTr="007F4543">
        <w:tc>
          <w:tcPr>
            <w:tcW w:w="2547" w:type="dxa"/>
          </w:tcPr>
          <w:p w14:paraId="6D7A3243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Attore primario</w:t>
            </w:r>
          </w:p>
        </w:tc>
        <w:tc>
          <w:tcPr>
            <w:tcW w:w="6735" w:type="dxa"/>
          </w:tcPr>
          <w:p w14:paraId="03E71B12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Cassiere</w:t>
            </w:r>
          </w:p>
        </w:tc>
      </w:tr>
      <w:tr w:rsidR="00965D44" w:rsidRPr="00791216" w14:paraId="6AC867EC" w14:textId="77777777" w:rsidTr="007F4543">
        <w:tc>
          <w:tcPr>
            <w:tcW w:w="2547" w:type="dxa"/>
          </w:tcPr>
          <w:p w14:paraId="0D5AAA0F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Parti interessate e interessi</w:t>
            </w:r>
          </w:p>
        </w:tc>
        <w:tc>
          <w:tcPr>
            <w:tcW w:w="6735" w:type="dxa"/>
          </w:tcPr>
          <w:p w14:paraId="6A3ABF43" w14:textId="2D6A1892" w:rsidR="00965D44" w:rsidRPr="00791216" w:rsidRDefault="00965D44" w:rsidP="23C1C72D">
            <w:pPr>
              <w:rPr>
                <w:rFonts w:asciiTheme="minorHAnsi" w:hAnsiTheme="minorHAnsi"/>
                <w:color w:val="000000" w:themeColor="text1"/>
                <w:lang w:eastAsia="en-US"/>
              </w:rPr>
            </w:pPr>
            <w:r w:rsidRPr="00791216">
              <w:rPr>
                <w:rFonts w:asciiTheme="minorHAnsi" w:hAnsiTheme="minorHAnsi"/>
              </w:rPr>
              <w:t>-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Pr="00791216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 w:themeColor="text1"/>
              </w:rPr>
              <w:t>Cassiere: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Pr="00791216">
              <w:rPr>
                <w:rFonts w:asciiTheme="minorHAnsi" w:hAnsiTheme="minorHAnsi"/>
                <w:color w:val="000000" w:themeColor="text1"/>
              </w:rPr>
              <w:t>vuole garantire la corretta registrazione della vendita e la generazione del biglietto.</w:t>
            </w:r>
            <w:r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</w:rPr>
              <w:t>-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Pr="00791216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 w:themeColor="text1"/>
              </w:rPr>
              <w:t>Cliente: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Pr="00791216">
              <w:rPr>
                <w:rFonts w:asciiTheme="minorHAnsi" w:hAnsiTheme="minorHAnsi"/>
                <w:color w:val="000000" w:themeColor="text1"/>
              </w:rPr>
              <w:t>vuole acquistare il biglietto per un</w:t>
            </w:r>
            <w:r w:rsidR="75022115" w:rsidRPr="00791216">
              <w:rPr>
                <w:rFonts w:asciiTheme="minorHAnsi" w:hAnsiTheme="minorHAnsi"/>
                <w:color w:val="000000" w:themeColor="text1"/>
              </w:rPr>
              <w:t>a sessione d’</w:t>
            </w:r>
            <w:r w:rsidRPr="00791216">
              <w:rPr>
                <w:rFonts w:asciiTheme="minorHAnsi" w:hAnsiTheme="minorHAnsi"/>
                <w:color w:val="000000" w:themeColor="text1"/>
              </w:rPr>
              <w:t>attività del parco.</w:t>
            </w:r>
          </w:p>
        </w:tc>
      </w:tr>
      <w:tr w:rsidR="00965D44" w:rsidRPr="00791216" w14:paraId="57E457FA" w14:textId="77777777" w:rsidTr="007F4543">
        <w:tc>
          <w:tcPr>
            <w:tcW w:w="2547" w:type="dxa"/>
          </w:tcPr>
          <w:p w14:paraId="2547A8DF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Pre-condizioni</w:t>
            </w:r>
          </w:p>
        </w:tc>
        <w:tc>
          <w:tcPr>
            <w:tcW w:w="6735" w:type="dxa"/>
          </w:tcPr>
          <w:p w14:paraId="49262849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Il cliente ha scelto l’attività per la quale desidera acquistare il biglietto.</w:t>
            </w:r>
          </w:p>
        </w:tc>
      </w:tr>
      <w:tr w:rsidR="00965D44" w:rsidRPr="00791216" w14:paraId="172A369B" w14:textId="77777777" w:rsidTr="007F4543">
        <w:tc>
          <w:tcPr>
            <w:tcW w:w="2547" w:type="dxa"/>
          </w:tcPr>
          <w:p w14:paraId="6E0FFB64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Garanzia di successo</w:t>
            </w:r>
          </w:p>
        </w:tc>
        <w:tc>
          <w:tcPr>
            <w:tcW w:w="6735" w:type="dxa"/>
          </w:tcPr>
          <w:p w14:paraId="762C28E8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Il biglietto viene generato con successo e consegnato al cliente dopo il pagamento, con il sistema che registra l’acquisto.</w:t>
            </w:r>
          </w:p>
        </w:tc>
      </w:tr>
      <w:tr w:rsidR="00965D44" w:rsidRPr="00791216" w14:paraId="5B3088B4" w14:textId="77777777" w:rsidTr="007F4543">
        <w:tc>
          <w:tcPr>
            <w:tcW w:w="2547" w:type="dxa"/>
          </w:tcPr>
          <w:p w14:paraId="497DA88E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Scenario principale di successo</w:t>
            </w:r>
          </w:p>
        </w:tc>
        <w:tc>
          <w:tcPr>
            <w:tcW w:w="6735" w:type="dxa"/>
          </w:tcPr>
          <w:p w14:paraId="76ED133D" w14:textId="79BD6B57" w:rsidR="00965D44" w:rsidRPr="00791216" w:rsidRDefault="00965D44" w:rsidP="760E891B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1. Il cliente si reca alla biglietteria</w:t>
            </w:r>
            <w:r w:rsidR="42A328C5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per acquistare un bi</w:t>
            </w:r>
            <w:r w:rsidR="1ABADA7E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glietto per una determinata sessione d’attività</w:t>
            </w:r>
            <w:r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.</w:t>
            </w:r>
            <w:r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2. Il cliente indica al cassiere l’attività desiderata.</w:t>
            </w:r>
          </w:p>
          <w:p w14:paraId="11C6F08C" w14:textId="7B23CE41" w:rsidR="00965D44" w:rsidRPr="00791216" w:rsidRDefault="47092170" w:rsidP="760E891B">
            <w:pPr>
              <w:rPr>
                <w:rFonts w:asciiTheme="minorHAnsi" w:eastAsiaTheme="minorEastAsia" w:hAnsiTheme="minorHAnsi" w:cstheme="minorBidi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3. Il cassiere seleziona l’opzione “Acquista biglietto sessione”.</w:t>
            </w:r>
          </w:p>
          <w:p w14:paraId="2FB750EE" w14:textId="78371039" w:rsidR="00965D44" w:rsidRPr="00791216" w:rsidRDefault="07B487ED" w:rsidP="760E891B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4. Il cassiere inserisce il nome dell’attività richiesta, e il sistema mostra le informazioni dell’at</w:t>
            </w:r>
            <w:r w:rsidR="72E564F5" w:rsidRPr="00791216">
              <w:rPr>
                <w:rFonts w:asciiTheme="minorHAnsi" w:eastAsiaTheme="minorEastAsia" w:hAnsiTheme="minorHAnsi" w:cstheme="minorBidi"/>
              </w:rPr>
              <w:t xml:space="preserve">tività selezionata e </w:t>
            </w:r>
            <w:r w:rsidRPr="00791216">
              <w:rPr>
                <w:rFonts w:asciiTheme="minorHAnsi" w:eastAsiaTheme="minorEastAsia" w:hAnsiTheme="minorHAnsi" w:cstheme="minorBidi"/>
              </w:rPr>
              <w:t>delle</w:t>
            </w:r>
            <w:r w:rsidR="4920FB90" w:rsidRPr="00791216">
              <w:rPr>
                <w:rFonts w:asciiTheme="minorHAnsi" w:eastAsiaTheme="minorEastAsia" w:hAnsiTheme="minorHAnsi" w:cstheme="minorBidi"/>
              </w:rPr>
              <w:t xml:space="preserve"> relative</w:t>
            </w:r>
            <w:r w:rsidRPr="00791216">
              <w:rPr>
                <w:rFonts w:asciiTheme="minorHAnsi" w:eastAsiaTheme="minorEastAsia" w:hAnsiTheme="minorHAnsi" w:cstheme="minorBidi"/>
              </w:rPr>
              <w:t xml:space="preserve"> sessioni</w:t>
            </w:r>
            <w:r w:rsidR="78B4FA38" w:rsidRPr="00791216">
              <w:rPr>
                <w:rFonts w:asciiTheme="minorHAnsi" w:eastAsiaTheme="minorEastAsia" w:hAnsiTheme="minorHAnsi" w:cstheme="minorBidi"/>
              </w:rPr>
              <w:t xml:space="preserve"> disponibili per l’acquisto</w:t>
            </w:r>
            <w:r w:rsidRPr="00791216">
              <w:rPr>
                <w:rFonts w:asciiTheme="minorHAnsi" w:eastAsiaTheme="minorEastAsia" w:hAnsiTheme="minorHAnsi" w:cstheme="minorBidi"/>
              </w:rPr>
              <w:t>.</w:t>
            </w:r>
            <w:r w:rsidR="00965D44" w:rsidRPr="00791216">
              <w:rPr>
                <w:rFonts w:asciiTheme="minorHAnsi" w:hAnsiTheme="minorHAnsi"/>
              </w:rPr>
              <w:br/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5. Il cliente comunica</w:t>
            </w:r>
            <w:r w:rsidR="3ED01DA5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la sessione di cui vuole acquistare il biglietto.</w:t>
            </w:r>
            <w:r w:rsidR="00965D44" w:rsidRPr="00791216">
              <w:rPr>
                <w:rFonts w:asciiTheme="minorHAnsi" w:hAnsiTheme="minorHAnsi"/>
              </w:rPr>
              <w:br/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6. </w:t>
            </w:r>
            <w:r w:rsidR="42B4FC3D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Il cassiere seleziona la sessione desiderata.</w:t>
            </w:r>
          </w:p>
          <w:p w14:paraId="74B83E07" w14:textId="7C13BC04" w:rsidR="00965D44" w:rsidRPr="00791216" w:rsidRDefault="5D4E75EF" w:rsidP="760E891B">
            <w:pPr>
              <w:rPr>
                <w:rFonts w:asciiTheme="minorHAnsi" w:eastAsiaTheme="minorEastAsia" w:hAnsiTheme="minorHAnsi" w:cstheme="minorBidi"/>
                <w:color w:val="000000" w:themeColor="text1"/>
                <w:lang w:eastAsia="en-US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7. Il cassiere chiede al cliente le informazioni necessarie al calcolo di eventuali sconti sul biglietto, e le inserisce nel sistema.</w:t>
            </w:r>
            <w:r w:rsidR="00965D44" w:rsidRPr="00791216">
              <w:rPr>
                <w:rFonts w:asciiTheme="minorHAnsi" w:hAnsiTheme="minorHAnsi"/>
              </w:rPr>
              <w:br/>
            </w:r>
            <w:r w:rsidR="3D4015CF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8</w:t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. Il sistema</w:t>
            </w:r>
            <w:r w:rsidR="748AC25C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calcola il prezzo del biglietto.</w:t>
            </w:r>
            <w:r w:rsidR="00965D44" w:rsidRPr="00791216">
              <w:rPr>
                <w:rFonts w:asciiTheme="minorHAnsi" w:hAnsiTheme="minorHAnsi"/>
              </w:rPr>
              <w:br/>
            </w:r>
            <w:r w:rsidR="6DC92AC8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>9</w:t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. Il cliente paga e riceve il biglietto</w:t>
            </w:r>
            <w:r w:rsidR="638E28E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, che viene registrato nel sistema</w:t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.</w:t>
            </w:r>
          </w:p>
        </w:tc>
      </w:tr>
      <w:tr w:rsidR="00965D44" w:rsidRPr="00791216" w14:paraId="79956487" w14:textId="77777777" w:rsidTr="007F4543">
        <w:tc>
          <w:tcPr>
            <w:tcW w:w="2547" w:type="dxa"/>
          </w:tcPr>
          <w:p w14:paraId="6FF94C76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lastRenderedPageBreak/>
              <w:t>Estensioni</w:t>
            </w:r>
          </w:p>
        </w:tc>
        <w:tc>
          <w:tcPr>
            <w:tcW w:w="6735" w:type="dxa"/>
          </w:tcPr>
          <w:p w14:paraId="49F73A5C" w14:textId="77777777" w:rsidR="00965D44" w:rsidRPr="00791216" w:rsidRDefault="00965D44" w:rsidP="00202DD9">
            <w:pPr>
              <w:rPr>
                <w:rFonts w:asciiTheme="minorHAnsi" w:hAnsiTheme="minorHAnsi"/>
                <w:color w:val="000000"/>
              </w:rPr>
            </w:pPr>
            <w:r w:rsidRPr="00791216">
              <w:rPr>
                <w:rFonts w:asciiTheme="minorHAnsi" w:hAnsiTheme="minorHAnsi"/>
                <w:b/>
                <w:bCs/>
                <w:color w:val="000000"/>
              </w:rPr>
              <w:t>2a.</w:t>
            </w:r>
            <w:r w:rsidRPr="00791216">
              <w:rPr>
                <w:rFonts w:asciiTheme="minorHAnsi" w:hAnsiTheme="minorHAnsi"/>
                <w:color w:val="000000"/>
              </w:rPr>
              <w:t xml:space="preserve"> Il cliente comunica al cassiere un’attività per cui non sono programmate sessioni</w:t>
            </w:r>
          </w:p>
          <w:p w14:paraId="2C86C00D" w14:textId="77777777" w:rsidR="00965D44" w:rsidRPr="00791216" w:rsidRDefault="00965D44" w:rsidP="00202DD9">
            <w:pPr>
              <w:pStyle w:val="Paragrafoelenco"/>
              <w:numPr>
                <w:ilvl w:val="0"/>
                <w:numId w:val="27"/>
              </w:numPr>
              <w:rPr>
                <w:color w:val="000000"/>
              </w:rPr>
            </w:pPr>
            <w:r w:rsidRPr="00791216">
              <w:rPr>
                <w:color w:val="000000"/>
              </w:rPr>
              <w:t>Il Cassiere comunica al cliente che l’attività non è programmata</w:t>
            </w:r>
          </w:p>
          <w:p w14:paraId="57913B1B" w14:textId="731A8C69" w:rsidR="00965D44" w:rsidRPr="00791216" w:rsidRDefault="00965D44" w:rsidP="760E891B">
            <w:pPr>
              <w:pStyle w:val="Paragrafoelenco"/>
              <w:numPr>
                <w:ilvl w:val="0"/>
                <w:numId w:val="27"/>
              </w:numPr>
              <w:rPr>
                <w:color w:val="000000"/>
                <w:lang w:eastAsia="it-IT"/>
              </w:rPr>
            </w:pPr>
            <w:r w:rsidRPr="00791216">
              <w:rPr>
                <w:color w:val="000000" w:themeColor="text1"/>
              </w:rPr>
              <w:t>Il Cliente comunica al cassiere un’altra attività, ripetendo il passo 2.</w:t>
            </w:r>
          </w:p>
        </w:tc>
      </w:tr>
      <w:tr w:rsidR="00965D44" w:rsidRPr="00791216" w14:paraId="283DFDE8" w14:textId="77777777" w:rsidTr="007F4543">
        <w:tc>
          <w:tcPr>
            <w:tcW w:w="2547" w:type="dxa"/>
          </w:tcPr>
          <w:p w14:paraId="733E9A8F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Frequenza di ripetizione</w:t>
            </w:r>
          </w:p>
        </w:tc>
        <w:tc>
          <w:tcPr>
            <w:tcW w:w="6735" w:type="dxa"/>
          </w:tcPr>
          <w:p w14:paraId="43BC4208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Dipende dal flusso di visitatori.</w:t>
            </w:r>
          </w:p>
        </w:tc>
      </w:tr>
    </w:tbl>
    <w:p w14:paraId="0BF213E7" w14:textId="77777777" w:rsidR="00B02504" w:rsidRPr="008407AB" w:rsidRDefault="00B02504" w:rsidP="00B02504">
      <w:pPr>
        <w:rPr>
          <w:rFonts w:asciiTheme="minorHAnsi" w:hAnsiTheme="minorHAnsi"/>
        </w:rPr>
      </w:pPr>
    </w:p>
    <w:p w14:paraId="259E9650" w14:textId="77777777" w:rsidR="002727CB" w:rsidRPr="008407AB" w:rsidRDefault="002727CB" w:rsidP="002727CB">
      <w:pPr>
        <w:pStyle w:val="Titolo2"/>
      </w:pPr>
      <w:bookmarkStart w:id="7" w:name="_Toc201569506"/>
      <w:bookmarkStart w:id="8" w:name="_Toc208672402"/>
      <w:r w:rsidRPr="008407AB">
        <w:t>UC2: Inserisci nuova attività</w:t>
      </w:r>
      <w:bookmarkEnd w:id="7"/>
      <w:bookmarkEnd w:id="8"/>
    </w:p>
    <w:tbl>
      <w:tblPr>
        <w:tblStyle w:val="Grigliatabellachiara"/>
        <w:tblW w:w="9996" w:type="dxa"/>
        <w:tblLook w:val="04A0" w:firstRow="1" w:lastRow="0" w:firstColumn="1" w:lastColumn="0" w:noHBand="0" w:noVBand="1"/>
      </w:tblPr>
      <w:tblGrid>
        <w:gridCol w:w="3114"/>
        <w:gridCol w:w="6882"/>
      </w:tblGrid>
      <w:tr w:rsidR="002727CB" w:rsidRPr="008407AB" w14:paraId="04174BC2" w14:textId="77777777" w:rsidTr="00A87DC5">
        <w:tc>
          <w:tcPr>
            <w:tcW w:w="3114" w:type="dxa"/>
          </w:tcPr>
          <w:p w14:paraId="4FF94996" w14:textId="77777777" w:rsidR="002727CB" w:rsidRPr="006945BA" w:rsidRDefault="002727CB" w:rsidP="00A87DC5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Nome del caso d’uso</w:t>
            </w:r>
          </w:p>
        </w:tc>
        <w:tc>
          <w:tcPr>
            <w:tcW w:w="6882" w:type="dxa"/>
          </w:tcPr>
          <w:p w14:paraId="2988E71F" w14:textId="77777777" w:rsidR="002727CB" w:rsidRPr="008407AB" w:rsidRDefault="002727CB" w:rsidP="00A87DC5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UC2: Inserisci nuova attività</w:t>
            </w:r>
          </w:p>
        </w:tc>
      </w:tr>
      <w:tr w:rsidR="002727CB" w:rsidRPr="008407AB" w14:paraId="2939BBFD" w14:textId="77777777" w:rsidTr="00A87DC5">
        <w:tc>
          <w:tcPr>
            <w:tcW w:w="3114" w:type="dxa"/>
          </w:tcPr>
          <w:p w14:paraId="0CC20D7F" w14:textId="77777777" w:rsidR="002727CB" w:rsidRPr="006945BA" w:rsidRDefault="002727CB" w:rsidP="00A87DC5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Portata</w:t>
            </w:r>
          </w:p>
        </w:tc>
        <w:tc>
          <w:tcPr>
            <w:tcW w:w="6882" w:type="dxa"/>
          </w:tcPr>
          <w:p w14:paraId="0B8C8793" w14:textId="77777777" w:rsidR="002727CB" w:rsidRPr="008407AB" w:rsidRDefault="002727CB" w:rsidP="00A87DC5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Applicazione Adventure Time</w:t>
            </w:r>
          </w:p>
        </w:tc>
      </w:tr>
      <w:tr w:rsidR="002727CB" w:rsidRPr="008407AB" w14:paraId="37FF863B" w14:textId="77777777" w:rsidTr="00A87DC5">
        <w:tc>
          <w:tcPr>
            <w:tcW w:w="3114" w:type="dxa"/>
          </w:tcPr>
          <w:p w14:paraId="26EDAB7C" w14:textId="77777777" w:rsidR="002727CB" w:rsidRPr="006945BA" w:rsidRDefault="002727CB" w:rsidP="00A87DC5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Livello</w:t>
            </w:r>
          </w:p>
        </w:tc>
        <w:tc>
          <w:tcPr>
            <w:tcW w:w="6882" w:type="dxa"/>
          </w:tcPr>
          <w:p w14:paraId="06D86DF8" w14:textId="77777777" w:rsidR="002727CB" w:rsidRPr="008407AB" w:rsidRDefault="002727CB" w:rsidP="00A87DC5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Obiettivo utente</w:t>
            </w:r>
          </w:p>
        </w:tc>
      </w:tr>
      <w:tr w:rsidR="002727CB" w:rsidRPr="008407AB" w14:paraId="467016D4" w14:textId="77777777" w:rsidTr="00A87DC5">
        <w:tc>
          <w:tcPr>
            <w:tcW w:w="3114" w:type="dxa"/>
          </w:tcPr>
          <w:p w14:paraId="60CD55AE" w14:textId="77777777" w:rsidR="002727CB" w:rsidRPr="006945BA" w:rsidRDefault="002727CB" w:rsidP="00A87DC5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Attore primario</w:t>
            </w:r>
          </w:p>
        </w:tc>
        <w:tc>
          <w:tcPr>
            <w:tcW w:w="6882" w:type="dxa"/>
          </w:tcPr>
          <w:p w14:paraId="405CE2A8" w14:textId="77777777" w:rsidR="002727CB" w:rsidRPr="008407AB" w:rsidRDefault="002727CB" w:rsidP="00A87DC5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Amministratore</w:t>
            </w:r>
          </w:p>
        </w:tc>
      </w:tr>
      <w:tr w:rsidR="002727CB" w:rsidRPr="008407AB" w14:paraId="21E71CC9" w14:textId="77777777" w:rsidTr="00A87DC5">
        <w:tc>
          <w:tcPr>
            <w:tcW w:w="3114" w:type="dxa"/>
          </w:tcPr>
          <w:p w14:paraId="5528AE03" w14:textId="77777777" w:rsidR="002727CB" w:rsidRPr="006945BA" w:rsidRDefault="002727CB" w:rsidP="00A87DC5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Parti interessate e interessi</w:t>
            </w:r>
          </w:p>
        </w:tc>
        <w:tc>
          <w:tcPr>
            <w:tcW w:w="6882" w:type="dxa"/>
          </w:tcPr>
          <w:p w14:paraId="14A8919E" w14:textId="77777777" w:rsidR="002727CB" w:rsidRPr="008407AB" w:rsidRDefault="002727CB" w:rsidP="00A87DC5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-</w:t>
            </w:r>
            <w:r w:rsidRPr="008407AB">
              <w:rPr>
                <w:rStyle w:val="apple-converted-space"/>
                <w:rFonts w:asciiTheme="minorHAnsi" w:eastAsiaTheme="majorEastAsia" w:hAnsiTheme="minorHAnsi"/>
                <w:color w:val="000000"/>
              </w:rPr>
              <w:t> </w:t>
            </w:r>
            <w:r w:rsidRPr="008407AB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  <w:t>Amministratore:</w:t>
            </w:r>
            <w:r w:rsidRPr="008407AB">
              <w:rPr>
                <w:rStyle w:val="apple-converted-space"/>
                <w:rFonts w:asciiTheme="minorHAnsi" w:eastAsiaTheme="majorEastAsia" w:hAnsiTheme="minorHAnsi"/>
                <w:color w:val="000000"/>
              </w:rPr>
              <w:t> </w:t>
            </w:r>
            <w:r w:rsidRPr="008407AB">
              <w:rPr>
                <w:rFonts w:asciiTheme="minorHAnsi" w:hAnsiTheme="minorHAnsi"/>
                <w:color w:val="000000"/>
              </w:rPr>
              <w:t>vuole gestire l’inserimento di nuove attività nel sistema con le relative sessioni.</w:t>
            </w:r>
          </w:p>
        </w:tc>
      </w:tr>
      <w:tr w:rsidR="002727CB" w:rsidRPr="008407AB" w14:paraId="0279D954" w14:textId="77777777" w:rsidTr="00A87DC5">
        <w:tc>
          <w:tcPr>
            <w:tcW w:w="3114" w:type="dxa"/>
          </w:tcPr>
          <w:p w14:paraId="3A482250" w14:textId="77777777" w:rsidR="002727CB" w:rsidRPr="006945BA" w:rsidRDefault="002727CB" w:rsidP="00A87DC5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Pre-condizioni</w:t>
            </w:r>
          </w:p>
        </w:tc>
        <w:tc>
          <w:tcPr>
            <w:tcW w:w="6882" w:type="dxa"/>
          </w:tcPr>
          <w:p w14:paraId="7C5921FD" w14:textId="77777777" w:rsidR="002727CB" w:rsidRPr="008407AB" w:rsidRDefault="002727CB" w:rsidP="00A87DC5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L’amministratore dispone delle autorizzazioni e certificazioni che garantiscano la sicurezza e la conformità alle normative.</w:t>
            </w:r>
          </w:p>
        </w:tc>
      </w:tr>
      <w:tr w:rsidR="002727CB" w:rsidRPr="008407AB" w14:paraId="077142C1" w14:textId="77777777" w:rsidTr="00A87DC5">
        <w:tc>
          <w:tcPr>
            <w:tcW w:w="3114" w:type="dxa"/>
          </w:tcPr>
          <w:p w14:paraId="17932D15" w14:textId="77777777" w:rsidR="002727CB" w:rsidRPr="006945BA" w:rsidRDefault="002727CB" w:rsidP="00A87DC5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Garanzia di successo</w:t>
            </w:r>
          </w:p>
        </w:tc>
        <w:tc>
          <w:tcPr>
            <w:tcW w:w="6882" w:type="dxa"/>
          </w:tcPr>
          <w:p w14:paraId="04352FA3" w14:textId="77777777" w:rsidR="002727CB" w:rsidRPr="008407AB" w:rsidRDefault="002727CB" w:rsidP="00A87DC5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L’attività e le relative informazioni sono registrate correttamente nel sistema.</w:t>
            </w:r>
          </w:p>
        </w:tc>
      </w:tr>
      <w:tr w:rsidR="002727CB" w:rsidRPr="008407AB" w14:paraId="6A20C393" w14:textId="77777777" w:rsidTr="00A87DC5">
        <w:tc>
          <w:tcPr>
            <w:tcW w:w="3114" w:type="dxa"/>
          </w:tcPr>
          <w:p w14:paraId="1F1AA4FB" w14:textId="77777777" w:rsidR="002727CB" w:rsidRPr="006945BA" w:rsidRDefault="002727CB" w:rsidP="00A87DC5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Scenario principale di successo</w:t>
            </w:r>
          </w:p>
        </w:tc>
        <w:tc>
          <w:tcPr>
            <w:tcW w:w="6882" w:type="dxa"/>
          </w:tcPr>
          <w:p w14:paraId="5C37F3DE" w14:textId="77777777" w:rsidR="002727CB" w:rsidRPr="008407AB" w:rsidRDefault="002727CB" w:rsidP="00A87DC5">
            <w:pPr>
              <w:rPr>
                <w:rFonts w:asciiTheme="minorHAnsi" w:hAnsiTheme="minorHAnsi"/>
                <w:color w:val="000000"/>
              </w:rPr>
            </w:pPr>
            <w:r w:rsidRPr="008407AB">
              <w:rPr>
                <w:rFonts w:asciiTheme="minorHAnsi" w:hAnsiTheme="minorHAnsi"/>
                <w:color w:val="000000"/>
              </w:rPr>
              <w:t>1.</w:t>
            </w:r>
            <w:r>
              <w:rPr>
                <w:rFonts w:asciiTheme="minorHAnsi" w:hAnsiTheme="minorHAnsi"/>
                <w:color w:val="000000"/>
              </w:rPr>
              <w:t xml:space="preserve"> </w:t>
            </w:r>
            <w:r w:rsidRPr="008407AB">
              <w:rPr>
                <w:rFonts w:asciiTheme="minorHAnsi" w:hAnsiTheme="minorHAnsi"/>
                <w:color w:val="000000"/>
              </w:rPr>
              <w:t>L’amministratore vuole inserire una nuova attività con le relative sessioni orarie.</w:t>
            </w:r>
            <w:r w:rsidRPr="008407AB">
              <w:rPr>
                <w:rFonts w:asciiTheme="minorHAnsi" w:hAnsiTheme="minorHAnsi"/>
                <w:color w:val="000000"/>
              </w:rPr>
              <w:br/>
              <w:t>2. Seleziona l’opzione “Inserisci nuova attività”.</w:t>
            </w:r>
            <w:r w:rsidRPr="008407AB">
              <w:rPr>
                <w:rFonts w:asciiTheme="minorHAnsi" w:hAnsiTheme="minorHAnsi"/>
                <w:color w:val="000000"/>
              </w:rPr>
              <w:br/>
              <w:t>3. Inserisce i dettagli dell’attività (nome, descrizione, prezzo e difficoltà).</w:t>
            </w:r>
            <w:r w:rsidRPr="008407AB">
              <w:rPr>
                <w:rFonts w:asciiTheme="minorHAnsi" w:hAnsiTheme="minorHAnsi"/>
                <w:color w:val="000000"/>
              </w:rPr>
              <w:br/>
              <w:t>4. Il sistema verifica i dati, genera un id per l’attività e la registra.</w:t>
            </w:r>
            <w:r w:rsidRPr="008407AB">
              <w:rPr>
                <w:rFonts w:asciiTheme="minorHAnsi" w:hAnsiTheme="minorHAnsi"/>
                <w:color w:val="000000"/>
              </w:rPr>
              <w:br/>
              <w:t xml:space="preserve">5. L’amministratore inserisce una sessione relativa al tipo di attività appena inserito, con i relativi dati (data e ora, capacità massima e durata). </w:t>
            </w:r>
          </w:p>
          <w:p w14:paraId="69937ED0" w14:textId="77777777" w:rsidR="002727CB" w:rsidRPr="008407AB" w:rsidRDefault="002727CB" w:rsidP="00A87DC5">
            <w:pPr>
              <w:rPr>
                <w:rFonts w:asciiTheme="minorHAnsi" w:hAnsiTheme="minorHAnsi"/>
                <w:color w:val="000000"/>
              </w:rPr>
            </w:pPr>
            <w:r w:rsidRPr="008407AB">
              <w:rPr>
                <w:rFonts w:asciiTheme="minorHAnsi" w:hAnsiTheme="minorHAnsi"/>
                <w:color w:val="000000"/>
              </w:rPr>
              <w:t>6. Il sistema verifica i dati genera un id per la sessione e la registra.</w:t>
            </w:r>
          </w:p>
          <w:p w14:paraId="5A74D25E" w14:textId="77777777" w:rsidR="002727CB" w:rsidRPr="008407AB" w:rsidRDefault="002727CB" w:rsidP="00A87DC5">
            <w:pPr>
              <w:rPr>
                <w:rFonts w:asciiTheme="minorHAnsi" w:hAnsiTheme="minorHAnsi"/>
                <w:i/>
                <w:iCs/>
                <w:color w:val="000000"/>
              </w:rPr>
            </w:pPr>
            <w:r w:rsidRPr="008407AB">
              <w:rPr>
                <w:rFonts w:asciiTheme="minorHAnsi" w:hAnsiTheme="minorHAnsi"/>
                <w:i/>
                <w:iCs/>
                <w:color w:val="000000"/>
              </w:rPr>
              <w:t xml:space="preserve">Il passo </w:t>
            </w:r>
            <w:proofErr w:type="gramStart"/>
            <w:r w:rsidRPr="008407AB">
              <w:rPr>
                <w:rFonts w:asciiTheme="minorHAnsi" w:hAnsiTheme="minorHAnsi"/>
                <w:i/>
                <w:iCs/>
                <w:color w:val="000000"/>
              </w:rPr>
              <w:t>5</w:t>
            </w:r>
            <w:proofErr w:type="gramEnd"/>
            <w:r w:rsidRPr="008407AB">
              <w:rPr>
                <w:rFonts w:asciiTheme="minorHAnsi" w:hAnsiTheme="minorHAnsi"/>
                <w:i/>
                <w:iCs/>
                <w:color w:val="000000"/>
              </w:rPr>
              <w:t xml:space="preserve"> viene ripetuto finché serve.</w:t>
            </w:r>
          </w:p>
          <w:p w14:paraId="4EB75410" w14:textId="77777777" w:rsidR="002727CB" w:rsidRPr="008407AB" w:rsidRDefault="002727CB" w:rsidP="00A87DC5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 xml:space="preserve">6. L’amministratore indica di aver finito. </w:t>
            </w:r>
          </w:p>
        </w:tc>
      </w:tr>
      <w:tr w:rsidR="002727CB" w:rsidRPr="008407AB" w14:paraId="477B77B4" w14:textId="77777777" w:rsidTr="00A87DC5">
        <w:tc>
          <w:tcPr>
            <w:tcW w:w="3114" w:type="dxa"/>
          </w:tcPr>
          <w:p w14:paraId="05FBCF79" w14:textId="77777777" w:rsidR="002727CB" w:rsidRPr="006945BA" w:rsidRDefault="002727CB" w:rsidP="00A87DC5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Estensioni</w:t>
            </w:r>
          </w:p>
        </w:tc>
        <w:tc>
          <w:tcPr>
            <w:tcW w:w="6882" w:type="dxa"/>
          </w:tcPr>
          <w:p w14:paraId="28530C1B" w14:textId="77777777" w:rsidR="002727CB" w:rsidRPr="008407AB" w:rsidRDefault="002727CB" w:rsidP="00A87DC5">
            <w:pPr>
              <w:rPr>
                <w:rFonts w:asciiTheme="minorHAnsi" w:hAnsiTheme="minorHAnsi"/>
                <w:color w:val="000000"/>
              </w:rPr>
            </w:pPr>
            <w:r w:rsidRPr="008407AB">
              <w:rPr>
                <w:rFonts w:asciiTheme="minorHAnsi" w:hAnsiTheme="minorHAnsi"/>
                <w:b/>
                <w:bCs/>
                <w:color w:val="000000"/>
              </w:rPr>
              <w:t>3a.</w:t>
            </w:r>
            <w:r w:rsidRPr="008407AB">
              <w:rPr>
                <w:rFonts w:asciiTheme="minorHAnsi" w:hAnsiTheme="minorHAnsi"/>
                <w:color w:val="000000"/>
              </w:rPr>
              <w:t xml:space="preserve"> L’amministratore inserisce un tipo di attività già presente </w:t>
            </w:r>
          </w:p>
          <w:p w14:paraId="150435A9" w14:textId="77777777" w:rsidR="002727CB" w:rsidRDefault="002727CB" w:rsidP="002727CB">
            <w:pPr>
              <w:pStyle w:val="Paragrafoelenco"/>
              <w:numPr>
                <w:ilvl w:val="0"/>
                <w:numId w:val="30"/>
              </w:numPr>
              <w:rPr>
                <w:color w:val="000000"/>
              </w:rPr>
            </w:pPr>
            <w:r w:rsidRPr="008407AB">
              <w:rPr>
                <w:color w:val="000000"/>
              </w:rPr>
              <w:t>Il sistema genera un messaggio d’errore</w:t>
            </w:r>
          </w:p>
          <w:p w14:paraId="5D8B63AB" w14:textId="77777777" w:rsidR="002727CB" w:rsidRPr="000A6A0C" w:rsidRDefault="002727CB" w:rsidP="002727CB">
            <w:pPr>
              <w:pStyle w:val="Paragrafoelenco"/>
              <w:numPr>
                <w:ilvl w:val="0"/>
                <w:numId w:val="30"/>
              </w:numPr>
              <w:rPr>
                <w:color w:val="000000"/>
              </w:rPr>
            </w:pPr>
            <w:r>
              <w:rPr>
                <w:color w:val="000000"/>
              </w:rPr>
              <w:t>Si ripete il punto 3 inserendo un'altra attività.</w:t>
            </w:r>
          </w:p>
        </w:tc>
      </w:tr>
      <w:tr w:rsidR="002727CB" w:rsidRPr="008407AB" w14:paraId="776CD2A7" w14:textId="77777777" w:rsidTr="00A87DC5">
        <w:tc>
          <w:tcPr>
            <w:tcW w:w="3114" w:type="dxa"/>
          </w:tcPr>
          <w:p w14:paraId="66AC1366" w14:textId="77777777" w:rsidR="002727CB" w:rsidRPr="006945BA" w:rsidRDefault="002727CB" w:rsidP="00A87DC5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Frequenza di ripetizione</w:t>
            </w:r>
          </w:p>
        </w:tc>
        <w:tc>
          <w:tcPr>
            <w:tcW w:w="6882" w:type="dxa"/>
          </w:tcPr>
          <w:p w14:paraId="7271162E" w14:textId="77777777" w:rsidR="002727CB" w:rsidRPr="008407AB" w:rsidRDefault="002727CB" w:rsidP="00A87DC5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Quando vengono introdotte nuove attività nel parco.</w:t>
            </w:r>
          </w:p>
        </w:tc>
      </w:tr>
    </w:tbl>
    <w:p w14:paraId="09A54D99" w14:textId="77777777" w:rsidR="002727CB" w:rsidRDefault="002727CB" w:rsidP="00B02504">
      <w:pPr>
        <w:pStyle w:val="Titolo2"/>
      </w:pPr>
    </w:p>
    <w:p w14:paraId="60F231A6" w14:textId="5E1FEBC8" w:rsidR="00B02504" w:rsidRPr="008407AB" w:rsidRDefault="00AC2D59" w:rsidP="00B02504">
      <w:pPr>
        <w:pStyle w:val="Titolo2"/>
      </w:pPr>
      <w:bookmarkStart w:id="9" w:name="_Toc208672403"/>
      <w:r>
        <w:t>UC5: Gestisci rimborso</w:t>
      </w:r>
      <w:r w:rsidR="3F1EFD80">
        <w:t xml:space="preserve"> biglietto sessione</w:t>
      </w:r>
      <w:r w:rsidR="00867A33">
        <w:t xml:space="preserve"> attività</w:t>
      </w:r>
      <w:bookmarkEnd w:id="9"/>
    </w:p>
    <w:tbl>
      <w:tblPr>
        <w:tblStyle w:val="Grigliatabellachiar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321816" w:rsidRPr="00791216" w14:paraId="50F20644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F045E4" w14:textId="77777777" w:rsidR="00321816" w:rsidRPr="00791216" w:rsidRDefault="00321816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Nome del caso d’uso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B5F7D9" w14:textId="5BA90E98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UC5: Gestisci rimborso</w:t>
            </w:r>
            <w:r w:rsidR="00200841">
              <w:rPr>
                <w:rFonts w:asciiTheme="minorHAnsi" w:hAnsiTheme="minorHAnsi"/>
                <w:color w:val="000000"/>
                <w:lang w:eastAsia="en-US"/>
              </w:rPr>
              <w:t xml:space="preserve"> biglietto sessione</w:t>
            </w:r>
            <w:r w:rsidR="00867A33">
              <w:rPr>
                <w:rFonts w:asciiTheme="minorHAnsi" w:hAnsiTheme="minorHAnsi"/>
                <w:color w:val="000000"/>
                <w:lang w:eastAsia="en-US"/>
              </w:rPr>
              <w:t xml:space="preserve"> attività</w:t>
            </w:r>
          </w:p>
        </w:tc>
      </w:tr>
      <w:tr w:rsidR="00321816" w:rsidRPr="00791216" w14:paraId="7184F771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E72EA6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lastRenderedPageBreak/>
              <w:t>Portata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F58F3E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Applicazione Adventure Time</w:t>
            </w:r>
          </w:p>
        </w:tc>
      </w:tr>
      <w:tr w:rsidR="00321816" w:rsidRPr="00791216" w14:paraId="28B0E20A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15938E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Livello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CA5878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Obiettivo utente</w:t>
            </w:r>
          </w:p>
        </w:tc>
      </w:tr>
      <w:tr w:rsidR="00321816" w:rsidRPr="00791216" w14:paraId="53971E87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DC696F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Attore primario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C58BF6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Cassiere</w:t>
            </w:r>
          </w:p>
        </w:tc>
      </w:tr>
      <w:tr w:rsidR="00321816" w:rsidRPr="00791216" w14:paraId="31F6B290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7B09CA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Parti interessate e interessi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338809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- Cassiere: vuole gestire l'eliminazione di una prenotazione per una sessione d’attività, con eventuale rimborso.</w:t>
            </w:r>
            <w:r w:rsidRPr="00791216">
              <w:rPr>
                <w:rFonts w:asciiTheme="minorHAnsi" w:hAnsiTheme="minorHAnsi"/>
                <w:color w:val="000000"/>
                <w:lang w:eastAsia="en-US"/>
              </w:rPr>
              <w:br/>
              <w:t>- Cliente: vuole annullare la prenotazione e ottenere il rimborso.</w:t>
            </w:r>
          </w:p>
        </w:tc>
      </w:tr>
      <w:tr w:rsidR="00321816" w:rsidRPr="00791216" w14:paraId="298E329D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2D0A5D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Pre-condizioni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F379A3" w14:textId="61832B3C" w:rsidR="00321816" w:rsidRPr="00791216" w:rsidRDefault="213D3335" w:rsidP="760E891B">
            <w:pPr>
              <w:rPr>
                <w:rFonts w:asciiTheme="minorHAnsi" w:hAnsiTheme="minorHAnsi"/>
                <w:color w:val="000000"/>
                <w:lang w:eastAsia="en-US"/>
              </w:rPr>
            </w:pP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- Il cliente ha precedentemente acquistato un biglietto.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- La data e l’orario in cui viene richiesto il rimborso precede l’orario di inizio dell</w:t>
            </w:r>
            <w:r w:rsidR="29CAB361" w:rsidRPr="00791216">
              <w:rPr>
                <w:rFonts w:asciiTheme="minorHAnsi" w:hAnsiTheme="minorHAnsi"/>
                <w:color w:val="000000" w:themeColor="text1"/>
                <w:lang w:eastAsia="en-US"/>
              </w:rPr>
              <w:t>a sessione d’attività</w:t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 xml:space="preserve">. </w:t>
            </w:r>
          </w:p>
        </w:tc>
      </w:tr>
      <w:tr w:rsidR="00321816" w:rsidRPr="00791216" w14:paraId="4CD9DE53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38870D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Garanzia di successo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A1EBA4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La prenotazione viene eliminata correttamente e il cliente riceve il rimborso.</w:t>
            </w:r>
          </w:p>
        </w:tc>
      </w:tr>
      <w:tr w:rsidR="00321816" w:rsidRPr="00791216" w14:paraId="1291B227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32F7A2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Scenario principale di successo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52E7C2" w14:textId="2B04E59F" w:rsidR="00321816" w:rsidRPr="00791216" w:rsidRDefault="213D3335" w:rsidP="760E891B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1. Il cliente si reca alla biglietteria per annullare la prenotazione a una sessione d’attività e ottenere il rimborso del biglietto.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2. Il cassiere seleziona l'opzione "</w:t>
            </w:r>
            <w:r w:rsidR="00633819">
              <w:rPr>
                <w:rFonts w:asciiTheme="minorHAnsi" w:hAnsiTheme="minorHAnsi"/>
                <w:color w:val="000000" w:themeColor="text1"/>
                <w:lang w:eastAsia="en-US"/>
              </w:rPr>
              <w:t>R</w:t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imbors</w:t>
            </w:r>
            <w:r w:rsidR="00633819">
              <w:rPr>
                <w:rFonts w:asciiTheme="minorHAnsi" w:hAnsiTheme="minorHAnsi"/>
                <w:color w:val="000000" w:themeColor="text1"/>
                <w:lang w:eastAsia="en-US"/>
              </w:rPr>
              <w:t>a</w:t>
            </w:r>
            <w:r w:rsidR="6898706D" w:rsidRPr="00791216">
              <w:rPr>
                <w:rFonts w:asciiTheme="minorHAnsi" w:hAnsiTheme="minorHAnsi"/>
                <w:color w:val="000000" w:themeColor="text1"/>
                <w:lang w:eastAsia="en-US"/>
              </w:rPr>
              <w:t xml:space="preserve"> </w:t>
            </w:r>
            <w:r w:rsidR="001A42A0">
              <w:rPr>
                <w:rFonts w:asciiTheme="minorHAnsi" w:hAnsiTheme="minorHAnsi"/>
                <w:color w:val="000000" w:themeColor="text1"/>
                <w:lang w:eastAsia="en-US"/>
              </w:rPr>
              <w:t xml:space="preserve">biglietto </w:t>
            </w:r>
            <w:r w:rsidR="6898706D" w:rsidRPr="00791216">
              <w:rPr>
                <w:rFonts w:asciiTheme="minorHAnsi" w:hAnsiTheme="minorHAnsi"/>
                <w:color w:val="000000" w:themeColor="text1"/>
                <w:lang w:eastAsia="en-US"/>
              </w:rPr>
              <w:t>sessione</w:t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" nel sistema.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3. Il cassiere inserisce il codice del biglietto.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4. Il sistema verifica il codice del biglietto e calcola l'importo del rimborso e lo mostra a schermo.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5. Il cassiere restituisce l’importo al cliente ed elimina la prenotazione.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6. Il sistema libera un posto nella sessione dell’attività corrispondente.</w:t>
            </w:r>
          </w:p>
        </w:tc>
      </w:tr>
      <w:tr w:rsidR="00321816" w:rsidRPr="00791216" w14:paraId="3AB28F4B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6C503D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Estensioni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801F27" w14:textId="77777777" w:rsidR="001C2BDA" w:rsidRDefault="00321816" w:rsidP="001C2BDA">
            <w:pPr>
              <w:rPr>
                <w:rFonts w:asciiTheme="minorHAnsi" w:hAnsiTheme="minorHAnsi"/>
                <w:color w:val="000000"/>
                <w:lang w:eastAsia="en-US"/>
              </w:rPr>
            </w:pPr>
            <w:r w:rsidRPr="00791216">
              <w:rPr>
                <w:rFonts w:asciiTheme="minorHAnsi" w:hAnsiTheme="minorHAnsi"/>
                <w:b/>
                <w:bCs/>
                <w:color w:val="000000"/>
                <w:lang w:eastAsia="en-US"/>
              </w:rPr>
              <w:t>4a.</w:t>
            </w:r>
            <w:r w:rsidRPr="00791216">
              <w:rPr>
                <w:rFonts w:asciiTheme="minorHAnsi" w:hAnsiTheme="minorHAnsi"/>
                <w:color w:val="000000"/>
                <w:lang w:eastAsia="en-US"/>
              </w:rPr>
              <w:t xml:space="preserve"> Il codice del biglietto non è valido</w:t>
            </w:r>
          </w:p>
          <w:p w14:paraId="3889DEEF" w14:textId="77777777" w:rsidR="001C2BDA" w:rsidRPr="001C2BDA" w:rsidRDefault="00321816" w:rsidP="001C2BDA">
            <w:pPr>
              <w:pStyle w:val="Paragrafoelenco"/>
              <w:numPr>
                <w:ilvl w:val="0"/>
                <w:numId w:val="45"/>
              </w:numPr>
              <w:rPr>
                <w:color w:val="000000"/>
              </w:rPr>
            </w:pPr>
            <w:r w:rsidRPr="001C2BDA">
              <w:rPr>
                <w:color w:val="000000"/>
              </w:rPr>
              <w:t>Il sistema notifica l’errore</w:t>
            </w:r>
          </w:p>
          <w:p w14:paraId="4CAF0B89" w14:textId="7EA5C52A" w:rsidR="00321816" w:rsidRPr="001C2BDA" w:rsidRDefault="00321816" w:rsidP="001C2BDA">
            <w:pPr>
              <w:pStyle w:val="Paragrafoelenco"/>
              <w:numPr>
                <w:ilvl w:val="0"/>
                <w:numId w:val="45"/>
              </w:numPr>
              <w:rPr>
                <w:color w:val="000000"/>
              </w:rPr>
            </w:pPr>
            <w:r w:rsidRPr="001C2BDA">
              <w:rPr>
                <w:color w:val="000000"/>
              </w:rPr>
              <w:t>Il cassiere lo comunica al cliente, richiede il codice corretto e ripete il passo 3.</w:t>
            </w:r>
          </w:p>
          <w:p w14:paraId="557E46AC" w14:textId="77777777" w:rsidR="001C2BDA" w:rsidRPr="001C2BDA" w:rsidRDefault="001C2BDA" w:rsidP="001C2BDA">
            <w:pPr>
              <w:rPr>
                <w:rFonts w:asciiTheme="minorHAnsi" w:hAnsiTheme="minorHAnsi"/>
                <w:b/>
                <w:bCs/>
                <w:color w:val="000000"/>
                <w:lang w:eastAsia="en-US"/>
              </w:rPr>
            </w:pPr>
            <w:r w:rsidRPr="001C2BDA">
              <w:rPr>
                <w:rFonts w:asciiTheme="minorHAnsi" w:hAnsiTheme="minorHAnsi"/>
                <w:b/>
                <w:bCs/>
                <w:color w:val="000000"/>
                <w:lang w:eastAsia="en-US"/>
              </w:rPr>
              <w:t xml:space="preserve">4b. </w:t>
            </w:r>
            <w:r w:rsidRPr="001C2BDA">
              <w:rPr>
                <w:rFonts w:asciiTheme="minorHAnsi" w:hAnsiTheme="minorHAnsi"/>
                <w:color w:val="000000"/>
                <w:lang w:eastAsia="en-US"/>
              </w:rPr>
              <w:t>La sessione è passata</w:t>
            </w:r>
          </w:p>
          <w:p w14:paraId="4A0847AD" w14:textId="1F6F466A" w:rsidR="001C2BDA" w:rsidRPr="001C2BDA" w:rsidRDefault="001C2BDA" w:rsidP="001C2BDA">
            <w:pPr>
              <w:pStyle w:val="Paragrafoelenco"/>
              <w:numPr>
                <w:ilvl w:val="0"/>
                <w:numId w:val="44"/>
              </w:numPr>
              <w:spacing w:line="276" w:lineRule="auto"/>
              <w:rPr>
                <w:color w:val="000000"/>
              </w:rPr>
            </w:pPr>
            <w:r w:rsidRPr="001C2BDA">
              <w:rPr>
                <w:color w:val="000000"/>
              </w:rPr>
              <w:t>Il sistema notifica l’errore</w:t>
            </w:r>
          </w:p>
        </w:tc>
      </w:tr>
      <w:tr w:rsidR="00321816" w:rsidRPr="00791216" w14:paraId="267289FC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2FF9C0" w14:textId="77777777" w:rsidR="00321816" w:rsidRPr="00791216" w:rsidRDefault="00321816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Frequenza di ripetizione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8D1BDC" w14:textId="77777777" w:rsidR="00321816" w:rsidRPr="00791216" w:rsidRDefault="00321816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Dipende dalle richieste di cancellazione dei clienti.</w:t>
            </w:r>
          </w:p>
        </w:tc>
      </w:tr>
    </w:tbl>
    <w:p w14:paraId="749F93B3" w14:textId="77777777" w:rsidR="00B02504" w:rsidRDefault="00B02504" w:rsidP="00B02504">
      <w:pPr>
        <w:rPr>
          <w:rFonts w:asciiTheme="minorHAnsi" w:hAnsiTheme="minorHAnsi"/>
        </w:rPr>
      </w:pPr>
    </w:p>
    <w:p w14:paraId="488AA57A" w14:textId="77777777" w:rsidR="002727CB" w:rsidRDefault="002727CB" w:rsidP="002727CB">
      <w:pPr>
        <w:pStyle w:val="Titolo2"/>
      </w:pPr>
      <w:bookmarkStart w:id="10" w:name="_Toc201569509"/>
      <w:bookmarkStart w:id="11" w:name="_Toc208672404"/>
      <w:r w:rsidRPr="008407AB">
        <w:t>UC9: Assegna guida</w:t>
      </w:r>
      <w:bookmarkEnd w:id="10"/>
      <w:bookmarkEnd w:id="11"/>
    </w:p>
    <w:tbl>
      <w:tblPr>
        <w:tblStyle w:val="Grigliatabellachiara"/>
        <w:tblW w:w="9996" w:type="dxa"/>
        <w:tblLook w:val="04A0" w:firstRow="1" w:lastRow="0" w:firstColumn="1" w:lastColumn="0" w:noHBand="0" w:noVBand="1"/>
      </w:tblPr>
      <w:tblGrid>
        <w:gridCol w:w="3114"/>
        <w:gridCol w:w="6882"/>
      </w:tblGrid>
      <w:tr w:rsidR="002727CB" w:rsidRPr="006945BA" w14:paraId="4B380CCC" w14:textId="77777777" w:rsidTr="00A87DC5">
        <w:tc>
          <w:tcPr>
            <w:tcW w:w="3114" w:type="dxa"/>
          </w:tcPr>
          <w:p w14:paraId="09FB0C7F" w14:textId="77777777" w:rsidR="002727CB" w:rsidRPr="006945BA" w:rsidRDefault="002727CB" w:rsidP="00A87DC5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Nome del caso d’uso</w:t>
            </w:r>
          </w:p>
        </w:tc>
        <w:tc>
          <w:tcPr>
            <w:tcW w:w="6882" w:type="dxa"/>
            <w:vAlign w:val="center"/>
          </w:tcPr>
          <w:p w14:paraId="7F1B0913" w14:textId="77777777" w:rsidR="002727CB" w:rsidRPr="006945BA" w:rsidRDefault="002727CB" w:rsidP="00A87DC5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>UC9: Assegna guida a sessione attività</w:t>
            </w:r>
          </w:p>
        </w:tc>
      </w:tr>
      <w:tr w:rsidR="002727CB" w:rsidRPr="006945BA" w14:paraId="402F8B4A" w14:textId="77777777" w:rsidTr="00A87DC5">
        <w:tc>
          <w:tcPr>
            <w:tcW w:w="3114" w:type="dxa"/>
          </w:tcPr>
          <w:p w14:paraId="404FC15B" w14:textId="77777777" w:rsidR="002727CB" w:rsidRPr="006945BA" w:rsidRDefault="002727CB" w:rsidP="00A87DC5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Portata</w:t>
            </w:r>
          </w:p>
        </w:tc>
        <w:tc>
          <w:tcPr>
            <w:tcW w:w="6882" w:type="dxa"/>
            <w:vAlign w:val="center"/>
          </w:tcPr>
          <w:p w14:paraId="4EB99254" w14:textId="77777777" w:rsidR="002727CB" w:rsidRPr="006945BA" w:rsidRDefault="002727CB" w:rsidP="00A87DC5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 xml:space="preserve">Applicazione Adventure Time </w:t>
            </w:r>
          </w:p>
        </w:tc>
      </w:tr>
      <w:tr w:rsidR="002727CB" w:rsidRPr="006945BA" w14:paraId="35118547" w14:textId="77777777" w:rsidTr="00A87DC5">
        <w:tc>
          <w:tcPr>
            <w:tcW w:w="3114" w:type="dxa"/>
          </w:tcPr>
          <w:p w14:paraId="7AFF6980" w14:textId="77777777" w:rsidR="002727CB" w:rsidRPr="006945BA" w:rsidRDefault="002727CB" w:rsidP="00A87DC5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Livello</w:t>
            </w:r>
          </w:p>
        </w:tc>
        <w:tc>
          <w:tcPr>
            <w:tcW w:w="6882" w:type="dxa"/>
            <w:vAlign w:val="center"/>
          </w:tcPr>
          <w:p w14:paraId="337F489D" w14:textId="77777777" w:rsidR="002727CB" w:rsidRPr="006945BA" w:rsidRDefault="002727CB" w:rsidP="00A87DC5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>Obiettivo utente</w:t>
            </w:r>
          </w:p>
        </w:tc>
      </w:tr>
      <w:tr w:rsidR="002727CB" w:rsidRPr="006945BA" w14:paraId="44C4DE51" w14:textId="77777777" w:rsidTr="00A87DC5">
        <w:tc>
          <w:tcPr>
            <w:tcW w:w="3114" w:type="dxa"/>
          </w:tcPr>
          <w:p w14:paraId="7C32D140" w14:textId="77777777" w:rsidR="002727CB" w:rsidRPr="006945BA" w:rsidRDefault="002727CB" w:rsidP="00A87DC5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Attore primario</w:t>
            </w:r>
          </w:p>
        </w:tc>
        <w:tc>
          <w:tcPr>
            <w:tcW w:w="6882" w:type="dxa"/>
            <w:vAlign w:val="center"/>
          </w:tcPr>
          <w:p w14:paraId="449289FF" w14:textId="77777777" w:rsidR="002727CB" w:rsidRPr="006945BA" w:rsidRDefault="002727CB" w:rsidP="00A87DC5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>Amministratore</w:t>
            </w:r>
          </w:p>
        </w:tc>
      </w:tr>
      <w:tr w:rsidR="002727CB" w:rsidRPr="006945BA" w14:paraId="2587AEE9" w14:textId="77777777" w:rsidTr="00A87DC5">
        <w:tc>
          <w:tcPr>
            <w:tcW w:w="3114" w:type="dxa"/>
          </w:tcPr>
          <w:p w14:paraId="4F91ABBB" w14:textId="77777777" w:rsidR="002727CB" w:rsidRPr="006945BA" w:rsidRDefault="002727CB" w:rsidP="00A87DC5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Parti interessate e interessi</w:t>
            </w:r>
          </w:p>
        </w:tc>
        <w:tc>
          <w:tcPr>
            <w:tcW w:w="6882" w:type="dxa"/>
            <w:vAlign w:val="center"/>
          </w:tcPr>
          <w:p w14:paraId="22760AC3" w14:textId="77777777" w:rsidR="002727CB" w:rsidRPr="006945BA" w:rsidRDefault="002727CB" w:rsidP="00A87DC5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>- Amministratore: deve garantire la copertura delle sessioni</w:t>
            </w:r>
            <w:r w:rsidRPr="006945BA">
              <w:rPr>
                <w:rFonts w:asciiTheme="minorHAnsi" w:hAnsiTheme="minorHAnsi"/>
              </w:rPr>
              <w:br/>
              <w:t xml:space="preserve">- Guida: deve essere assegnata a una sessione </w:t>
            </w:r>
          </w:p>
        </w:tc>
      </w:tr>
      <w:tr w:rsidR="002727CB" w:rsidRPr="006945BA" w14:paraId="2C719363" w14:textId="77777777" w:rsidTr="00A87DC5">
        <w:tc>
          <w:tcPr>
            <w:tcW w:w="3114" w:type="dxa"/>
          </w:tcPr>
          <w:p w14:paraId="614DF2D7" w14:textId="77777777" w:rsidR="002727CB" w:rsidRPr="006945BA" w:rsidRDefault="002727CB" w:rsidP="00A87DC5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Pre-condizioni</w:t>
            </w:r>
          </w:p>
        </w:tc>
        <w:tc>
          <w:tcPr>
            <w:tcW w:w="6882" w:type="dxa"/>
            <w:vAlign w:val="center"/>
          </w:tcPr>
          <w:p w14:paraId="066A05EA" w14:textId="77777777" w:rsidR="002727CB" w:rsidRPr="006945BA" w:rsidRDefault="002727CB" w:rsidP="00A87DC5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>Esistono sessioni non assegnate</w:t>
            </w:r>
            <w:r w:rsidRPr="006945BA">
              <w:rPr>
                <w:rFonts w:asciiTheme="minorHAnsi" w:hAnsiTheme="minorHAnsi"/>
              </w:rPr>
              <w:br/>
              <w:t>Esistono guide disponibili con competenze compatibili</w:t>
            </w:r>
          </w:p>
        </w:tc>
      </w:tr>
      <w:tr w:rsidR="002727CB" w:rsidRPr="006945BA" w14:paraId="1A094159" w14:textId="77777777" w:rsidTr="00A87DC5">
        <w:tc>
          <w:tcPr>
            <w:tcW w:w="3114" w:type="dxa"/>
          </w:tcPr>
          <w:p w14:paraId="1C300B58" w14:textId="77777777" w:rsidR="002727CB" w:rsidRPr="006945BA" w:rsidRDefault="002727CB" w:rsidP="00A87DC5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Garanzia di successo</w:t>
            </w:r>
          </w:p>
        </w:tc>
        <w:tc>
          <w:tcPr>
            <w:tcW w:w="6882" w:type="dxa"/>
            <w:vAlign w:val="center"/>
          </w:tcPr>
          <w:p w14:paraId="7A2FE24B" w14:textId="77777777" w:rsidR="002727CB" w:rsidRPr="006945BA" w:rsidRDefault="002727CB" w:rsidP="00A87DC5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 xml:space="preserve">La guida è assegnata alla sessione attività e il sistema aggiorna lo stato della sessione </w:t>
            </w:r>
          </w:p>
        </w:tc>
      </w:tr>
      <w:tr w:rsidR="002727CB" w:rsidRPr="006945BA" w14:paraId="098D4513" w14:textId="77777777" w:rsidTr="00A87DC5">
        <w:tc>
          <w:tcPr>
            <w:tcW w:w="3114" w:type="dxa"/>
          </w:tcPr>
          <w:p w14:paraId="701CAE99" w14:textId="77777777" w:rsidR="002727CB" w:rsidRPr="006945BA" w:rsidRDefault="002727CB" w:rsidP="00A87DC5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Scenario principale di successo</w:t>
            </w:r>
          </w:p>
        </w:tc>
        <w:tc>
          <w:tcPr>
            <w:tcW w:w="6882" w:type="dxa"/>
            <w:vAlign w:val="center"/>
          </w:tcPr>
          <w:p w14:paraId="1763176D" w14:textId="77777777" w:rsidR="002727CB" w:rsidRPr="006945BA" w:rsidRDefault="002727CB" w:rsidP="00A87DC5">
            <w:pPr>
              <w:rPr>
                <w:rFonts w:asciiTheme="minorHAnsi" w:hAnsiTheme="minorHAnsi"/>
              </w:rPr>
            </w:pPr>
            <w:r w:rsidRPr="006945BA">
              <w:rPr>
                <w:rFonts w:asciiTheme="minorHAnsi" w:hAnsiTheme="minorHAnsi"/>
              </w:rPr>
              <w:t>1. L'amministratore seleziona “Assegna guida”</w:t>
            </w:r>
          </w:p>
          <w:p w14:paraId="4F865D08" w14:textId="77777777" w:rsidR="002727CB" w:rsidRPr="006945BA" w:rsidRDefault="002727CB" w:rsidP="00A87DC5">
            <w:pPr>
              <w:rPr>
                <w:rFonts w:asciiTheme="minorHAnsi" w:hAnsiTheme="minorHAnsi"/>
              </w:rPr>
            </w:pPr>
            <w:r w:rsidRPr="006945BA">
              <w:rPr>
                <w:rFonts w:asciiTheme="minorHAnsi" w:hAnsiTheme="minorHAnsi"/>
              </w:rPr>
              <w:t>2. Il sistema mostra l’elenco delle attività</w:t>
            </w:r>
            <w:r w:rsidRPr="006945BA">
              <w:rPr>
                <w:rFonts w:asciiTheme="minorHAnsi" w:hAnsiTheme="minorHAnsi"/>
              </w:rPr>
              <w:br/>
              <w:t>3. L’amministratore seleziona una attività</w:t>
            </w:r>
            <w:r w:rsidRPr="006945BA">
              <w:rPr>
                <w:rFonts w:asciiTheme="minorHAnsi" w:hAnsiTheme="minorHAnsi"/>
              </w:rPr>
              <w:br/>
            </w:r>
            <w:r w:rsidRPr="006945BA">
              <w:rPr>
                <w:rFonts w:asciiTheme="minorHAnsi" w:hAnsiTheme="minorHAnsi"/>
              </w:rPr>
              <w:lastRenderedPageBreak/>
              <w:t>4. Il sistema mostra l’elenco delle sessioni senza guida relative all’attività selezionata</w:t>
            </w:r>
          </w:p>
          <w:p w14:paraId="70ABCABA" w14:textId="77777777" w:rsidR="002727CB" w:rsidRPr="006945BA" w:rsidRDefault="002727CB" w:rsidP="00A87DC5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>5. L’amministratore seleziona una sessione</w:t>
            </w:r>
            <w:r w:rsidRPr="006945BA">
              <w:rPr>
                <w:rFonts w:asciiTheme="minorHAnsi" w:hAnsiTheme="minorHAnsi"/>
              </w:rPr>
              <w:br/>
              <w:t>6. Il sistema mostra l’elenco delle guide disponibili per quella sessione</w:t>
            </w:r>
            <w:r w:rsidRPr="006945BA">
              <w:rPr>
                <w:rFonts w:asciiTheme="minorHAnsi" w:hAnsiTheme="minorHAnsi"/>
              </w:rPr>
              <w:br/>
              <w:t>7. L’amministratore seleziona una guida</w:t>
            </w:r>
            <w:r w:rsidRPr="006945BA">
              <w:rPr>
                <w:rFonts w:asciiTheme="minorHAnsi" w:hAnsiTheme="minorHAnsi"/>
              </w:rPr>
              <w:br/>
              <w:t>8. La guida viene assegnata alla sessione</w:t>
            </w:r>
          </w:p>
        </w:tc>
      </w:tr>
      <w:tr w:rsidR="002727CB" w:rsidRPr="006945BA" w14:paraId="6437988F" w14:textId="77777777" w:rsidTr="00A87DC5">
        <w:tc>
          <w:tcPr>
            <w:tcW w:w="3114" w:type="dxa"/>
          </w:tcPr>
          <w:p w14:paraId="0B9F94FD" w14:textId="77777777" w:rsidR="002727CB" w:rsidRPr="006945BA" w:rsidRDefault="002727CB" w:rsidP="00A87DC5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lastRenderedPageBreak/>
              <w:t>Estensioni</w:t>
            </w:r>
          </w:p>
        </w:tc>
        <w:tc>
          <w:tcPr>
            <w:tcW w:w="6882" w:type="dxa"/>
            <w:vAlign w:val="center"/>
          </w:tcPr>
          <w:p w14:paraId="04237266" w14:textId="77777777" w:rsidR="002727CB" w:rsidRDefault="002727CB" w:rsidP="00A87DC5">
            <w:pPr>
              <w:rPr>
                <w:rFonts w:asciiTheme="minorHAnsi" w:hAnsiTheme="minorHAnsi"/>
              </w:rPr>
            </w:pPr>
            <w:r w:rsidRPr="006945BA">
              <w:rPr>
                <w:rFonts w:asciiTheme="minorHAnsi" w:hAnsiTheme="minorHAnsi"/>
                <w:b/>
                <w:bCs/>
              </w:rPr>
              <w:t xml:space="preserve">6a. </w:t>
            </w:r>
            <w:r w:rsidRPr="006945BA">
              <w:rPr>
                <w:rFonts w:asciiTheme="minorHAnsi" w:hAnsiTheme="minorHAnsi"/>
              </w:rPr>
              <w:t>Nessuna guida disponibile:</w:t>
            </w:r>
          </w:p>
          <w:p w14:paraId="5EE86747" w14:textId="77777777" w:rsidR="002727CB" w:rsidRPr="006945BA" w:rsidRDefault="002727CB" w:rsidP="002727CB">
            <w:pPr>
              <w:pStyle w:val="Paragrafoelenco"/>
              <w:numPr>
                <w:ilvl w:val="0"/>
                <w:numId w:val="46"/>
              </w:numPr>
            </w:pPr>
            <w:r w:rsidRPr="006945BA">
              <w:t>Sistema suggerisce: "Nessuna guida compatibile"</w:t>
            </w:r>
          </w:p>
          <w:p w14:paraId="14CEFFCA" w14:textId="77777777" w:rsidR="002727CB" w:rsidRPr="006945BA" w:rsidRDefault="002727CB" w:rsidP="002727CB">
            <w:pPr>
              <w:pStyle w:val="Paragrafoelenco"/>
              <w:numPr>
                <w:ilvl w:val="0"/>
                <w:numId w:val="46"/>
              </w:numPr>
              <w:rPr>
                <w:color w:val="000000"/>
              </w:rPr>
            </w:pPr>
            <w:r w:rsidRPr="006945BA">
              <w:t>L’amministratore ripete il punto 5</w:t>
            </w:r>
          </w:p>
        </w:tc>
      </w:tr>
      <w:tr w:rsidR="002727CB" w:rsidRPr="006945BA" w14:paraId="723D5DF9" w14:textId="77777777" w:rsidTr="00A87DC5">
        <w:tc>
          <w:tcPr>
            <w:tcW w:w="3114" w:type="dxa"/>
          </w:tcPr>
          <w:p w14:paraId="43E49E49" w14:textId="77777777" w:rsidR="002727CB" w:rsidRPr="006945BA" w:rsidRDefault="002727CB" w:rsidP="00A87DC5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Frequenza di ripetizione</w:t>
            </w:r>
          </w:p>
        </w:tc>
        <w:tc>
          <w:tcPr>
            <w:tcW w:w="6882" w:type="dxa"/>
            <w:vAlign w:val="center"/>
          </w:tcPr>
          <w:p w14:paraId="3499256C" w14:textId="77777777" w:rsidR="002727CB" w:rsidRPr="006945BA" w:rsidRDefault="002727CB" w:rsidP="00A87DC5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>Settimanalmente</w:t>
            </w:r>
          </w:p>
        </w:tc>
      </w:tr>
    </w:tbl>
    <w:p w14:paraId="1DBA88E7" w14:textId="77777777" w:rsidR="002C371F" w:rsidRPr="008407AB" w:rsidRDefault="002C371F" w:rsidP="002C371F">
      <w:pPr>
        <w:rPr>
          <w:rFonts w:asciiTheme="minorHAnsi" w:hAnsiTheme="minorHAnsi"/>
          <w:lang w:eastAsia="en-US"/>
        </w:rPr>
      </w:pPr>
    </w:p>
    <w:p w14:paraId="7F54F627" w14:textId="53B71A2B" w:rsidR="00BC7831" w:rsidRPr="008407AB" w:rsidRDefault="00BC7831" w:rsidP="00BC7831">
      <w:pPr>
        <w:pStyle w:val="Titolo2"/>
      </w:pPr>
      <w:bookmarkStart w:id="12" w:name="_Toc200908289"/>
      <w:bookmarkStart w:id="13" w:name="_Toc208672405"/>
      <w:r w:rsidRPr="008407AB">
        <w:t>UC3: Monitora capacità parco</w:t>
      </w:r>
      <w:bookmarkEnd w:id="12"/>
      <w:bookmarkEnd w:id="13"/>
      <w:r w:rsidRPr="008407AB">
        <w:t> </w:t>
      </w:r>
    </w:p>
    <w:p w14:paraId="59343F67" w14:textId="7B5308F8" w:rsidR="00BC7831" w:rsidRDefault="00BC7831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>L’amministratore tiene sotto controllo il numero di visitatori presenti nel parco per assicurarsi che non venga superato il limite di capacità.</w:t>
      </w:r>
    </w:p>
    <w:p w14:paraId="40AC10DC" w14:textId="77777777" w:rsidR="007C50CD" w:rsidRPr="00B02504" w:rsidRDefault="007C50CD" w:rsidP="007C50CD">
      <w:pPr>
        <w:pStyle w:val="Titolo2"/>
      </w:pPr>
      <w:bookmarkStart w:id="14" w:name="_Toc200132214"/>
      <w:bookmarkStart w:id="15" w:name="_Toc208672406"/>
      <w:r w:rsidRPr="00F0008A">
        <w:t>UC4: Visualizza elenco attività</w:t>
      </w:r>
      <w:bookmarkEnd w:id="14"/>
      <w:bookmarkEnd w:id="15"/>
    </w:p>
    <w:p w14:paraId="240F94A7" w14:textId="77777777" w:rsidR="007C50CD" w:rsidRPr="00B02504" w:rsidRDefault="007C50CD" w:rsidP="007C50CD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02504">
        <w:rPr>
          <w:rFonts w:asciiTheme="minorHAnsi" w:hAnsiTheme="minorHAnsi"/>
          <w:color w:val="000000"/>
        </w:rPr>
        <w:t>L’amministratore visualizza l'elenco delle attività disponibili</w:t>
      </w:r>
      <w:r>
        <w:rPr>
          <w:rFonts w:asciiTheme="minorHAnsi" w:hAnsiTheme="minorHAnsi"/>
          <w:color w:val="000000"/>
        </w:rPr>
        <w:t>.</w:t>
      </w:r>
    </w:p>
    <w:p w14:paraId="5BB31C9F" w14:textId="77777777" w:rsidR="00F32754" w:rsidRPr="008407AB" w:rsidRDefault="00F32754" w:rsidP="00F32754">
      <w:pPr>
        <w:pStyle w:val="Titolo2"/>
      </w:pPr>
      <w:bookmarkStart w:id="16" w:name="_Toc200908291"/>
      <w:bookmarkStart w:id="17" w:name="_Toc208672407"/>
      <w:r w:rsidRPr="008407AB">
        <w:t>UC6: Elimina sessione attività</w:t>
      </w:r>
      <w:bookmarkEnd w:id="16"/>
      <w:bookmarkEnd w:id="17"/>
    </w:p>
    <w:p w14:paraId="11FE1688" w14:textId="2912F270" w:rsidR="00F32754" w:rsidRDefault="00F32754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 xml:space="preserve">L'amministratore può rimuovere una sessione d’attività. </w:t>
      </w:r>
    </w:p>
    <w:p w14:paraId="3CE6123C" w14:textId="77777777" w:rsidR="0093294B" w:rsidRPr="00B02504" w:rsidRDefault="0093294B" w:rsidP="0093294B">
      <w:pPr>
        <w:pStyle w:val="Titolo2"/>
      </w:pPr>
      <w:bookmarkStart w:id="18" w:name="_Toc200132216"/>
      <w:bookmarkStart w:id="19" w:name="_Toc208672408"/>
      <w:r w:rsidRPr="00F0008A">
        <w:t>UC7: Registra guida</w:t>
      </w:r>
      <w:bookmarkEnd w:id="18"/>
      <w:bookmarkEnd w:id="19"/>
    </w:p>
    <w:p w14:paraId="615668FA" w14:textId="77777777" w:rsidR="0093294B" w:rsidRDefault="0093294B" w:rsidP="0093294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02504">
        <w:rPr>
          <w:rFonts w:asciiTheme="minorHAnsi" w:hAnsiTheme="minorHAnsi"/>
          <w:color w:val="000000"/>
        </w:rPr>
        <w:t xml:space="preserve">L’amministratore inserisce una nuova guida nel sistema, includendo i suoi dati e </w:t>
      </w:r>
      <w:r>
        <w:rPr>
          <w:rFonts w:asciiTheme="minorHAnsi" w:hAnsiTheme="minorHAnsi"/>
          <w:color w:val="000000"/>
        </w:rPr>
        <w:t>il tipo di attività in cui è specializzato.</w:t>
      </w:r>
    </w:p>
    <w:p w14:paraId="72C3647B" w14:textId="77777777" w:rsidR="00E84027" w:rsidRPr="008407AB" w:rsidRDefault="00E84027" w:rsidP="00E84027">
      <w:pPr>
        <w:pStyle w:val="Titolo2"/>
      </w:pPr>
      <w:bookmarkStart w:id="20" w:name="_Toc200908292"/>
      <w:bookmarkStart w:id="21" w:name="_Toc208672409"/>
      <w:r w:rsidRPr="008407AB">
        <w:t>UC8: Inserisci sessione attività</w:t>
      </w:r>
      <w:bookmarkEnd w:id="20"/>
      <w:bookmarkEnd w:id="21"/>
    </w:p>
    <w:p w14:paraId="17034038" w14:textId="769FD742" w:rsidR="00E84027" w:rsidRDefault="00E84027" w:rsidP="0093294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>L’amministratore inserisce una nuova sessione con le relative informazioni, su un tipo di attività già esistente.</w:t>
      </w:r>
    </w:p>
    <w:p w14:paraId="5DBB00F8" w14:textId="77777777" w:rsidR="00205F87" w:rsidRDefault="00205F87" w:rsidP="00205F87">
      <w:pPr>
        <w:pStyle w:val="Titolo2"/>
      </w:pPr>
      <w:bookmarkStart w:id="22" w:name="_Toc208672410"/>
      <w:r w:rsidRPr="00205F87">
        <w:t>UC10: Gestisci acquisto biglietto ingresso</w:t>
      </w:r>
      <w:bookmarkEnd w:id="22"/>
    </w:p>
    <w:p w14:paraId="31C02A46" w14:textId="356AD004" w:rsidR="00205F87" w:rsidRPr="00205F87" w:rsidRDefault="00205F87" w:rsidP="00205F87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205F87">
        <w:rPr>
          <w:rFonts w:asciiTheme="minorHAnsi" w:hAnsiTheme="minorHAnsi"/>
          <w:color w:val="000000"/>
        </w:rPr>
        <w:t>Il cassiere gestisce la vendita dei biglietti di ingresso al parco, registrando l’acquisto e</w:t>
      </w:r>
      <w:r>
        <w:rPr>
          <w:rFonts w:asciiTheme="minorHAnsi" w:hAnsiTheme="minorHAnsi"/>
          <w:color w:val="000000"/>
        </w:rPr>
        <w:t xml:space="preserve"> </w:t>
      </w:r>
      <w:r w:rsidRPr="00205F87">
        <w:rPr>
          <w:rFonts w:asciiTheme="minorHAnsi" w:hAnsiTheme="minorHAnsi"/>
          <w:color w:val="000000"/>
        </w:rPr>
        <w:t>generando il biglietto per il cliente.</w:t>
      </w:r>
    </w:p>
    <w:p w14:paraId="697FDE79" w14:textId="77777777" w:rsidR="00A158E9" w:rsidRPr="008407AB" w:rsidRDefault="00A158E9" w:rsidP="007A6AF4">
      <w:pPr>
        <w:rPr>
          <w:rFonts w:asciiTheme="minorHAnsi" w:hAnsiTheme="minorHAnsi"/>
        </w:rPr>
      </w:pPr>
    </w:p>
    <w:sectPr w:rsidR="00A158E9" w:rsidRPr="008407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54D1"/>
    <w:multiLevelType w:val="hybridMultilevel"/>
    <w:tmpl w:val="1E784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46F7"/>
    <w:multiLevelType w:val="hybridMultilevel"/>
    <w:tmpl w:val="5D807C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A1D8C"/>
    <w:multiLevelType w:val="multilevel"/>
    <w:tmpl w:val="92BC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AB1ED"/>
    <w:multiLevelType w:val="hybridMultilevel"/>
    <w:tmpl w:val="50147D2C"/>
    <w:lvl w:ilvl="0" w:tplc="A52C0070">
      <w:start w:val="1"/>
      <w:numFmt w:val="decimal"/>
      <w:lvlText w:val="%1."/>
      <w:lvlJc w:val="left"/>
      <w:pPr>
        <w:ind w:left="720" w:hanging="360"/>
      </w:pPr>
    </w:lvl>
    <w:lvl w:ilvl="1" w:tplc="1354D622">
      <w:start w:val="1"/>
      <w:numFmt w:val="lowerLetter"/>
      <w:lvlText w:val="%2."/>
      <w:lvlJc w:val="left"/>
      <w:pPr>
        <w:ind w:left="1440" w:hanging="360"/>
      </w:pPr>
    </w:lvl>
    <w:lvl w:ilvl="2" w:tplc="5E8440E0">
      <w:start w:val="1"/>
      <w:numFmt w:val="lowerRoman"/>
      <w:lvlText w:val="%3."/>
      <w:lvlJc w:val="right"/>
      <w:pPr>
        <w:ind w:left="2160" w:hanging="180"/>
      </w:pPr>
    </w:lvl>
    <w:lvl w:ilvl="3" w:tplc="24427C38">
      <w:start w:val="1"/>
      <w:numFmt w:val="decimal"/>
      <w:lvlText w:val="%4."/>
      <w:lvlJc w:val="left"/>
      <w:pPr>
        <w:ind w:left="2880" w:hanging="360"/>
      </w:pPr>
    </w:lvl>
    <w:lvl w:ilvl="4" w:tplc="FFAE4864">
      <w:start w:val="1"/>
      <w:numFmt w:val="lowerLetter"/>
      <w:lvlText w:val="%5."/>
      <w:lvlJc w:val="left"/>
      <w:pPr>
        <w:ind w:left="3600" w:hanging="360"/>
      </w:pPr>
    </w:lvl>
    <w:lvl w:ilvl="5" w:tplc="9B7A329C">
      <w:start w:val="1"/>
      <w:numFmt w:val="lowerRoman"/>
      <w:lvlText w:val="%6."/>
      <w:lvlJc w:val="right"/>
      <w:pPr>
        <w:ind w:left="4320" w:hanging="180"/>
      </w:pPr>
    </w:lvl>
    <w:lvl w:ilvl="6" w:tplc="099E62A2">
      <w:start w:val="1"/>
      <w:numFmt w:val="decimal"/>
      <w:lvlText w:val="%7."/>
      <w:lvlJc w:val="left"/>
      <w:pPr>
        <w:ind w:left="5040" w:hanging="360"/>
      </w:pPr>
    </w:lvl>
    <w:lvl w:ilvl="7" w:tplc="6D3C2654">
      <w:start w:val="1"/>
      <w:numFmt w:val="lowerLetter"/>
      <w:lvlText w:val="%8."/>
      <w:lvlJc w:val="left"/>
      <w:pPr>
        <w:ind w:left="5760" w:hanging="360"/>
      </w:pPr>
    </w:lvl>
    <w:lvl w:ilvl="8" w:tplc="BDCE42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3016E"/>
    <w:multiLevelType w:val="hybridMultilevel"/>
    <w:tmpl w:val="0C2C6A2A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7331A"/>
    <w:multiLevelType w:val="hybridMultilevel"/>
    <w:tmpl w:val="6640236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AC4647"/>
    <w:multiLevelType w:val="hybridMultilevel"/>
    <w:tmpl w:val="3668B0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80652"/>
    <w:multiLevelType w:val="multilevel"/>
    <w:tmpl w:val="48CE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731E4C"/>
    <w:multiLevelType w:val="hybridMultilevel"/>
    <w:tmpl w:val="920C52B8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15A815B4"/>
    <w:multiLevelType w:val="hybridMultilevel"/>
    <w:tmpl w:val="AA10D2AC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16FA294A"/>
    <w:multiLevelType w:val="hybridMultilevel"/>
    <w:tmpl w:val="1B525B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C47C0"/>
    <w:multiLevelType w:val="hybridMultilevel"/>
    <w:tmpl w:val="BF70A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8585B"/>
    <w:multiLevelType w:val="hybridMultilevel"/>
    <w:tmpl w:val="2CBED0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E6597"/>
    <w:multiLevelType w:val="hybridMultilevel"/>
    <w:tmpl w:val="6B96E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F43ED"/>
    <w:multiLevelType w:val="hybridMultilevel"/>
    <w:tmpl w:val="42B6C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121A9"/>
    <w:multiLevelType w:val="hybridMultilevel"/>
    <w:tmpl w:val="AB429F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231D1"/>
    <w:multiLevelType w:val="multilevel"/>
    <w:tmpl w:val="92A6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4413C4"/>
    <w:multiLevelType w:val="multilevel"/>
    <w:tmpl w:val="E4E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E7183F"/>
    <w:multiLevelType w:val="hybridMultilevel"/>
    <w:tmpl w:val="920C52B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34640C01"/>
    <w:multiLevelType w:val="hybridMultilevel"/>
    <w:tmpl w:val="81B0A7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50292"/>
    <w:multiLevelType w:val="hybridMultilevel"/>
    <w:tmpl w:val="B106A7FC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83D9D"/>
    <w:multiLevelType w:val="hybridMultilevel"/>
    <w:tmpl w:val="CA5CA4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F4555"/>
    <w:multiLevelType w:val="hybridMultilevel"/>
    <w:tmpl w:val="07AA72F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40A0587"/>
    <w:multiLevelType w:val="hybridMultilevel"/>
    <w:tmpl w:val="80D04B20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43060"/>
    <w:multiLevelType w:val="hybridMultilevel"/>
    <w:tmpl w:val="920C52B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49C96021"/>
    <w:multiLevelType w:val="multilevel"/>
    <w:tmpl w:val="46CE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AD6024"/>
    <w:multiLevelType w:val="multilevel"/>
    <w:tmpl w:val="30F8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5B23CA"/>
    <w:multiLevelType w:val="multilevel"/>
    <w:tmpl w:val="90E6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2147ED"/>
    <w:multiLevelType w:val="hybridMultilevel"/>
    <w:tmpl w:val="4AF610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54382"/>
    <w:multiLevelType w:val="hybridMultilevel"/>
    <w:tmpl w:val="972261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B12808"/>
    <w:multiLevelType w:val="hybridMultilevel"/>
    <w:tmpl w:val="FD02035E"/>
    <w:lvl w:ilvl="0" w:tplc="0410000F">
      <w:start w:val="1"/>
      <w:numFmt w:val="decimal"/>
      <w:lvlText w:val="%1."/>
      <w:lvlJc w:val="left"/>
      <w:pPr>
        <w:ind w:left="1125" w:hanging="360"/>
      </w:pPr>
    </w:lvl>
    <w:lvl w:ilvl="1" w:tplc="04100019" w:tentative="1">
      <w:start w:val="1"/>
      <w:numFmt w:val="lowerLetter"/>
      <w:lvlText w:val="%2."/>
      <w:lvlJc w:val="left"/>
      <w:pPr>
        <w:ind w:left="1845" w:hanging="360"/>
      </w:pPr>
    </w:lvl>
    <w:lvl w:ilvl="2" w:tplc="0410001B" w:tentative="1">
      <w:start w:val="1"/>
      <w:numFmt w:val="lowerRoman"/>
      <w:lvlText w:val="%3."/>
      <w:lvlJc w:val="right"/>
      <w:pPr>
        <w:ind w:left="2565" w:hanging="180"/>
      </w:pPr>
    </w:lvl>
    <w:lvl w:ilvl="3" w:tplc="0410000F" w:tentative="1">
      <w:start w:val="1"/>
      <w:numFmt w:val="decimal"/>
      <w:lvlText w:val="%4."/>
      <w:lvlJc w:val="left"/>
      <w:pPr>
        <w:ind w:left="3285" w:hanging="360"/>
      </w:pPr>
    </w:lvl>
    <w:lvl w:ilvl="4" w:tplc="04100019" w:tentative="1">
      <w:start w:val="1"/>
      <w:numFmt w:val="lowerLetter"/>
      <w:lvlText w:val="%5."/>
      <w:lvlJc w:val="left"/>
      <w:pPr>
        <w:ind w:left="4005" w:hanging="360"/>
      </w:pPr>
    </w:lvl>
    <w:lvl w:ilvl="5" w:tplc="0410001B" w:tentative="1">
      <w:start w:val="1"/>
      <w:numFmt w:val="lowerRoman"/>
      <w:lvlText w:val="%6."/>
      <w:lvlJc w:val="right"/>
      <w:pPr>
        <w:ind w:left="4725" w:hanging="180"/>
      </w:pPr>
    </w:lvl>
    <w:lvl w:ilvl="6" w:tplc="0410000F" w:tentative="1">
      <w:start w:val="1"/>
      <w:numFmt w:val="decimal"/>
      <w:lvlText w:val="%7."/>
      <w:lvlJc w:val="left"/>
      <w:pPr>
        <w:ind w:left="5445" w:hanging="360"/>
      </w:pPr>
    </w:lvl>
    <w:lvl w:ilvl="7" w:tplc="04100019" w:tentative="1">
      <w:start w:val="1"/>
      <w:numFmt w:val="lowerLetter"/>
      <w:lvlText w:val="%8."/>
      <w:lvlJc w:val="left"/>
      <w:pPr>
        <w:ind w:left="6165" w:hanging="360"/>
      </w:pPr>
    </w:lvl>
    <w:lvl w:ilvl="8" w:tplc="0410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 w15:restartNumberingAfterBreak="0">
    <w:nsid w:val="6A51620A"/>
    <w:multiLevelType w:val="hybridMultilevel"/>
    <w:tmpl w:val="C652B2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A319BD"/>
    <w:multiLevelType w:val="hybridMultilevel"/>
    <w:tmpl w:val="3668B0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814BB0"/>
    <w:multiLevelType w:val="hybridMultilevel"/>
    <w:tmpl w:val="D0D046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445CF"/>
    <w:multiLevelType w:val="hybridMultilevel"/>
    <w:tmpl w:val="BB18F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F2FB9"/>
    <w:multiLevelType w:val="multilevel"/>
    <w:tmpl w:val="12AC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286DB5"/>
    <w:multiLevelType w:val="hybridMultilevel"/>
    <w:tmpl w:val="35BCD1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30E7A"/>
    <w:multiLevelType w:val="hybridMultilevel"/>
    <w:tmpl w:val="0DC6B5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560641"/>
    <w:multiLevelType w:val="hybridMultilevel"/>
    <w:tmpl w:val="50EA9D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05B33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513007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911904"/>
    <w:multiLevelType w:val="hybridMultilevel"/>
    <w:tmpl w:val="DF5C6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C7FA1"/>
    <w:multiLevelType w:val="hybridMultilevel"/>
    <w:tmpl w:val="FDAC557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3" w15:restartNumberingAfterBreak="0">
    <w:nsid w:val="7F344002"/>
    <w:multiLevelType w:val="hybridMultilevel"/>
    <w:tmpl w:val="E99828FA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479104">
    <w:abstractNumId w:val="3"/>
  </w:num>
  <w:num w:numId="2" w16cid:durableId="920335749">
    <w:abstractNumId w:val="2"/>
  </w:num>
  <w:num w:numId="3" w16cid:durableId="1823231618">
    <w:abstractNumId w:val="27"/>
  </w:num>
  <w:num w:numId="4" w16cid:durableId="1496916344">
    <w:abstractNumId w:val="16"/>
  </w:num>
  <w:num w:numId="5" w16cid:durableId="554123432">
    <w:abstractNumId w:val="7"/>
  </w:num>
  <w:num w:numId="6" w16cid:durableId="612589532">
    <w:abstractNumId w:val="17"/>
  </w:num>
  <w:num w:numId="7" w16cid:durableId="542329926">
    <w:abstractNumId w:val="26"/>
  </w:num>
  <w:num w:numId="8" w16cid:durableId="1630237381">
    <w:abstractNumId w:val="35"/>
  </w:num>
  <w:num w:numId="9" w16cid:durableId="1091394299">
    <w:abstractNumId w:val="25"/>
  </w:num>
  <w:num w:numId="10" w16cid:durableId="260186703">
    <w:abstractNumId w:val="34"/>
  </w:num>
  <w:num w:numId="11" w16cid:durableId="718626956">
    <w:abstractNumId w:val="12"/>
  </w:num>
  <w:num w:numId="12" w16cid:durableId="734162319">
    <w:abstractNumId w:val="29"/>
  </w:num>
  <w:num w:numId="13" w16cid:durableId="1000815212">
    <w:abstractNumId w:val="10"/>
  </w:num>
  <w:num w:numId="14" w16cid:durableId="958990966">
    <w:abstractNumId w:val="37"/>
  </w:num>
  <w:num w:numId="15" w16cid:durableId="1960602296">
    <w:abstractNumId w:val="38"/>
  </w:num>
  <w:num w:numId="16" w16cid:durableId="671225701">
    <w:abstractNumId w:val="21"/>
  </w:num>
  <w:num w:numId="17" w16cid:durableId="904224010">
    <w:abstractNumId w:val="36"/>
  </w:num>
  <w:num w:numId="18" w16cid:durableId="365302173">
    <w:abstractNumId w:val="15"/>
  </w:num>
  <w:num w:numId="19" w16cid:durableId="1634141672">
    <w:abstractNumId w:val="13"/>
  </w:num>
  <w:num w:numId="20" w16cid:durableId="1728917443">
    <w:abstractNumId w:val="11"/>
  </w:num>
  <w:num w:numId="21" w16cid:durableId="1185941704">
    <w:abstractNumId w:val="0"/>
  </w:num>
  <w:num w:numId="22" w16cid:durableId="1591114775">
    <w:abstractNumId w:val="43"/>
  </w:num>
  <w:num w:numId="23" w16cid:durableId="1253512279">
    <w:abstractNumId w:val="4"/>
  </w:num>
  <w:num w:numId="24" w16cid:durableId="1059861351">
    <w:abstractNumId w:val="23"/>
  </w:num>
  <w:num w:numId="25" w16cid:durableId="321347821">
    <w:abstractNumId w:val="19"/>
  </w:num>
  <w:num w:numId="26" w16cid:durableId="1665015929">
    <w:abstractNumId w:val="5"/>
  </w:num>
  <w:num w:numId="27" w16cid:durableId="1055816735">
    <w:abstractNumId w:val="1"/>
  </w:num>
  <w:num w:numId="28" w16cid:durableId="130178548">
    <w:abstractNumId w:val="8"/>
  </w:num>
  <w:num w:numId="29" w16cid:durableId="332071782">
    <w:abstractNumId w:val="42"/>
  </w:num>
  <w:num w:numId="30" w16cid:durableId="336658974">
    <w:abstractNumId w:val="39"/>
  </w:num>
  <w:num w:numId="31" w16cid:durableId="1239093516">
    <w:abstractNumId w:val="40"/>
  </w:num>
  <w:num w:numId="32" w16cid:durableId="303046159">
    <w:abstractNumId w:val="24"/>
  </w:num>
  <w:num w:numId="33" w16cid:durableId="1483086200">
    <w:abstractNumId w:val="18"/>
  </w:num>
  <w:num w:numId="34" w16cid:durableId="522280444">
    <w:abstractNumId w:val="28"/>
  </w:num>
  <w:num w:numId="35" w16cid:durableId="2112506388">
    <w:abstractNumId w:val="9"/>
  </w:num>
  <w:num w:numId="36" w16cid:durableId="2133550652">
    <w:abstractNumId w:val="31"/>
  </w:num>
  <w:num w:numId="37" w16cid:durableId="868881918">
    <w:abstractNumId w:val="32"/>
  </w:num>
  <w:num w:numId="38" w16cid:durableId="1176923534">
    <w:abstractNumId w:val="6"/>
  </w:num>
  <w:num w:numId="39" w16cid:durableId="185611740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069928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16924759">
    <w:abstractNumId w:val="33"/>
  </w:num>
  <w:num w:numId="42" w16cid:durableId="1634098554">
    <w:abstractNumId w:val="30"/>
  </w:num>
  <w:num w:numId="43" w16cid:durableId="1759137962">
    <w:abstractNumId w:val="22"/>
  </w:num>
  <w:num w:numId="44" w16cid:durableId="2114937048">
    <w:abstractNumId w:val="41"/>
  </w:num>
  <w:num w:numId="45" w16cid:durableId="539511576">
    <w:abstractNumId w:val="14"/>
  </w:num>
  <w:num w:numId="46" w16cid:durableId="12139259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BD"/>
    <w:rsid w:val="00000D5A"/>
    <w:rsid w:val="0001480B"/>
    <w:rsid w:val="0002635C"/>
    <w:rsid w:val="00032E57"/>
    <w:rsid w:val="0003687F"/>
    <w:rsid w:val="00086B5B"/>
    <w:rsid w:val="0009123B"/>
    <w:rsid w:val="000972A7"/>
    <w:rsid w:val="000F6522"/>
    <w:rsid w:val="00103800"/>
    <w:rsid w:val="00110E94"/>
    <w:rsid w:val="0013426C"/>
    <w:rsid w:val="00136BA6"/>
    <w:rsid w:val="00141F24"/>
    <w:rsid w:val="001448B2"/>
    <w:rsid w:val="001659CD"/>
    <w:rsid w:val="00167A5E"/>
    <w:rsid w:val="00167AAC"/>
    <w:rsid w:val="00192E60"/>
    <w:rsid w:val="001954BD"/>
    <w:rsid w:val="001A1FEA"/>
    <w:rsid w:val="001A42A0"/>
    <w:rsid w:val="001B0B27"/>
    <w:rsid w:val="001B7130"/>
    <w:rsid w:val="001C2BDA"/>
    <w:rsid w:val="001D56D4"/>
    <w:rsid w:val="001F420E"/>
    <w:rsid w:val="00200841"/>
    <w:rsid w:val="00201F05"/>
    <w:rsid w:val="00202DD9"/>
    <w:rsid w:val="00203786"/>
    <w:rsid w:val="00205F87"/>
    <w:rsid w:val="00207D23"/>
    <w:rsid w:val="00214D8E"/>
    <w:rsid w:val="00226BC4"/>
    <w:rsid w:val="00247F10"/>
    <w:rsid w:val="002518C6"/>
    <w:rsid w:val="00262D36"/>
    <w:rsid w:val="00264DF2"/>
    <w:rsid w:val="002727CB"/>
    <w:rsid w:val="00273921"/>
    <w:rsid w:val="002938E7"/>
    <w:rsid w:val="0029622E"/>
    <w:rsid w:val="002B496C"/>
    <w:rsid w:val="002B4A57"/>
    <w:rsid w:val="002B4EC3"/>
    <w:rsid w:val="002C371F"/>
    <w:rsid w:val="002D13C6"/>
    <w:rsid w:val="002D171C"/>
    <w:rsid w:val="002F659B"/>
    <w:rsid w:val="00314298"/>
    <w:rsid w:val="00321816"/>
    <w:rsid w:val="003352A0"/>
    <w:rsid w:val="00342C4B"/>
    <w:rsid w:val="0036706A"/>
    <w:rsid w:val="003716B2"/>
    <w:rsid w:val="0038288B"/>
    <w:rsid w:val="00386FCA"/>
    <w:rsid w:val="003A3F09"/>
    <w:rsid w:val="003B3A0D"/>
    <w:rsid w:val="003B4C94"/>
    <w:rsid w:val="003C23A3"/>
    <w:rsid w:val="003C39DB"/>
    <w:rsid w:val="003D12BD"/>
    <w:rsid w:val="003D7185"/>
    <w:rsid w:val="003E0E25"/>
    <w:rsid w:val="003F0455"/>
    <w:rsid w:val="003F54F0"/>
    <w:rsid w:val="00412F56"/>
    <w:rsid w:val="00481A84"/>
    <w:rsid w:val="00485A28"/>
    <w:rsid w:val="004964CB"/>
    <w:rsid w:val="004B0509"/>
    <w:rsid w:val="004B3F40"/>
    <w:rsid w:val="004C5372"/>
    <w:rsid w:val="004E643E"/>
    <w:rsid w:val="004F211E"/>
    <w:rsid w:val="004F7863"/>
    <w:rsid w:val="005078B8"/>
    <w:rsid w:val="0051556D"/>
    <w:rsid w:val="00526E47"/>
    <w:rsid w:val="00532523"/>
    <w:rsid w:val="00555713"/>
    <w:rsid w:val="00580237"/>
    <w:rsid w:val="0058447B"/>
    <w:rsid w:val="0059069A"/>
    <w:rsid w:val="00593076"/>
    <w:rsid w:val="005C209D"/>
    <w:rsid w:val="005C7CF9"/>
    <w:rsid w:val="005F149E"/>
    <w:rsid w:val="005F19EE"/>
    <w:rsid w:val="006272DA"/>
    <w:rsid w:val="00633819"/>
    <w:rsid w:val="0064649B"/>
    <w:rsid w:val="006571F5"/>
    <w:rsid w:val="00661BF0"/>
    <w:rsid w:val="006639C8"/>
    <w:rsid w:val="00670494"/>
    <w:rsid w:val="006C5390"/>
    <w:rsid w:val="006C7467"/>
    <w:rsid w:val="006E17E4"/>
    <w:rsid w:val="006F5107"/>
    <w:rsid w:val="006F605F"/>
    <w:rsid w:val="00746C96"/>
    <w:rsid w:val="00791216"/>
    <w:rsid w:val="007A0ADB"/>
    <w:rsid w:val="007A2BDD"/>
    <w:rsid w:val="007A6AF4"/>
    <w:rsid w:val="007B3A5C"/>
    <w:rsid w:val="007B5634"/>
    <w:rsid w:val="007C50CD"/>
    <w:rsid w:val="007E128B"/>
    <w:rsid w:val="007F0A7B"/>
    <w:rsid w:val="007F204F"/>
    <w:rsid w:val="007F2815"/>
    <w:rsid w:val="007F4543"/>
    <w:rsid w:val="00806921"/>
    <w:rsid w:val="0082198C"/>
    <w:rsid w:val="008407AB"/>
    <w:rsid w:val="00863637"/>
    <w:rsid w:val="00863CDE"/>
    <w:rsid w:val="00867A33"/>
    <w:rsid w:val="00890AEF"/>
    <w:rsid w:val="00894A20"/>
    <w:rsid w:val="008A2944"/>
    <w:rsid w:val="008E3F6C"/>
    <w:rsid w:val="008E6A66"/>
    <w:rsid w:val="00917E52"/>
    <w:rsid w:val="0093200C"/>
    <w:rsid w:val="0093294B"/>
    <w:rsid w:val="00940D19"/>
    <w:rsid w:val="00954FFB"/>
    <w:rsid w:val="0096282A"/>
    <w:rsid w:val="00965509"/>
    <w:rsid w:val="00965D44"/>
    <w:rsid w:val="00996B13"/>
    <w:rsid w:val="009A1828"/>
    <w:rsid w:val="009E06DE"/>
    <w:rsid w:val="009E3288"/>
    <w:rsid w:val="009E48A4"/>
    <w:rsid w:val="009F4195"/>
    <w:rsid w:val="00A05787"/>
    <w:rsid w:val="00A158E9"/>
    <w:rsid w:val="00A24ADD"/>
    <w:rsid w:val="00A32F5E"/>
    <w:rsid w:val="00A65508"/>
    <w:rsid w:val="00A76052"/>
    <w:rsid w:val="00A879A1"/>
    <w:rsid w:val="00A92F44"/>
    <w:rsid w:val="00A96FF5"/>
    <w:rsid w:val="00AB2D8C"/>
    <w:rsid w:val="00AB79D3"/>
    <w:rsid w:val="00AC06C4"/>
    <w:rsid w:val="00AC2D59"/>
    <w:rsid w:val="00AE3774"/>
    <w:rsid w:val="00AE4937"/>
    <w:rsid w:val="00AE7F36"/>
    <w:rsid w:val="00B02504"/>
    <w:rsid w:val="00B05B56"/>
    <w:rsid w:val="00B144C0"/>
    <w:rsid w:val="00B348C4"/>
    <w:rsid w:val="00B50390"/>
    <w:rsid w:val="00B57C4C"/>
    <w:rsid w:val="00B643DC"/>
    <w:rsid w:val="00B912A7"/>
    <w:rsid w:val="00B96903"/>
    <w:rsid w:val="00BA6FA4"/>
    <w:rsid w:val="00BB287F"/>
    <w:rsid w:val="00BC7831"/>
    <w:rsid w:val="00C05ED4"/>
    <w:rsid w:val="00C46D40"/>
    <w:rsid w:val="00C530A7"/>
    <w:rsid w:val="00C715C6"/>
    <w:rsid w:val="00C84EA3"/>
    <w:rsid w:val="00C90310"/>
    <w:rsid w:val="00CB41B7"/>
    <w:rsid w:val="00CC5955"/>
    <w:rsid w:val="00CD57B6"/>
    <w:rsid w:val="00D205AD"/>
    <w:rsid w:val="00D63E82"/>
    <w:rsid w:val="00D65D87"/>
    <w:rsid w:val="00D9520E"/>
    <w:rsid w:val="00DA006A"/>
    <w:rsid w:val="00DB2ECB"/>
    <w:rsid w:val="00DD217A"/>
    <w:rsid w:val="00DE74D1"/>
    <w:rsid w:val="00DF45AE"/>
    <w:rsid w:val="00E105A4"/>
    <w:rsid w:val="00E139C6"/>
    <w:rsid w:val="00E465AD"/>
    <w:rsid w:val="00E84027"/>
    <w:rsid w:val="00E87779"/>
    <w:rsid w:val="00E95B2F"/>
    <w:rsid w:val="00E9637F"/>
    <w:rsid w:val="00EA269F"/>
    <w:rsid w:val="00EA7AF8"/>
    <w:rsid w:val="00EC07D6"/>
    <w:rsid w:val="00EC3375"/>
    <w:rsid w:val="00ED1D52"/>
    <w:rsid w:val="00F0008A"/>
    <w:rsid w:val="00F13EBB"/>
    <w:rsid w:val="00F32754"/>
    <w:rsid w:val="00F42FED"/>
    <w:rsid w:val="00F6763A"/>
    <w:rsid w:val="00FA703B"/>
    <w:rsid w:val="00FC28D7"/>
    <w:rsid w:val="00FC5708"/>
    <w:rsid w:val="00FD1112"/>
    <w:rsid w:val="00FD1948"/>
    <w:rsid w:val="00FD6E48"/>
    <w:rsid w:val="00FE6771"/>
    <w:rsid w:val="00FF0BC4"/>
    <w:rsid w:val="00FF2694"/>
    <w:rsid w:val="014782A8"/>
    <w:rsid w:val="0458D460"/>
    <w:rsid w:val="06B151C2"/>
    <w:rsid w:val="079E0EBA"/>
    <w:rsid w:val="07B487ED"/>
    <w:rsid w:val="07F45B6E"/>
    <w:rsid w:val="09A79267"/>
    <w:rsid w:val="0CE6EF46"/>
    <w:rsid w:val="0E56DB72"/>
    <w:rsid w:val="0ECD24B0"/>
    <w:rsid w:val="0FCC18D8"/>
    <w:rsid w:val="15C11DCB"/>
    <w:rsid w:val="16AA07D7"/>
    <w:rsid w:val="1A12BF81"/>
    <w:rsid w:val="1ABADA7E"/>
    <w:rsid w:val="21252B63"/>
    <w:rsid w:val="213D3335"/>
    <w:rsid w:val="23C1C72D"/>
    <w:rsid w:val="2737A058"/>
    <w:rsid w:val="2877F2F4"/>
    <w:rsid w:val="28A75EFE"/>
    <w:rsid w:val="29CAB361"/>
    <w:rsid w:val="2ABF7A40"/>
    <w:rsid w:val="2BC26976"/>
    <w:rsid w:val="2D14E242"/>
    <w:rsid w:val="2F50D759"/>
    <w:rsid w:val="2F790276"/>
    <w:rsid w:val="2FE32AC5"/>
    <w:rsid w:val="310F4547"/>
    <w:rsid w:val="31295B6F"/>
    <w:rsid w:val="324F8362"/>
    <w:rsid w:val="3315DC4F"/>
    <w:rsid w:val="3D4015CF"/>
    <w:rsid w:val="3ECAEEB7"/>
    <w:rsid w:val="3ED01DA5"/>
    <w:rsid w:val="3F1EFD80"/>
    <w:rsid w:val="3F64EBB4"/>
    <w:rsid w:val="401B1F58"/>
    <w:rsid w:val="414E36DF"/>
    <w:rsid w:val="41FBF4E4"/>
    <w:rsid w:val="42A328C5"/>
    <w:rsid w:val="42B4FC3D"/>
    <w:rsid w:val="42C12AF6"/>
    <w:rsid w:val="439BC36E"/>
    <w:rsid w:val="44213368"/>
    <w:rsid w:val="47092170"/>
    <w:rsid w:val="486084A1"/>
    <w:rsid w:val="4920FB90"/>
    <w:rsid w:val="49429BE4"/>
    <w:rsid w:val="49E2D06E"/>
    <w:rsid w:val="4ECFD144"/>
    <w:rsid w:val="53AFD895"/>
    <w:rsid w:val="53EDCDAF"/>
    <w:rsid w:val="53FE3C04"/>
    <w:rsid w:val="555FC3E0"/>
    <w:rsid w:val="5692E37E"/>
    <w:rsid w:val="57D2ED33"/>
    <w:rsid w:val="581AB49D"/>
    <w:rsid w:val="5B19D3FC"/>
    <w:rsid w:val="5B21CF8C"/>
    <w:rsid w:val="5BF5D14B"/>
    <w:rsid w:val="5D4E75EF"/>
    <w:rsid w:val="5F7D0383"/>
    <w:rsid w:val="611DD9B7"/>
    <w:rsid w:val="61939AFA"/>
    <w:rsid w:val="62DF8F84"/>
    <w:rsid w:val="638E28E4"/>
    <w:rsid w:val="6898706D"/>
    <w:rsid w:val="6BCAABF7"/>
    <w:rsid w:val="6DC92AC8"/>
    <w:rsid w:val="6E0BA715"/>
    <w:rsid w:val="6F8A7D39"/>
    <w:rsid w:val="72389A0D"/>
    <w:rsid w:val="72E564F5"/>
    <w:rsid w:val="73B8AB82"/>
    <w:rsid w:val="748AC25C"/>
    <w:rsid w:val="75022115"/>
    <w:rsid w:val="754B7646"/>
    <w:rsid w:val="760E891B"/>
    <w:rsid w:val="78B4FA38"/>
    <w:rsid w:val="7B17C70F"/>
    <w:rsid w:val="7B717E59"/>
    <w:rsid w:val="7BB364B4"/>
    <w:rsid w:val="7D16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005A"/>
  <w15:chartTrackingRefBased/>
  <w15:docId w15:val="{13FB1CCA-F5CC-CE45-AE96-BDE4E111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6FCA"/>
    <w:pPr>
      <w:spacing w:after="0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025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25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28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954B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954B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954B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54B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54B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54B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54B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250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2504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95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954B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954B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954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54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54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54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54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195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54B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5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954B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954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954B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1954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5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54B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954BD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000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58447B"/>
    <w:rPr>
      <w:b/>
      <w:bCs/>
    </w:rPr>
  </w:style>
  <w:style w:type="character" w:customStyle="1" w:styleId="apple-converted-space">
    <w:name w:val="apple-converted-space"/>
    <w:basedOn w:val="Carpredefinitoparagrafo"/>
    <w:rsid w:val="0058447B"/>
  </w:style>
  <w:style w:type="character" w:styleId="Enfasicorsivo">
    <w:name w:val="Emphasis"/>
    <w:basedOn w:val="Carpredefinitoparagrafo"/>
    <w:uiPriority w:val="20"/>
    <w:qFormat/>
    <w:rsid w:val="0058447B"/>
    <w:rPr>
      <w:i/>
      <w:iCs/>
    </w:rPr>
  </w:style>
  <w:style w:type="paragraph" w:styleId="NormaleWeb">
    <w:name w:val="Normal (Web)"/>
    <w:basedOn w:val="Normale"/>
    <w:uiPriority w:val="99"/>
    <w:unhideWhenUsed/>
    <w:rsid w:val="00226BC4"/>
    <w:pPr>
      <w:spacing w:before="100" w:beforeAutospacing="1" w:after="100" w:afterAutospacing="1"/>
    </w:pPr>
  </w:style>
  <w:style w:type="paragraph" w:styleId="Titolosommario">
    <w:name w:val="TOC Heading"/>
    <w:basedOn w:val="Titolo1"/>
    <w:next w:val="Normale"/>
    <w:uiPriority w:val="39"/>
    <w:unhideWhenUsed/>
    <w:qFormat/>
    <w:rsid w:val="00B0250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02504"/>
    <w:pPr>
      <w:spacing w:before="120"/>
    </w:pPr>
    <w:rPr>
      <w:rFonts w:asciiTheme="minorHAnsi" w:hAnsi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B02504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B02504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B02504"/>
    <w:pPr>
      <w:ind w:left="48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B02504"/>
    <w:pPr>
      <w:ind w:left="72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02504"/>
    <w:pPr>
      <w:ind w:left="96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02504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02504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B02504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B02504"/>
    <w:pPr>
      <w:ind w:left="1920"/>
    </w:pPr>
    <w:rPr>
      <w:rFonts w:asciiTheme="minorHAnsi" w:hAnsiTheme="minorHAnsi"/>
      <w:sz w:val="20"/>
      <w:szCs w:val="20"/>
    </w:rPr>
  </w:style>
  <w:style w:type="table" w:styleId="Grigliatabellachiara">
    <w:name w:val="Grid Table Light"/>
    <w:basedOn w:val="Tabellanormale"/>
    <w:uiPriority w:val="40"/>
    <w:rsid w:val="00E465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1A81B8-42F4-4F4A-A893-5EEE36DE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VITALI</dc:creator>
  <cp:keywords/>
  <dc:description/>
  <cp:lastModifiedBy>ELENA MARIA MONTICCHIO</cp:lastModifiedBy>
  <cp:revision>163</cp:revision>
  <cp:lastPrinted>2025-06-06T08:57:00Z</cp:lastPrinted>
  <dcterms:created xsi:type="dcterms:W3CDTF">2025-06-06T08:57:00Z</dcterms:created>
  <dcterms:modified xsi:type="dcterms:W3CDTF">2025-09-13T14:12:00Z</dcterms:modified>
</cp:coreProperties>
</file>