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Acta de Reunión N°1</w:t>
      </w:r>
    </w:p>
    <w:p>
      <w:pPr>
        <w:jc w:val="center"/>
      </w:pPr>
      <w:r>
        <w:rPr>
          <w:i/>
          <w:color w:val="808080"/>
          <w:sz w:val="18"/>
        </w:rPr>
        <w:t>Proyecto de Título (APT) — Portafolio de Título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175"/>
        <w:gridCol w:w="1701"/>
        <w:gridCol w:w="2551"/>
      </w:tblGrid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Proyecto APT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Sistema de Gestión de Solicitudes de Usuario TI MAF Chile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N° de Acta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01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11-08-2026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Hora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17:00 - 18:00 hrs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Modalidad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Presencial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 hora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Asistentes</w:t>
            </w:r>
          </w:p>
        </w:tc>
        <w:tc>
          <w:tcPr>
            <w:tcW w:type="dxa" w:w="7308"/>
            <w:gridSpan w:val="3"/>
          </w:tcPr>
          <w:p>
            <w:r/>
            <w:r>
              <w:rPr>
                <w:b w:val="0"/>
                <w:sz w:val="20"/>
              </w:rPr>
              <w:t>Antonia Rocco - MAF Chile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Temas Tratados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16"/>
        <w:gridCol w:w="3402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Tema tratado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Detalle / Decisión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Contexto general del proceso actual de gestión de usuarios de TI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Descripción de las cuatro fichas manuales (Ingreso, Modificación, Bloqueo, VPN)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Primera propuesta de alcance del proyecto (Versión 1 del informe)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Acuerdos y Próximos Pasos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2268"/>
        <w:gridCol w:w="1814"/>
      </w:tblGrid>
      <w:tr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Acuerdo / Tarea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Conocer la infraestructura para el proyecto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14-08-2026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Armar el modelado de la BDD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23-08-2026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Tomar Excel de Active Directory para campos de la BDD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30-08-2026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40"/>
        </w:rPr>
        <w:t>Acta de Reunión N°2</w:t>
      </w:r>
    </w:p>
    <w:p>
      <w:pPr>
        <w:jc w:val="center"/>
      </w:pPr>
      <w:r>
        <w:rPr>
          <w:i/>
          <w:color w:val="808080"/>
          <w:sz w:val="18"/>
        </w:rPr>
        <w:t>Proyecto de Título (APT) — Portafolio de Título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175"/>
        <w:gridCol w:w="1701"/>
        <w:gridCol w:w="2551"/>
      </w:tblGrid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Proyecto APT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Sistema de Gestión de Solicitudes de Usuario TI MAF Chile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N° de Acta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02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01-09-2026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Hora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17:00 - 18:00 hrs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Modalidad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Presencial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 hora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Asistentes</w:t>
            </w:r>
          </w:p>
        </w:tc>
        <w:tc>
          <w:tcPr>
            <w:tcW w:type="dxa" w:w="7308"/>
            <w:gridSpan w:val="3"/>
          </w:tcPr>
          <w:p>
            <w:r/>
            <w:r>
              <w:rPr>
                <w:b w:val="0"/>
                <w:sz w:val="20"/>
              </w:rPr>
              <w:t>Antonia Rocco - MAF Chile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Temas Tratados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16"/>
        <w:gridCol w:w="3402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Tema tratado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Detalle / Decisión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Aclaración de campos de las solicitudes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Diseño de mockup v1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Creación de documentos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Antonia Rocco / contraparte MAF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Acuerdos y Próximos Pasos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2268"/>
        <w:gridCol w:w="1814"/>
      </w:tblGrid>
      <w:tr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Acuerdo / Tarea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Levantamiento de la BDD en PostgreSQL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14-09-2026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Creación de diseño front en Figma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23-09-2026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Campos listos para las solicitudes en web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30-09-2026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40"/>
        </w:rPr>
        <w:t>Acta de Reunión N°3</w:t>
      </w:r>
    </w:p>
    <w:p>
      <w:pPr>
        <w:jc w:val="center"/>
      </w:pPr>
      <w:r>
        <w:rPr>
          <w:i/>
          <w:color w:val="808080"/>
          <w:sz w:val="18"/>
        </w:rPr>
        <w:t>Proyecto de Título (APT) — Portafolio de Título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175"/>
        <w:gridCol w:w="1701"/>
        <w:gridCol w:w="2551"/>
      </w:tblGrid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Proyecto APT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Sistema de Gestión de Solicitudes de Usuario TI MAF Chile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N° de Acta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03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06-09-2026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Hora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12:00 - 13:00 hrs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Modalidad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Presencial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1 hora</w:t>
            </w:r>
          </w:p>
        </w:tc>
      </w:tr>
      <w:tr>
        <w:tc>
          <w:tcPr>
            <w:tcW w:type="dxa" w:w="1871"/>
            <w:shd w:val="clear" w:color="auto" w:fill="DCE6F2"/>
          </w:tcPr>
          <w:p>
            <w:r/>
            <w:r>
              <w:rPr>
                <w:b/>
                <w:sz w:val="20"/>
              </w:rPr>
              <w:t>Asistentes</w:t>
            </w:r>
          </w:p>
        </w:tc>
        <w:tc>
          <w:tcPr>
            <w:tcW w:type="dxa" w:w="7308"/>
            <w:gridSpan w:val="3"/>
          </w:tcPr>
          <w:p>
            <w:r/>
            <w:r>
              <w:rPr>
                <w:b w:val="0"/>
                <w:sz w:val="20"/>
              </w:rPr>
              <w:t>Antonia Rocco - Javier Moraga - Ariel Correa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Temas Tratados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4082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Tema tratado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Detalle / Decisión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Presentación del contexto general del proyecto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Antonia Rocco / Javier Moraga / Ariel Correa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Resumen de las reuniones previas sostenidas con MAF Chile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Antonia Rocco / Javier Moraga / Ariel Correa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Estado actual del diseño y del desarrollo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Antonia Rocco / Javier Moraga / Ariel Correa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Definición de roles del equipo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Antonia Rocco / Javier Moraga / Ariel Correa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Puntos de Discusión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646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Notas de la discusión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Contexto del proyecto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Se explicó el problema que resuelve el sistema (digitalización de fichas manuales de TI en MAF Chile) y su origen en la práctica profesional de Antonia Rocco.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Reuniones previas con la empresa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Se resumieron las definiciones ya acordadas con MAF Chile: alcance inicial, herramientas tecnológicas (Angular, .NET 10, PostgreSQL), flujos de Bloqueo y VPN, y estándares de desarrollo.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Estado actual del proyecto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Se revisó la documentación de diseño (informe, diagramas UML, modelo de datos) y el avance de desarrollo (backend conectado a la base de datos).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Incorporación de nuevos integrantes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Ariel Correa y Javier Moraga se incorporan formalmente al proyecto como parte del equipo de desarrollo.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Definición de roles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Ariel Correa se enfocará en desarrollo backend y Javier Moraga en desarrollo frontend, compartiendo entre ambos las tareas de aseguramiento de calidad (QA). Antonia Rocco mantiene la coordinación general del proyecto.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Decisiones Tomadas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9298"/>
          </w:tcPr>
          <w:p>
            <w:r/>
            <w:r>
              <w:rPr>
                <w:b w:val="0"/>
                <w:sz w:val="20"/>
              </w:rPr>
              <w:t>Ariel Correa se incorpora como desarrollador backend.</w:t>
            </w:r>
          </w:p>
        </w:tc>
      </w:tr>
      <w:tr>
        <w:tc>
          <w:tcPr>
            <w:tcW w:type="dxa" w:w="9298"/>
          </w:tcPr>
          <w:p>
            <w:r/>
            <w:r>
              <w:rPr>
                <w:b w:val="0"/>
                <w:sz w:val="20"/>
              </w:rPr>
              <w:t>Javier Moraga se incorpora como desarrollador frontend.</w:t>
            </w:r>
          </w:p>
        </w:tc>
      </w:tr>
      <w:tr>
        <w:tc>
          <w:tcPr>
            <w:tcW w:type="dxa" w:w="9298"/>
          </w:tcPr>
          <w:p>
            <w:r/>
            <w:r>
              <w:rPr>
                <w:b w:val="0"/>
                <w:sz w:val="20"/>
              </w:rPr>
              <w:t>Las pruebas de aseguramiento de calidad (QA) serán responsabilidad compartida de Ariel Correa y Javier Moraga.</w:t>
            </w:r>
          </w:p>
        </w:tc>
      </w:tr>
      <w:tr>
        <w:tc>
          <w:tcPr>
            <w:tcW w:type="dxa" w:w="9298"/>
          </w:tcPr>
          <w:p>
            <w:r/>
            <w:r>
              <w:rPr>
                <w:b w:val="0"/>
                <w:sz w:val="20"/>
              </w:rPr>
              <w:t>Antonia Rocco mantiene la coordinación general del proyecto y el contacto directo con la empresa y el docente.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Acuerdos y Próximos Pasos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2268"/>
        <w:gridCol w:w="1814"/>
      </w:tblGrid>
      <w:tr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Acuerdo / Tarea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Actualizar el Acta de Constitución incorporando a los nuevos integrantes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Antonia Rocco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No aplica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Revisar la documentación existente (informe, diagramas, modelo de datos) antes de comenzar su participación en el desarrollo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Ariel Correa y Javier Moraga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No aplica</w:t>
            </w:r>
          </w:p>
        </w:tc>
      </w:tr>
      <w:tr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Coordinar la asignación de tareas del backlog según los roles definidos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Equipo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No aplica</w:t>
            </w:r>
          </w:p>
        </w:tc>
      </w:tr>
    </w:tbl>
    <w:sectPr w:rsidR="00FC693F" w:rsidRPr="0006063C" w:rsidSect="00034616"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