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7910951" w:displacedByCustomXml="next"/>
    <w:bookmarkEnd w:id="0" w:displacedByCustomXml="next"/>
    <w:sdt>
      <w:sdtPr>
        <w:id w:val="-549380627"/>
        <w:docPartObj>
          <w:docPartGallery w:val="Cover Pages"/>
          <w:docPartUnique/>
        </w:docPartObj>
      </w:sdtPr>
      <w:sdtEndPr>
        <w:rPr>
          <w:lang w:val="nl-BE"/>
        </w:rPr>
      </w:sdtEndPr>
      <w:sdtContent>
        <w:p w14:paraId="7C65E9BD" w14:textId="2E84935F" w:rsidR="00F0416C" w:rsidRDefault="00F0416C" w:rsidP="00F0416C"/>
        <w:sdt>
          <w:sdtPr>
            <w:rPr>
              <w:rFonts w:asciiTheme="minorHAnsi" w:eastAsiaTheme="minorHAnsi" w:hAnsiTheme="minorHAnsi" w:cstheme="minorBidi"/>
              <w:color w:val="auto"/>
              <w:sz w:val="22"/>
              <w:szCs w:val="22"/>
              <w:lang w:val="nl-NL" w:eastAsia="en-US"/>
            </w:rPr>
            <w:id w:val="-1460950828"/>
            <w:docPartObj>
              <w:docPartGallery w:val="Table of Contents"/>
              <w:docPartUnique/>
            </w:docPartObj>
          </w:sdtPr>
          <w:sdtEndPr>
            <w:rPr>
              <w:b/>
              <w:bCs/>
            </w:rPr>
          </w:sdtEndPr>
          <w:sdtContent>
            <w:p w14:paraId="4F357E8A" w14:textId="56D6757C" w:rsidR="00F5434E" w:rsidRDefault="00F5434E" w:rsidP="00F0416C">
              <w:pPr>
                <w:pStyle w:val="Kopvaninhoudsopgave"/>
                <w:rPr>
                  <w:lang w:val="nl-NL"/>
                </w:rPr>
              </w:pPr>
              <w:proofErr w:type="spellStart"/>
              <w:r>
                <w:rPr>
                  <w:lang w:val="nl-NL"/>
                </w:rPr>
                <w:t>Inhoudtafel</w:t>
              </w:r>
              <w:proofErr w:type="spellEnd"/>
            </w:p>
            <w:p w14:paraId="044FEADA" w14:textId="570434EA" w:rsidR="00265C80" w:rsidRPr="00265C80" w:rsidRDefault="00265C80" w:rsidP="00265C80">
              <w:pPr>
                <w:rPr>
                  <w:lang w:val="nl-NL" w:eastAsia="en-GB"/>
                </w:rPr>
              </w:pPr>
            </w:p>
            <w:p w14:paraId="56648472" w14:textId="61522555" w:rsidR="00346D4D" w:rsidRDefault="00F5434E">
              <w:pPr>
                <w:pStyle w:val="Inhopg1"/>
                <w:tabs>
                  <w:tab w:val="right" w:leader="dot" w:pos="9016"/>
                </w:tabs>
                <w:rPr>
                  <w:rFonts w:eastAsiaTheme="minorEastAsia"/>
                  <w:b w:val="0"/>
                  <w:noProof/>
                  <w:sz w:val="22"/>
                  <w:lang w:eastAsia="en-GB"/>
                </w:rPr>
              </w:pPr>
              <w:r>
                <w:rPr>
                  <w:bCs/>
                  <w:lang w:val="nl-NL"/>
                </w:rPr>
                <w:fldChar w:fldCharType="begin"/>
              </w:r>
              <w:r>
                <w:rPr>
                  <w:bCs/>
                  <w:lang w:val="nl-NL"/>
                </w:rPr>
                <w:instrText xml:space="preserve"> TOC \o "1-3" \h \z \u </w:instrText>
              </w:r>
              <w:r>
                <w:rPr>
                  <w:bCs/>
                  <w:lang w:val="nl-NL"/>
                </w:rPr>
                <w:fldChar w:fldCharType="separate"/>
              </w:r>
              <w:hyperlink w:anchor="_Toc20766850" w:history="1">
                <w:r w:rsidR="00346D4D" w:rsidRPr="00C53800">
                  <w:rPr>
                    <w:rStyle w:val="Hyperlink"/>
                    <w:noProof/>
                  </w:rPr>
                  <w:t>Building Block II - Operatoren</w:t>
                </w:r>
                <w:r w:rsidR="00346D4D">
                  <w:rPr>
                    <w:noProof/>
                    <w:webHidden/>
                  </w:rPr>
                  <w:tab/>
                </w:r>
                <w:r w:rsidR="00346D4D">
                  <w:rPr>
                    <w:noProof/>
                    <w:webHidden/>
                  </w:rPr>
                  <w:fldChar w:fldCharType="begin"/>
                </w:r>
                <w:r w:rsidR="00346D4D">
                  <w:rPr>
                    <w:noProof/>
                    <w:webHidden/>
                  </w:rPr>
                  <w:instrText xml:space="preserve"> PAGEREF _Toc20766850 \h </w:instrText>
                </w:r>
                <w:r w:rsidR="00346D4D">
                  <w:rPr>
                    <w:noProof/>
                    <w:webHidden/>
                  </w:rPr>
                </w:r>
                <w:r w:rsidR="00346D4D">
                  <w:rPr>
                    <w:noProof/>
                    <w:webHidden/>
                  </w:rPr>
                  <w:fldChar w:fldCharType="separate"/>
                </w:r>
                <w:r w:rsidR="00346D4D">
                  <w:rPr>
                    <w:noProof/>
                    <w:webHidden/>
                  </w:rPr>
                  <w:t>1</w:t>
                </w:r>
                <w:r w:rsidR="00346D4D">
                  <w:rPr>
                    <w:noProof/>
                    <w:webHidden/>
                  </w:rPr>
                  <w:fldChar w:fldCharType="end"/>
                </w:r>
              </w:hyperlink>
            </w:p>
            <w:p w14:paraId="6939FE00" w14:textId="23CB9CB6" w:rsidR="00346D4D" w:rsidRDefault="00346D4D">
              <w:pPr>
                <w:pStyle w:val="Inhopg2"/>
                <w:tabs>
                  <w:tab w:val="right" w:leader="dot" w:pos="9016"/>
                </w:tabs>
                <w:rPr>
                  <w:rFonts w:eastAsiaTheme="minorEastAsia"/>
                  <w:noProof/>
                  <w:lang w:eastAsia="en-GB"/>
                </w:rPr>
              </w:pPr>
              <w:hyperlink w:anchor="_Toc20766851" w:history="1">
                <w:r w:rsidRPr="00C53800">
                  <w:rPr>
                    <w:rStyle w:val="Hyperlink"/>
                    <w:noProof/>
                  </w:rPr>
                  <w:t xml:space="preserve">Opdracht 2.1 – Berekenen van de absolute waarde van een getal </w:t>
                </w:r>
                <w:r w:rsidRPr="00C53800">
                  <w:rPr>
                    <w:rStyle w:val="Hyperlink"/>
                    <w:b/>
                    <w:noProof/>
                  </w:rPr>
                  <w:t>*</w:t>
                </w:r>
                <w:r>
                  <w:rPr>
                    <w:noProof/>
                    <w:webHidden/>
                  </w:rPr>
                  <w:tab/>
                </w:r>
                <w:r>
                  <w:rPr>
                    <w:noProof/>
                    <w:webHidden/>
                  </w:rPr>
                  <w:fldChar w:fldCharType="begin"/>
                </w:r>
                <w:r>
                  <w:rPr>
                    <w:noProof/>
                    <w:webHidden/>
                  </w:rPr>
                  <w:instrText xml:space="preserve"> PAGEREF _Toc20766851 \h </w:instrText>
                </w:r>
                <w:r>
                  <w:rPr>
                    <w:noProof/>
                    <w:webHidden/>
                  </w:rPr>
                </w:r>
                <w:r>
                  <w:rPr>
                    <w:noProof/>
                    <w:webHidden/>
                  </w:rPr>
                  <w:fldChar w:fldCharType="separate"/>
                </w:r>
                <w:r>
                  <w:rPr>
                    <w:noProof/>
                    <w:webHidden/>
                  </w:rPr>
                  <w:t>1</w:t>
                </w:r>
                <w:r>
                  <w:rPr>
                    <w:noProof/>
                    <w:webHidden/>
                  </w:rPr>
                  <w:fldChar w:fldCharType="end"/>
                </w:r>
              </w:hyperlink>
            </w:p>
            <w:p w14:paraId="70D2381D" w14:textId="42635348" w:rsidR="00346D4D" w:rsidRDefault="00346D4D">
              <w:pPr>
                <w:pStyle w:val="Inhopg2"/>
                <w:tabs>
                  <w:tab w:val="right" w:leader="dot" w:pos="9016"/>
                </w:tabs>
                <w:rPr>
                  <w:rFonts w:eastAsiaTheme="minorEastAsia"/>
                  <w:noProof/>
                  <w:lang w:eastAsia="en-GB"/>
                </w:rPr>
              </w:pPr>
              <w:hyperlink w:anchor="_Toc20766852" w:history="1">
                <w:r w:rsidRPr="00C53800">
                  <w:rPr>
                    <w:rStyle w:val="Hyperlink"/>
                    <w:noProof/>
                  </w:rPr>
                  <w:t>Opdracht 2.2 – Bepalen of 2 ingevoerde getallen gelijk zijn *</w:t>
                </w:r>
                <w:r>
                  <w:rPr>
                    <w:noProof/>
                    <w:webHidden/>
                  </w:rPr>
                  <w:tab/>
                </w:r>
                <w:r>
                  <w:rPr>
                    <w:noProof/>
                    <w:webHidden/>
                  </w:rPr>
                  <w:fldChar w:fldCharType="begin"/>
                </w:r>
                <w:r>
                  <w:rPr>
                    <w:noProof/>
                    <w:webHidden/>
                  </w:rPr>
                  <w:instrText xml:space="preserve"> PAGEREF _Toc20766852 \h </w:instrText>
                </w:r>
                <w:r>
                  <w:rPr>
                    <w:noProof/>
                    <w:webHidden/>
                  </w:rPr>
                </w:r>
                <w:r>
                  <w:rPr>
                    <w:noProof/>
                    <w:webHidden/>
                  </w:rPr>
                  <w:fldChar w:fldCharType="separate"/>
                </w:r>
                <w:r>
                  <w:rPr>
                    <w:noProof/>
                    <w:webHidden/>
                  </w:rPr>
                  <w:t>1</w:t>
                </w:r>
                <w:r>
                  <w:rPr>
                    <w:noProof/>
                    <w:webHidden/>
                  </w:rPr>
                  <w:fldChar w:fldCharType="end"/>
                </w:r>
              </w:hyperlink>
            </w:p>
            <w:p w14:paraId="4BBFA2E0" w14:textId="5C88959F" w:rsidR="00346D4D" w:rsidRDefault="00346D4D">
              <w:pPr>
                <w:pStyle w:val="Inhopg2"/>
                <w:tabs>
                  <w:tab w:val="right" w:leader="dot" w:pos="9016"/>
                </w:tabs>
                <w:rPr>
                  <w:rFonts w:eastAsiaTheme="minorEastAsia"/>
                  <w:noProof/>
                  <w:lang w:eastAsia="en-GB"/>
                </w:rPr>
              </w:pPr>
              <w:hyperlink w:anchor="_Toc20766853" w:history="1">
                <w:r w:rsidRPr="00C53800">
                  <w:rPr>
                    <w:rStyle w:val="Hyperlink"/>
                    <w:noProof/>
                  </w:rPr>
                  <w:t xml:space="preserve">Opdracht 2.3 – Converteer het aantal graden Celcius naar graden Farenheit </w:t>
                </w:r>
                <w:r w:rsidRPr="00C53800">
                  <w:rPr>
                    <w:rStyle w:val="Hyperlink"/>
                    <w:b/>
                    <w:noProof/>
                  </w:rPr>
                  <w:t>*</w:t>
                </w:r>
                <w:r>
                  <w:rPr>
                    <w:noProof/>
                    <w:webHidden/>
                  </w:rPr>
                  <w:tab/>
                </w:r>
                <w:r>
                  <w:rPr>
                    <w:noProof/>
                    <w:webHidden/>
                  </w:rPr>
                  <w:fldChar w:fldCharType="begin"/>
                </w:r>
                <w:r>
                  <w:rPr>
                    <w:noProof/>
                    <w:webHidden/>
                  </w:rPr>
                  <w:instrText xml:space="preserve"> PAGEREF _Toc20766853 \h </w:instrText>
                </w:r>
                <w:r>
                  <w:rPr>
                    <w:noProof/>
                    <w:webHidden/>
                  </w:rPr>
                </w:r>
                <w:r>
                  <w:rPr>
                    <w:noProof/>
                    <w:webHidden/>
                  </w:rPr>
                  <w:fldChar w:fldCharType="separate"/>
                </w:r>
                <w:r>
                  <w:rPr>
                    <w:noProof/>
                    <w:webHidden/>
                  </w:rPr>
                  <w:t>1</w:t>
                </w:r>
                <w:r>
                  <w:rPr>
                    <w:noProof/>
                    <w:webHidden/>
                  </w:rPr>
                  <w:fldChar w:fldCharType="end"/>
                </w:r>
              </w:hyperlink>
            </w:p>
            <w:p w14:paraId="11D84C69" w14:textId="4FA045EC" w:rsidR="00346D4D" w:rsidRDefault="00346D4D">
              <w:pPr>
                <w:pStyle w:val="Inhopg2"/>
                <w:tabs>
                  <w:tab w:val="right" w:leader="dot" w:pos="9016"/>
                </w:tabs>
                <w:rPr>
                  <w:rFonts w:eastAsiaTheme="minorEastAsia"/>
                  <w:noProof/>
                  <w:lang w:eastAsia="en-GB"/>
                </w:rPr>
              </w:pPr>
              <w:hyperlink w:anchor="_Toc20766854" w:history="1">
                <w:r w:rsidRPr="00C53800">
                  <w:rPr>
                    <w:rStyle w:val="Hyperlink"/>
                    <w:noProof/>
                  </w:rPr>
                  <w:t xml:space="preserve">Opdracht 2.4 – Converteer het aantal graden Farenheit naar graden Celcius </w:t>
                </w:r>
                <w:r w:rsidRPr="00C53800">
                  <w:rPr>
                    <w:rStyle w:val="Hyperlink"/>
                    <w:b/>
                    <w:noProof/>
                  </w:rPr>
                  <w:t>*</w:t>
                </w:r>
                <w:r>
                  <w:rPr>
                    <w:noProof/>
                    <w:webHidden/>
                  </w:rPr>
                  <w:tab/>
                </w:r>
                <w:r>
                  <w:rPr>
                    <w:noProof/>
                    <w:webHidden/>
                  </w:rPr>
                  <w:fldChar w:fldCharType="begin"/>
                </w:r>
                <w:r>
                  <w:rPr>
                    <w:noProof/>
                    <w:webHidden/>
                  </w:rPr>
                  <w:instrText xml:space="preserve"> PAGEREF _Toc20766854 \h </w:instrText>
                </w:r>
                <w:r>
                  <w:rPr>
                    <w:noProof/>
                    <w:webHidden/>
                  </w:rPr>
                </w:r>
                <w:r>
                  <w:rPr>
                    <w:noProof/>
                    <w:webHidden/>
                  </w:rPr>
                  <w:fldChar w:fldCharType="separate"/>
                </w:r>
                <w:r>
                  <w:rPr>
                    <w:noProof/>
                    <w:webHidden/>
                  </w:rPr>
                  <w:t>2</w:t>
                </w:r>
                <w:r>
                  <w:rPr>
                    <w:noProof/>
                    <w:webHidden/>
                  </w:rPr>
                  <w:fldChar w:fldCharType="end"/>
                </w:r>
              </w:hyperlink>
            </w:p>
            <w:p w14:paraId="31F8143D" w14:textId="235FE915" w:rsidR="00346D4D" w:rsidRDefault="00346D4D">
              <w:pPr>
                <w:pStyle w:val="Inhopg2"/>
                <w:tabs>
                  <w:tab w:val="right" w:leader="dot" w:pos="9016"/>
                </w:tabs>
                <w:rPr>
                  <w:rFonts w:eastAsiaTheme="minorEastAsia"/>
                  <w:noProof/>
                  <w:lang w:eastAsia="en-GB"/>
                </w:rPr>
              </w:pPr>
              <w:hyperlink w:anchor="_Toc20766855" w:history="1">
                <w:r w:rsidRPr="00C53800">
                  <w:rPr>
                    <w:rStyle w:val="Hyperlink"/>
                    <w:noProof/>
                  </w:rPr>
                  <w:t xml:space="preserve">Opdracht 2.5 – Bereken het aantal uren, minuten en seconden </w:t>
                </w:r>
                <w:r w:rsidRPr="00C53800">
                  <w:rPr>
                    <w:rStyle w:val="Hyperlink"/>
                    <w:b/>
                    <w:noProof/>
                  </w:rPr>
                  <w:t>**</w:t>
                </w:r>
                <w:r>
                  <w:rPr>
                    <w:noProof/>
                    <w:webHidden/>
                  </w:rPr>
                  <w:tab/>
                </w:r>
                <w:r>
                  <w:rPr>
                    <w:noProof/>
                    <w:webHidden/>
                  </w:rPr>
                  <w:fldChar w:fldCharType="begin"/>
                </w:r>
                <w:r>
                  <w:rPr>
                    <w:noProof/>
                    <w:webHidden/>
                  </w:rPr>
                  <w:instrText xml:space="preserve"> PAGEREF _Toc20766855 \h </w:instrText>
                </w:r>
                <w:r>
                  <w:rPr>
                    <w:noProof/>
                    <w:webHidden/>
                  </w:rPr>
                </w:r>
                <w:r>
                  <w:rPr>
                    <w:noProof/>
                    <w:webHidden/>
                  </w:rPr>
                  <w:fldChar w:fldCharType="separate"/>
                </w:r>
                <w:r>
                  <w:rPr>
                    <w:noProof/>
                    <w:webHidden/>
                  </w:rPr>
                  <w:t>2</w:t>
                </w:r>
                <w:r>
                  <w:rPr>
                    <w:noProof/>
                    <w:webHidden/>
                  </w:rPr>
                  <w:fldChar w:fldCharType="end"/>
                </w:r>
              </w:hyperlink>
            </w:p>
            <w:p w14:paraId="152D3590" w14:textId="019958BB" w:rsidR="00346D4D" w:rsidRDefault="00346D4D">
              <w:pPr>
                <w:pStyle w:val="Inhopg2"/>
                <w:tabs>
                  <w:tab w:val="right" w:leader="dot" w:pos="9016"/>
                </w:tabs>
                <w:rPr>
                  <w:rFonts w:eastAsiaTheme="minorEastAsia"/>
                  <w:noProof/>
                  <w:lang w:eastAsia="en-GB"/>
                </w:rPr>
              </w:pPr>
              <w:hyperlink w:anchor="_Toc20766856" w:history="1">
                <w:r w:rsidRPr="00C53800">
                  <w:rPr>
                    <w:rStyle w:val="Hyperlink"/>
                    <w:noProof/>
                  </w:rPr>
                  <w:t xml:space="preserve">Opdracht 2.6 – Bepaal duizendtallen, hondertallen tientallen, eenheden van een getal </w:t>
                </w:r>
                <w:r w:rsidRPr="00C53800">
                  <w:rPr>
                    <w:rStyle w:val="Hyperlink"/>
                    <w:b/>
                    <w:noProof/>
                  </w:rPr>
                  <w:t>**</w:t>
                </w:r>
                <w:r>
                  <w:rPr>
                    <w:noProof/>
                    <w:webHidden/>
                  </w:rPr>
                  <w:tab/>
                </w:r>
                <w:r>
                  <w:rPr>
                    <w:noProof/>
                    <w:webHidden/>
                  </w:rPr>
                  <w:fldChar w:fldCharType="begin"/>
                </w:r>
                <w:r>
                  <w:rPr>
                    <w:noProof/>
                    <w:webHidden/>
                  </w:rPr>
                  <w:instrText xml:space="preserve"> PAGEREF _Toc20766856 \h </w:instrText>
                </w:r>
                <w:r>
                  <w:rPr>
                    <w:noProof/>
                    <w:webHidden/>
                  </w:rPr>
                </w:r>
                <w:r>
                  <w:rPr>
                    <w:noProof/>
                    <w:webHidden/>
                  </w:rPr>
                  <w:fldChar w:fldCharType="separate"/>
                </w:r>
                <w:r>
                  <w:rPr>
                    <w:noProof/>
                    <w:webHidden/>
                  </w:rPr>
                  <w:t>2</w:t>
                </w:r>
                <w:r>
                  <w:rPr>
                    <w:noProof/>
                    <w:webHidden/>
                  </w:rPr>
                  <w:fldChar w:fldCharType="end"/>
                </w:r>
              </w:hyperlink>
            </w:p>
            <w:p w14:paraId="026CA125" w14:textId="3D176438" w:rsidR="00346D4D" w:rsidRDefault="00346D4D">
              <w:pPr>
                <w:pStyle w:val="Inhopg2"/>
                <w:tabs>
                  <w:tab w:val="right" w:leader="dot" w:pos="9016"/>
                </w:tabs>
                <w:rPr>
                  <w:rFonts w:eastAsiaTheme="minorEastAsia"/>
                  <w:noProof/>
                  <w:lang w:eastAsia="en-GB"/>
                </w:rPr>
              </w:pPr>
              <w:hyperlink w:anchor="_Toc20766857" w:history="1">
                <w:r w:rsidRPr="00C53800">
                  <w:rPr>
                    <w:rStyle w:val="Hyperlink"/>
                    <w:noProof/>
                  </w:rPr>
                  <w:t xml:space="preserve">Opdracht 2.7 – Bereken hoeveel dagen tot nieuwjaar </w:t>
                </w:r>
                <w:r w:rsidRPr="00C53800">
                  <w:rPr>
                    <w:rStyle w:val="Hyperlink"/>
                    <w:b/>
                    <w:noProof/>
                  </w:rPr>
                  <w:t>**</w:t>
                </w:r>
                <w:r>
                  <w:rPr>
                    <w:noProof/>
                    <w:webHidden/>
                  </w:rPr>
                  <w:tab/>
                </w:r>
                <w:r>
                  <w:rPr>
                    <w:noProof/>
                    <w:webHidden/>
                  </w:rPr>
                  <w:fldChar w:fldCharType="begin"/>
                </w:r>
                <w:r>
                  <w:rPr>
                    <w:noProof/>
                    <w:webHidden/>
                  </w:rPr>
                  <w:instrText xml:space="preserve"> PAGEREF _Toc20766857 \h </w:instrText>
                </w:r>
                <w:r>
                  <w:rPr>
                    <w:noProof/>
                    <w:webHidden/>
                  </w:rPr>
                </w:r>
                <w:r>
                  <w:rPr>
                    <w:noProof/>
                    <w:webHidden/>
                  </w:rPr>
                  <w:fldChar w:fldCharType="separate"/>
                </w:r>
                <w:r>
                  <w:rPr>
                    <w:noProof/>
                    <w:webHidden/>
                  </w:rPr>
                  <w:t>3</w:t>
                </w:r>
                <w:r>
                  <w:rPr>
                    <w:noProof/>
                    <w:webHidden/>
                  </w:rPr>
                  <w:fldChar w:fldCharType="end"/>
                </w:r>
              </w:hyperlink>
            </w:p>
            <w:p w14:paraId="1C6EB507" w14:textId="2EB6D55D" w:rsidR="00346D4D" w:rsidRDefault="00346D4D">
              <w:pPr>
                <w:pStyle w:val="Inhopg2"/>
                <w:tabs>
                  <w:tab w:val="right" w:leader="dot" w:pos="9016"/>
                </w:tabs>
                <w:rPr>
                  <w:rFonts w:eastAsiaTheme="minorEastAsia"/>
                  <w:noProof/>
                  <w:lang w:eastAsia="en-GB"/>
                </w:rPr>
              </w:pPr>
              <w:hyperlink w:anchor="_Toc20766858" w:history="1">
                <w:r w:rsidRPr="00C53800">
                  <w:rPr>
                    <w:rStyle w:val="Hyperlink"/>
                    <w:noProof/>
                  </w:rPr>
                  <w:t xml:space="preserve">Opdracht 2.8 – Converteer inch naar centimeter </w:t>
                </w:r>
                <w:r w:rsidRPr="00C53800">
                  <w:rPr>
                    <w:rStyle w:val="Hyperlink"/>
                    <w:b/>
                    <w:noProof/>
                  </w:rPr>
                  <w:t>*</w:t>
                </w:r>
                <w:r>
                  <w:rPr>
                    <w:noProof/>
                    <w:webHidden/>
                  </w:rPr>
                  <w:tab/>
                </w:r>
                <w:r>
                  <w:rPr>
                    <w:noProof/>
                    <w:webHidden/>
                  </w:rPr>
                  <w:fldChar w:fldCharType="begin"/>
                </w:r>
                <w:r>
                  <w:rPr>
                    <w:noProof/>
                    <w:webHidden/>
                  </w:rPr>
                  <w:instrText xml:space="preserve"> PAGEREF _Toc20766858 \h </w:instrText>
                </w:r>
                <w:r>
                  <w:rPr>
                    <w:noProof/>
                    <w:webHidden/>
                  </w:rPr>
                </w:r>
                <w:r>
                  <w:rPr>
                    <w:noProof/>
                    <w:webHidden/>
                  </w:rPr>
                  <w:fldChar w:fldCharType="separate"/>
                </w:r>
                <w:r>
                  <w:rPr>
                    <w:noProof/>
                    <w:webHidden/>
                  </w:rPr>
                  <w:t>3</w:t>
                </w:r>
                <w:r>
                  <w:rPr>
                    <w:noProof/>
                    <w:webHidden/>
                  </w:rPr>
                  <w:fldChar w:fldCharType="end"/>
                </w:r>
              </w:hyperlink>
            </w:p>
            <w:p w14:paraId="5E2383F1" w14:textId="216BA2C7" w:rsidR="00346D4D" w:rsidRDefault="00346D4D">
              <w:pPr>
                <w:pStyle w:val="Inhopg2"/>
                <w:tabs>
                  <w:tab w:val="right" w:leader="dot" w:pos="9016"/>
                </w:tabs>
                <w:rPr>
                  <w:rFonts w:eastAsiaTheme="minorEastAsia"/>
                  <w:noProof/>
                  <w:lang w:eastAsia="en-GB"/>
                </w:rPr>
              </w:pPr>
              <w:hyperlink w:anchor="_Toc20766859" w:history="1">
                <w:r w:rsidRPr="00C53800">
                  <w:rPr>
                    <w:rStyle w:val="Hyperlink"/>
                    <w:noProof/>
                  </w:rPr>
                  <w:t xml:space="preserve">Opdracht 2.9 – Converteer van cm naar inch </w:t>
                </w:r>
                <w:r w:rsidRPr="00C53800">
                  <w:rPr>
                    <w:rStyle w:val="Hyperlink"/>
                    <w:b/>
                    <w:noProof/>
                  </w:rPr>
                  <w:t>*</w:t>
                </w:r>
                <w:r>
                  <w:rPr>
                    <w:noProof/>
                    <w:webHidden/>
                  </w:rPr>
                  <w:tab/>
                </w:r>
                <w:r>
                  <w:rPr>
                    <w:noProof/>
                    <w:webHidden/>
                  </w:rPr>
                  <w:fldChar w:fldCharType="begin"/>
                </w:r>
                <w:r>
                  <w:rPr>
                    <w:noProof/>
                    <w:webHidden/>
                  </w:rPr>
                  <w:instrText xml:space="preserve"> PAGEREF _Toc20766859 \h </w:instrText>
                </w:r>
                <w:r>
                  <w:rPr>
                    <w:noProof/>
                    <w:webHidden/>
                  </w:rPr>
                </w:r>
                <w:r>
                  <w:rPr>
                    <w:noProof/>
                    <w:webHidden/>
                  </w:rPr>
                  <w:fldChar w:fldCharType="separate"/>
                </w:r>
                <w:r>
                  <w:rPr>
                    <w:noProof/>
                    <w:webHidden/>
                  </w:rPr>
                  <w:t>3</w:t>
                </w:r>
                <w:r>
                  <w:rPr>
                    <w:noProof/>
                    <w:webHidden/>
                  </w:rPr>
                  <w:fldChar w:fldCharType="end"/>
                </w:r>
              </w:hyperlink>
            </w:p>
            <w:p w14:paraId="1389A073" w14:textId="548650D9" w:rsidR="00346D4D" w:rsidRDefault="00346D4D">
              <w:pPr>
                <w:pStyle w:val="Inhopg2"/>
                <w:tabs>
                  <w:tab w:val="right" w:leader="dot" w:pos="9016"/>
                </w:tabs>
                <w:rPr>
                  <w:rFonts w:eastAsiaTheme="minorEastAsia"/>
                  <w:noProof/>
                  <w:lang w:eastAsia="en-GB"/>
                </w:rPr>
              </w:pPr>
              <w:hyperlink w:anchor="_Toc20766860" w:history="1">
                <w:r w:rsidRPr="00C53800">
                  <w:rPr>
                    <w:rStyle w:val="Hyperlink"/>
                    <w:noProof/>
                  </w:rPr>
                  <w:t xml:space="preserve">Opdracht 2.10 – Omwisselen van 2 getallen </w:t>
                </w:r>
                <w:r w:rsidRPr="00C53800">
                  <w:rPr>
                    <w:rStyle w:val="Hyperlink"/>
                    <w:b/>
                    <w:noProof/>
                  </w:rPr>
                  <w:t>*</w:t>
                </w:r>
                <w:r>
                  <w:rPr>
                    <w:noProof/>
                    <w:webHidden/>
                  </w:rPr>
                  <w:tab/>
                </w:r>
                <w:r>
                  <w:rPr>
                    <w:noProof/>
                    <w:webHidden/>
                  </w:rPr>
                  <w:fldChar w:fldCharType="begin"/>
                </w:r>
                <w:r>
                  <w:rPr>
                    <w:noProof/>
                    <w:webHidden/>
                  </w:rPr>
                  <w:instrText xml:space="preserve"> PAGEREF _Toc20766860 \h </w:instrText>
                </w:r>
                <w:r>
                  <w:rPr>
                    <w:noProof/>
                    <w:webHidden/>
                  </w:rPr>
                </w:r>
                <w:r>
                  <w:rPr>
                    <w:noProof/>
                    <w:webHidden/>
                  </w:rPr>
                  <w:fldChar w:fldCharType="separate"/>
                </w:r>
                <w:r>
                  <w:rPr>
                    <w:noProof/>
                    <w:webHidden/>
                  </w:rPr>
                  <w:t>3</w:t>
                </w:r>
                <w:r>
                  <w:rPr>
                    <w:noProof/>
                    <w:webHidden/>
                  </w:rPr>
                  <w:fldChar w:fldCharType="end"/>
                </w:r>
              </w:hyperlink>
            </w:p>
            <w:p w14:paraId="21DD24D6" w14:textId="69D8B4FB" w:rsidR="00346D4D" w:rsidRDefault="00346D4D">
              <w:pPr>
                <w:pStyle w:val="Inhopg2"/>
                <w:tabs>
                  <w:tab w:val="right" w:leader="dot" w:pos="9016"/>
                </w:tabs>
                <w:rPr>
                  <w:rFonts w:eastAsiaTheme="minorEastAsia"/>
                  <w:noProof/>
                  <w:lang w:eastAsia="en-GB"/>
                </w:rPr>
              </w:pPr>
              <w:hyperlink w:anchor="_Toc20766861" w:history="1">
                <w:r w:rsidRPr="00C53800">
                  <w:rPr>
                    <w:rStyle w:val="Hyperlink"/>
                    <w:noProof/>
                  </w:rPr>
                  <w:t xml:space="preserve">Opdracht 2.11 – bereken prijs inclusief BTW </w:t>
                </w:r>
                <w:r w:rsidRPr="00C53800">
                  <w:rPr>
                    <w:rStyle w:val="Hyperlink"/>
                    <w:b/>
                    <w:noProof/>
                  </w:rPr>
                  <w:t>**</w:t>
                </w:r>
                <w:r>
                  <w:rPr>
                    <w:noProof/>
                    <w:webHidden/>
                  </w:rPr>
                  <w:tab/>
                </w:r>
                <w:r>
                  <w:rPr>
                    <w:noProof/>
                    <w:webHidden/>
                  </w:rPr>
                  <w:fldChar w:fldCharType="begin"/>
                </w:r>
                <w:r>
                  <w:rPr>
                    <w:noProof/>
                    <w:webHidden/>
                  </w:rPr>
                  <w:instrText xml:space="preserve"> PAGEREF _Toc20766861 \h </w:instrText>
                </w:r>
                <w:r>
                  <w:rPr>
                    <w:noProof/>
                    <w:webHidden/>
                  </w:rPr>
                </w:r>
                <w:r>
                  <w:rPr>
                    <w:noProof/>
                    <w:webHidden/>
                  </w:rPr>
                  <w:fldChar w:fldCharType="separate"/>
                </w:r>
                <w:r>
                  <w:rPr>
                    <w:noProof/>
                    <w:webHidden/>
                  </w:rPr>
                  <w:t>4</w:t>
                </w:r>
                <w:r>
                  <w:rPr>
                    <w:noProof/>
                    <w:webHidden/>
                  </w:rPr>
                  <w:fldChar w:fldCharType="end"/>
                </w:r>
              </w:hyperlink>
            </w:p>
            <w:p w14:paraId="3BDADD0A" w14:textId="34F0EF30" w:rsidR="00346D4D" w:rsidRDefault="00346D4D">
              <w:pPr>
                <w:pStyle w:val="Inhopg2"/>
                <w:tabs>
                  <w:tab w:val="right" w:leader="dot" w:pos="9016"/>
                </w:tabs>
                <w:rPr>
                  <w:rFonts w:eastAsiaTheme="minorEastAsia"/>
                  <w:noProof/>
                  <w:lang w:eastAsia="en-GB"/>
                </w:rPr>
              </w:pPr>
              <w:hyperlink w:anchor="_Toc20766862" w:history="1">
                <w:r w:rsidRPr="00C53800">
                  <w:rPr>
                    <w:rStyle w:val="Hyperlink"/>
                    <w:noProof/>
                  </w:rPr>
                  <w:t xml:space="preserve">Opdracht 2.12 – Bereken prijs exlusief, inclusief BTW met korting </w:t>
                </w:r>
                <w:r w:rsidRPr="00C53800">
                  <w:rPr>
                    <w:rStyle w:val="Hyperlink"/>
                    <w:b/>
                    <w:noProof/>
                  </w:rPr>
                  <w:t>**</w:t>
                </w:r>
                <w:r>
                  <w:rPr>
                    <w:noProof/>
                    <w:webHidden/>
                  </w:rPr>
                  <w:tab/>
                </w:r>
                <w:r>
                  <w:rPr>
                    <w:noProof/>
                    <w:webHidden/>
                  </w:rPr>
                  <w:fldChar w:fldCharType="begin"/>
                </w:r>
                <w:r>
                  <w:rPr>
                    <w:noProof/>
                    <w:webHidden/>
                  </w:rPr>
                  <w:instrText xml:space="preserve"> PAGEREF _Toc20766862 \h </w:instrText>
                </w:r>
                <w:r>
                  <w:rPr>
                    <w:noProof/>
                    <w:webHidden/>
                  </w:rPr>
                </w:r>
                <w:r>
                  <w:rPr>
                    <w:noProof/>
                    <w:webHidden/>
                  </w:rPr>
                  <w:fldChar w:fldCharType="separate"/>
                </w:r>
                <w:r>
                  <w:rPr>
                    <w:noProof/>
                    <w:webHidden/>
                  </w:rPr>
                  <w:t>4</w:t>
                </w:r>
                <w:r>
                  <w:rPr>
                    <w:noProof/>
                    <w:webHidden/>
                  </w:rPr>
                  <w:fldChar w:fldCharType="end"/>
                </w:r>
              </w:hyperlink>
            </w:p>
            <w:p w14:paraId="565EA46B" w14:textId="3AE67C0F" w:rsidR="00346D4D" w:rsidRDefault="00346D4D">
              <w:pPr>
                <w:pStyle w:val="Inhopg2"/>
                <w:tabs>
                  <w:tab w:val="right" w:leader="dot" w:pos="9016"/>
                </w:tabs>
                <w:rPr>
                  <w:rFonts w:eastAsiaTheme="minorEastAsia"/>
                  <w:noProof/>
                  <w:lang w:eastAsia="en-GB"/>
                </w:rPr>
              </w:pPr>
              <w:hyperlink w:anchor="_Toc20766863" w:history="1">
                <w:r w:rsidRPr="00C53800">
                  <w:rPr>
                    <w:rStyle w:val="Hyperlink"/>
                    <w:noProof/>
                  </w:rPr>
                  <w:t xml:space="preserve">Opdracht 2.13 – BTW nummer validatie </w:t>
                </w:r>
                <w:r w:rsidRPr="00C53800">
                  <w:rPr>
                    <w:rStyle w:val="Hyperlink"/>
                    <w:b/>
                    <w:noProof/>
                  </w:rPr>
                  <w:t>**</w:t>
                </w:r>
                <w:r>
                  <w:rPr>
                    <w:noProof/>
                    <w:webHidden/>
                  </w:rPr>
                  <w:tab/>
                </w:r>
                <w:r>
                  <w:rPr>
                    <w:noProof/>
                    <w:webHidden/>
                  </w:rPr>
                  <w:fldChar w:fldCharType="begin"/>
                </w:r>
                <w:r>
                  <w:rPr>
                    <w:noProof/>
                    <w:webHidden/>
                  </w:rPr>
                  <w:instrText xml:space="preserve"> PAGEREF _Toc20766863 \h </w:instrText>
                </w:r>
                <w:r>
                  <w:rPr>
                    <w:noProof/>
                    <w:webHidden/>
                  </w:rPr>
                </w:r>
                <w:r>
                  <w:rPr>
                    <w:noProof/>
                    <w:webHidden/>
                  </w:rPr>
                  <w:fldChar w:fldCharType="separate"/>
                </w:r>
                <w:r>
                  <w:rPr>
                    <w:noProof/>
                    <w:webHidden/>
                  </w:rPr>
                  <w:t>5</w:t>
                </w:r>
                <w:r>
                  <w:rPr>
                    <w:noProof/>
                    <w:webHidden/>
                  </w:rPr>
                  <w:fldChar w:fldCharType="end"/>
                </w:r>
              </w:hyperlink>
            </w:p>
            <w:p w14:paraId="07D68A45" w14:textId="11F313F4" w:rsidR="00346D4D" w:rsidRDefault="00346D4D">
              <w:pPr>
                <w:pStyle w:val="Inhopg2"/>
                <w:tabs>
                  <w:tab w:val="right" w:leader="dot" w:pos="9016"/>
                </w:tabs>
                <w:rPr>
                  <w:rFonts w:eastAsiaTheme="minorEastAsia"/>
                  <w:noProof/>
                  <w:lang w:eastAsia="en-GB"/>
                </w:rPr>
              </w:pPr>
              <w:hyperlink w:anchor="_Toc20766864" w:history="1">
                <w:r w:rsidRPr="00C53800">
                  <w:rPr>
                    <w:rStyle w:val="Hyperlink"/>
                    <w:noProof/>
                  </w:rPr>
                  <w:t xml:space="preserve">Opdracht 2.14 – Scores </w:t>
                </w:r>
                <w:r w:rsidRPr="00C53800">
                  <w:rPr>
                    <w:rStyle w:val="Hyperlink"/>
                    <w:b/>
                    <w:noProof/>
                  </w:rPr>
                  <w:t>*</w:t>
                </w:r>
                <w:r>
                  <w:rPr>
                    <w:noProof/>
                    <w:webHidden/>
                  </w:rPr>
                  <w:tab/>
                </w:r>
                <w:r>
                  <w:rPr>
                    <w:noProof/>
                    <w:webHidden/>
                  </w:rPr>
                  <w:fldChar w:fldCharType="begin"/>
                </w:r>
                <w:r>
                  <w:rPr>
                    <w:noProof/>
                    <w:webHidden/>
                  </w:rPr>
                  <w:instrText xml:space="preserve"> PAGEREF _Toc20766864 \h </w:instrText>
                </w:r>
                <w:r>
                  <w:rPr>
                    <w:noProof/>
                    <w:webHidden/>
                  </w:rPr>
                </w:r>
                <w:r>
                  <w:rPr>
                    <w:noProof/>
                    <w:webHidden/>
                  </w:rPr>
                  <w:fldChar w:fldCharType="separate"/>
                </w:r>
                <w:r>
                  <w:rPr>
                    <w:noProof/>
                    <w:webHidden/>
                  </w:rPr>
                  <w:t>6</w:t>
                </w:r>
                <w:r>
                  <w:rPr>
                    <w:noProof/>
                    <w:webHidden/>
                  </w:rPr>
                  <w:fldChar w:fldCharType="end"/>
                </w:r>
              </w:hyperlink>
            </w:p>
            <w:p w14:paraId="4C833409" w14:textId="39483338" w:rsidR="00346D4D" w:rsidRDefault="00346D4D">
              <w:pPr>
                <w:pStyle w:val="Inhopg2"/>
                <w:tabs>
                  <w:tab w:val="right" w:leader="dot" w:pos="9016"/>
                </w:tabs>
                <w:rPr>
                  <w:rFonts w:eastAsiaTheme="minorEastAsia"/>
                  <w:noProof/>
                  <w:lang w:eastAsia="en-GB"/>
                </w:rPr>
              </w:pPr>
              <w:hyperlink w:anchor="_Toc20766865" w:history="1">
                <w:r w:rsidRPr="00C53800">
                  <w:rPr>
                    <w:rStyle w:val="Hyperlink"/>
                    <w:noProof/>
                  </w:rPr>
                  <w:t xml:space="preserve">Opdracht 2.15 – Snoepautomaat </w:t>
                </w:r>
                <w:r w:rsidRPr="00C53800">
                  <w:rPr>
                    <w:rStyle w:val="Hyperlink"/>
                    <w:b/>
                    <w:noProof/>
                  </w:rPr>
                  <w:t>***</w:t>
                </w:r>
                <w:r>
                  <w:rPr>
                    <w:noProof/>
                    <w:webHidden/>
                  </w:rPr>
                  <w:tab/>
                </w:r>
                <w:r>
                  <w:rPr>
                    <w:noProof/>
                    <w:webHidden/>
                  </w:rPr>
                  <w:fldChar w:fldCharType="begin"/>
                </w:r>
                <w:r>
                  <w:rPr>
                    <w:noProof/>
                    <w:webHidden/>
                  </w:rPr>
                  <w:instrText xml:space="preserve"> PAGEREF _Toc20766865 \h </w:instrText>
                </w:r>
                <w:r>
                  <w:rPr>
                    <w:noProof/>
                    <w:webHidden/>
                  </w:rPr>
                </w:r>
                <w:r>
                  <w:rPr>
                    <w:noProof/>
                    <w:webHidden/>
                  </w:rPr>
                  <w:fldChar w:fldCharType="separate"/>
                </w:r>
                <w:r>
                  <w:rPr>
                    <w:noProof/>
                    <w:webHidden/>
                  </w:rPr>
                  <w:t>6</w:t>
                </w:r>
                <w:r>
                  <w:rPr>
                    <w:noProof/>
                    <w:webHidden/>
                  </w:rPr>
                  <w:fldChar w:fldCharType="end"/>
                </w:r>
              </w:hyperlink>
            </w:p>
            <w:p w14:paraId="6070153C" w14:textId="0736B14E" w:rsidR="00346D4D" w:rsidRDefault="00346D4D">
              <w:pPr>
                <w:pStyle w:val="Inhopg2"/>
                <w:tabs>
                  <w:tab w:val="right" w:leader="dot" w:pos="9016"/>
                </w:tabs>
                <w:rPr>
                  <w:rFonts w:eastAsiaTheme="minorEastAsia"/>
                  <w:noProof/>
                  <w:lang w:eastAsia="en-GB"/>
                </w:rPr>
              </w:pPr>
              <w:hyperlink w:anchor="_Toc20766866" w:history="1">
                <w:r w:rsidRPr="00C53800">
                  <w:rPr>
                    <w:rStyle w:val="Hyperlink"/>
                    <w:noProof/>
                  </w:rPr>
                  <w:t xml:space="preserve">Opdracht 2.16 – Even en oneven </w:t>
                </w:r>
                <w:r w:rsidRPr="00C53800">
                  <w:rPr>
                    <w:rStyle w:val="Hyperlink"/>
                    <w:b/>
                    <w:noProof/>
                  </w:rPr>
                  <w:t>*</w:t>
                </w:r>
                <w:r>
                  <w:rPr>
                    <w:noProof/>
                    <w:webHidden/>
                  </w:rPr>
                  <w:tab/>
                </w:r>
                <w:r>
                  <w:rPr>
                    <w:noProof/>
                    <w:webHidden/>
                  </w:rPr>
                  <w:fldChar w:fldCharType="begin"/>
                </w:r>
                <w:r>
                  <w:rPr>
                    <w:noProof/>
                    <w:webHidden/>
                  </w:rPr>
                  <w:instrText xml:space="preserve"> PAGEREF _Toc20766866 \h </w:instrText>
                </w:r>
                <w:r>
                  <w:rPr>
                    <w:noProof/>
                    <w:webHidden/>
                  </w:rPr>
                </w:r>
                <w:r>
                  <w:rPr>
                    <w:noProof/>
                    <w:webHidden/>
                  </w:rPr>
                  <w:fldChar w:fldCharType="separate"/>
                </w:r>
                <w:r>
                  <w:rPr>
                    <w:noProof/>
                    <w:webHidden/>
                  </w:rPr>
                  <w:t>7</w:t>
                </w:r>
                <w:r>
                  <w:rPr>
                    <w:noProof/>
                    <w:webHidden/>
                  </w:rPr>
                  <w:fldChar w:fldCharType="end"/>
                </w:r>
              </w:hyperlink>
            </w:p>
            <w:p w14:paraId="46EB8214" w14:textId="2A9A083D" w:rsidR="00346D4D" w:rsidRDefault="00346D4D">
              <w:pPr>
                <w:pStyle w:val="Inhopg2"/>
                <w:tabs>
                  <w:tab w:val="right" w:leader="dot" w:pos="9016"/>
                </w:tabs>
                <w:rPr>
                  <w:rFonts w:eastAsiaTheme="minorEastAsia"/>
                  <w:noProof/>
                  <w:lang w:eastAsia="en-GB"/>
                </w:rPr>
              </w:pPr>
              <w:hyperlink w:anchor="_Toc20766867" w:history="1">
                <w:r w:rsidRPr="00C53800">
                  <w:rPr>
                    <w:rStyle w:val="Hyperlink"/>
                    <w:noProof/>
                  </w:rPr>
                  <w:t xml:space="preserve">Opdracht 2.17 – Kwadraat </w:t>
                </w:r>
                <w:r w:rsidRPr="00C53800">
                  <w:rPr>
                    <w:rStyle w:val="Hyperlink"/>
                    <w:b/>
                    <w:noProof/>
                  </w:rPr>
                  <w:t>*</w:t>
                </w:r>
                <w:r>
                  <w:rPr>
                    <w:noProof/>
                    <w:webHidden/>
                  </w:rPr>
                  <w:tab/>
                </w:r>
                <w:r>
                  <w:rPr>
                    <w:noProof/>
                    <w:webHidden/>
                  </w:rPr>
                  <w:fldChar w:fldCharType="begin"/>
                </w:r>
                <w:r>
                  <w:rPr>
                    <w:noProof/>
                    <w:webHidden/>
                  </w:rPr>
                  <w:instrText xml:space="preserve"> PAGEREF _Toc20766867 \h </w:instrText>
                </w:r>
                <w:r>
                  <w:rPr>
                    <w:noProof/>
                    <w:webHidden/>
                  </w:rPr>
                </w:r>
                <w:r>
                  <w:rPr>
                    <w:noProof/>
                    <w:webHidden/>
                  </w:rPr>
                  <w:fldChar w:fldCharType="separate"/>
                </w:r>
                <w:r>
                  <w:rPr>
                    <w:noProof/>
                    <w:webHidden/>
                  </w:rPr>
                  <w:t>7</w:t>
                </w:r>
                <w:r>
                  <w:rPr>
                    <w:noProof/>
                    <w:webHidden/>
                  </w:rPr>
                  <w:fldChar w:fldCharType="end"/>
                </w:r>
              </w:hyperlink>
            </w:p>
            <w:p w14:paraId="53EA0697" w14:textId="540774E2" w:rsidR="00346D4D" w:rsidRDefault="00346D4D">
              <w:pPr>
                <w:pStyle w:val="Inhopg2"/>
                <w:tabs>
                  <w:tab w:val="right" w:leader="dot" w:pos="9016"/>
                </w:tabs>
                <w:rPr>
                  <w:rFonts w:eastAsiaTheme="minorEastAsia"/>
                  <w:noProof/>
                  <w:lang w:eastAsia="en-GB"/>
                </w:rPr>
              </w:pPr>
              <w:hyperlink w:anchor="_Toc20766868" w:history="1">
                <w:r w:rsidRPr="00C53800">
                  <w:rPr>
                    <w:rStyle w:val="Hyperlink"/>
                    <w:noProof/>
                  </w:rPr>
                  <w:t xml:space="preserve">Opdracht 2.18 – Uren, overuren, brutoloon </w:t>
                </w:r>
                <w:r w:rsidRPr="00C53800">
                  <w:rPr>
                    <w:rStyle w:val="Hyperlink"/>
                    <w:b/>
                    <w:noProof/>
                  </w:rPr>
                  <w:t>*</w:t>
                </w:r>
                <w:r>
                  <w:rPr>
                    <w:noProof/>
                    <w:webHidden/>
                  </w:rPr>
                  <w:tab/>
                </w:r>
                <w:r>
                  <w:rPr>
                    <w:noProof/>
                    <w:webHidden/>
                  </w:rPr>
                  <w:fldChar w:fldCharType="begin"/>
                </w:r>
                <w:r>
                  <w:rPr>
                    <w:noProof/>
                    <w:webHidden/>
                  </w:rPr>
                  <w:instrText xml:space="preserve"> PAGEREF _Toc20766868 \h </w:instrText>
                </w:r>
                <w:r>
                  <w:rPr>
                    <w:noProof/>
                    <w:webHidden/>
                  </w:rPr>
                </w:r>
                <w:r>
                  <w:rPr>
                    <w:noProof/>
                    <w:webHidden/>
                  </w:rPr>
                  <w:fldChar w:fldCharType="separate"/>
                </w:r>
                <w:r>
                  <w:rPr>
                    <w:noProof/>
                    <w:webHidden/>
                  </w:rPr>
                  <w:t>7</w:t>
                </w:r>
                <w:r>
                  <w:rPr>
                    <w:noProof/>
                    <w:webHidden/>
                  </w:rPr>
                  <w:fldChar w:fldCharType="end"/>
                </w:r>
              </w:hyperlink>
            </w:p>
            <w:p w14:paraId="540BBA14" w14:textId="1A62922A" w:rsidR="00346D4D" w:rsidRDefault="00346D4D">
              <w:pPr>
                <w:pStyle w:val="Inhopg2"/>
                <w:tabs>
                  <w:tab w:val="right" w:leader="dot" w:pos="9016"/>
                </w:tabs>
                <w:rPr>
                  <w:rFonts w:eastAsiaTheme="minorEastAsia"/>
                  <w:noProof/>
                  <w:lang w:eastAsia="en-GB"/>
                </w:rPr>
              </w:pPr>
              <w:hyperlink w:anchor="_Toc20766869" w:history="1">
                <w:r w:rsidRPr="00C53800">
                  <w:rPr>
                    <w:rStyle w:val="Hyperlink"/>
                    <w:noProof/>
                  </w:rPr>
                  <w:t xml:space="preserve">Opdracht 2.19 – Bereken het gewicht voor een constructie </w:t>
                </w:r>
                <w:r w:rsidRPr="00C53800">
                  <w:rPr>
                    <w:rStyle w:val="Hyperlink"/>
                    <w:b/>
                    <w:noProof/>
                  </w:rPr>
                  <w:t>*</w:t>
                </w:r>
                <w:r>
                  <w:rPr>
                    <w:noProof/>
                    <w:webHidden/>
                  </w:rPr>
                  <w:tab/>
                </w:r>
                <w:r>
                  <w:rPr>
                    <w:noProof/>
                    <w:webHidden/>
                  </w:rPr>
                  <w:fldChar w:fldCharType="begin"/>
                </w:r>
                <w:r>
                  <w:rPr>
                    <w:noProof/>
                    <w:webHidden/>
                  </w:rPr>
                  <w:instrText xml:space="preserve"> PAGEREF _Toc20766869 \h </w:instrText>
                </w:r>
                <w:r>
                  <w:rPr>
                    <w:noProof/>
                    <w:webHidden/>
                  </w:rPr>
                </w:r>
                <w:r>
                  <w:rPr>
                    <w:noProof/>
                    <w:webHidden/>
                  </w:rPr>
                  <w:fldChar w:fldCharType="separate"/>
                </w:r>
                <w:r>
                  <w:rPr>
                    <w:noProof/>
                    <w:webHidden/>
                  </w:rPr>
                  <w:t>8</w:t>
                </w:r>
                <w:r>
                  <w:rPr>
                    <w:noProof/>
                    <w:webHidden/>
                  </w:rPr>
                  <w:fldChar w:fldCharType="end"/>
                </w:r>
              </w:hyperlink>
            </w:p>
            <w:p w14:paraId="60EE6855" w14:textId="7D1B4AE6" w:rsidR="00346D4D" w:rsidRDefault="00346D4D">
              <w:pPr>
                <w:pStyle w:val="Inhopg2"/>
                <w:tabs>
                  <w:tab w:val="right" w:leader="dot" w:pos="9016"/>
                </w:tabs>
                <w:rPr>
                  <w:rFonts w:eastAsiaTheme="minorEastAsia"/>
                  <w:noProof/>
                  <w:lang w:eastAsia="en-GB"/>
                </w:rPr>
              </w:pPr>
              <w:hyperlink w:anchor="_Toc20766870" w:history="1">
                <w:r w:rsidRPr="00C53800">
                  <w:rPr>
                    <w:rStyle w:val="Hyperlink"/>
                    <w:noProof/>
                  </w:rPr>
                  <w:t xml:space="preserve">Opdracht 2.20 – Remafstand </w:t>
                </w:r>
                <w:r w:rsidRPr="00C53800">
                  <w:rPr>
                    <w:rStyle w:val="Hyperlink"/>
                    <w:b/>
                    <w:noProof/>
                  </w:rPr>
                  <w:t>*</w:t>
                </w:r>
                <w:r>
                  <w:rPr>
                    <w:noProof/>
                    <w:webHidden/>
                  </w:rPr>
                  <w:tab/>
                </w:r>
                <w:r>
                  <w:rPr>
                    <w:noProof/>
                    <w:webHidden/>
                  </w:rPr>
                  <w:fldChar w:fldCharType="begin"/>
                </w:r>
                <w:r>
                  <w:rPr>
                    <w:noProof/>
                    <w:webHidden/>
                  </w:rPr>
                  <w:instrText xml:space="preserve"> PAGEREF _Toc20766870 \h </w:instrText>
                </w:r>
                <w:r>
                  <w:rPr>
                    <w:noProof/>
                    <w:webHidden/>
                  </w:rPr>
                </w:r>
                <w:r>
                  <w:rPr>
                    <w:noProof/>
                    <w:webHidden/>
                  </w:rPr>
                  <w:fldChar w:fldCharType="separate"/>
                </w:r>
                <w:r>
                  <w:rPr>
                    <w:noProof/>
                    <w:webHidden/>
                  </w:rPr>
                  <w:t>8</w:t>
                </w:r>
                <w:r>
                  <w:rPr>
                    <w:noProof/>
                    <w:webHidden/>
                  </w:rPr>
                  <w:fldChar w:fldCharType="end"/>
                </w:r>
              </w:hyperlink>
            </w:p>
            <w:p w14:paraId="52445936" w14:textId="2EC1A85B" w:rsidR="00F5434E" w:rsidRPr="00770173" w:rsidRDefault="00F5434E" w:rsidP="00770173">
              <w:pPr>
                <w:pStyle w:val="Inhopg2"/>
                <w:tabs>
                  <w:tab w:val="right" w:leader="dot" w:pos="9016"/>
                </w:tabs>
                <w:rPr>
                  <w:rFonts w:eastAsiaTheme="minorEastAsia"/>
                  <w:noProof/>
                  <w:lang w:eastAsia="en-GB"/>
                </w:rPr>
              </w:pPr>
              <w:r>
                <w:rPr>
                  <w:b/>
                  <w:bCs/>
                  <w:lang w:val="nl-NL"/>
                </w:rPr>
                <w:fldChar w:fldCharType="end"/>
              </w:r>
            </w:p>
          </w:sdtContent>
        </w:sdt>
        <w:p w14:paraId="2AAE849D" w14:textId="77777777" w:rsidR="002E561B" w:rsidRDefault="00346D4D">
          <w:pPr>
            <w:rPr>
              <w:lang w:val="nl-BE"/>
            </w:rPr>
          </w:pPr>
        </w:p>
      </w:sdtContent>
    </w:sdt>
    <w:p w14:paraId="3E88ECCA" w14:textId="65528B15" w:rsidR="002E561B" w:rsidRPr="002E561B" w:rsidRDefault="002E561B">
      <w:pPr>
        <w:rPr>
          <w:rFonts w:ascii="Consolas" w:eastAsiaTheme="majorEastAsia" w:hAnsi="Consolas" w:cs="Consolas"/>
          <w:smallCaps/>
          <w:color w:val="2F5496" w:themeColor="accent1" w:themeShade="BF"/>
          <w:sz w:val="32"/>
          <w:szCs w:val="32"/>
        </w:rPr>
      </w:pPr>
      <w:r>
        <w:br w:type="page"/>
      </w:r>
    </w:p>
    <w:p w14:paraId="1A9B3AA3" w14:textId="797B3492" w:rsidR="00681B64" w:rsidRDefault="00681B64" w:rsidP="00681B64">
      <w:pPr>
        <w:pStyle w:val="Kop1"/>
        <w:ind w:left="0"/>
      </w:pPr>
      <w:bookmarkStart w:id="1" w:name="_Toc440539362"/>
      <w:bookmarkStart w:id="2" w:name="_Toc20766850"/>
      <w:r>
        <w:lastRenderedPageBreak/>
        <w:t>Bui</w:t>
      </w:r>
      <w:bookmarkStart w:id="3" w:name="_GoBack"/>
      <w:bookmarkEnd w:id="3"/>
      <w:r>
        <w:t>lding Block II - Operatoren</w:t>
      </w:r>
      <w:bookmarkEnd w:id="2"/>
    </w:p>
    <w:p w14:paraId="605A8DE7" w14:textId="55BC86E5" w:rsidR="002770E0" w:rsidRDefault="002770E0" w:rsidP="00E6404A">
      <w:pPr>
        <w:pStyle w:val="Kop2"/>
      </w:pPr>
      <w:bookmarkStart w:id="4" w:name="_Toc20766851"/>
      <w:r>
        <w:t xml:space="preserve">Opdracht </w:t>
      </w:r>
      <w:r w:rsidR="00A25D44">
        <w:t>2.</w:t>
      </w:r>
      <w:r>
        <w:t>1 – Berekenen van de absolute waarde van een getal</w:t>
      </w:r>
      <w:bookmarkEnd w:id="1"/>
      <w:r w:rsidR="00174B9E">
        <w:t xml:space="preserve"> </w:t>
      </w:r>
      <w:r w:rsidR="00174B9E" w:rsidRPr="007D1D2B">
        <w:rPr>
          <w:b/>
        </w:rPr>
        <w:t>*</w:t>
      </w:r>
      <w:bookmarkEnd w:id="4"/>
    </w:p>
    <w:p w14:paraId="6FD9E165" w14:textId="77777777" w:rsidR="002770E0" w:rsidRPr="002770E0" w:rsidRDefault="002770E0" w:rsidP="002770E0">
      <w:pPr>
        <w:spacing w:after="0"/>
        <w:jc w:val="both"/>
        <w:rPr>
          <w:lang w:val="nl-BE"/>
        </w:rPr>
      </w:pPr>
      <w:r w:rsidRPr="002770E0">
        <w:rPr>
          <w:lang w:val="nl-BE"/>
        </w:rPr>
        <w:t xml:space="preserve">Bepaal de absolute waarde van een getal. (De absolute waarde is de waarde van een getal zonder teken). De gebruiker kan zowel een positief als een negatief getal ingeven. Het resultaat is altijd een positief getal. We maken hierbij gebruik van het type </w:t>
      </w:r>
      <w:r w:rsidRPr="002770E0">
        <w:rPr>
          <w:b/>
          <w:lang w:val="nl-BE"/>
        </w:rPr>
        <w:t>short</w:t>
      </w:r>
      <w:r w:rsidRPr="002770E0">
        <w:rPr>
          <w:lang w:val="nl-BE"/>
        </w:rPr>
        <w:t xml:space="preserve"> voor ons getal dat we ingeven.</w:t>
      </w:r>
    </w:p>
    <w:p w14:paraId="14A8D242" w14:textId="77777777" w:rsidR="002770E0" w:rsidRPr="002770E0" w:rsidRDefault="002770E0" w:rsidP="002770E0">
      <w:pPr>
        <w:spacing w:after="0"/>
        <w:jc w:val="both"/>
        <w:rPr>
          <w:lang w:val="nl-BE"/>
        </w:rPr>
      </w:pPr>
    </w:p>
    <w:p w14:paraId="2B96FD7A" w14:textId="2332B42D" w:rsidR="002770E0" w:rsidRDefault="002770E0" w:rsidP="002770E0">
      <w:pPr>
        <w:spacing w:after="0"/>
        <w:jc w:val="both"/>
        <w:rPr>
          <w:lang w:val="nl-BE"/>
        </w:rPr>
      </w:pPr>
      <w:r w:rsidRPr="002770E0">
        <w:rPr>
          <w:lang w:val="nl-BE"/>
        </w:rPr>
        <w:t xml:space="preserve">Maak hierbij geen gebruik van de speciale functie </w:t>
      </w:r>
      <w:proofErr w:type="spellStart"/>
      <w:r w:rsidR="00203EA6">
        <w:rPr>
          <w:lang w:val="nl-BE"/>
        </w:rPr>
        <w:t>Math.A</w:t>
      </w:r>
      <w:r w:rsidRPr="002770E0">
        <w:rPr>
          <w:lang w:val="nl-BE"/>
        </w:rPr>
        <w:t>bs</w:t>
      </w:r>
      <w:proofErr w:type="spellEnd"/>
      <w:r w:rsidRPr="002770E0">
        <w:rPr>
          <w:lang w:val="nl-BE"/>
        </w:rPr>
        <w:t xml:space="preserve">() die binnen </w:t>
      </w:r>
      <w:r w:rsidR="00E0579B">
        <w:rPr>
          <w:lang w:val="nl-BE"/>
        </w:rPr>
        <w:t>C#</w:t>
      </w:r>
      <w:r w:rsidRPr="002770E0">
        <w:rPr>
          <w:lang w:val="nl-BE"/>
        </w:rPr>
        <w:t xml:space="preserve"> aanwezig is.</w:t>
      </w:r>
    </w:p>
    <w:p w14:paraId="0828E810" w14:textId="245B6EB4" w:rsidR="002770E0" w:rsidRDefault="002770E0" w:rsidP="002770E0">
      <w:pPr>
        <w:spacing w:after="0"/>
        <w:jc w:val="both"/>
        <w:rPr>
          <w:lang w:val="nl-BE"/>
        </w:rPr>
      </w:pPr>
    </w:p>
    <w:p w14:paraId="62B2AE67" w14:textId="53E42061" w:rsidR="002770E0" w:rsidRDefault="002770E0" w:rsidP="002770E0">
      <w:pPr>
        <w:spacing w:after="0"/>
        <w:jc w:val="both"/>
        <w:rPr>
          <w:lang w:val="nl-BE"/>
        </w:rPr>
      </w:pPr>
      <w:r>
        <w:rPr>
          <w:noProof/>
        </w:rPr>
        <w:drawing>
          <wp:inline distT="0" distB="0" distL="0" distR="0" wp14:anchorId="7B31EEF5" wp14:editId="13DF72C1">
            <wp:extent cx="3438906" cy="581025"/>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9318" cy="582784"/>
                    </a:xfrm>
                    <a:prstGeom prst="rect">
                      <a:avLst/>
                    </a:prstGeom>
                  </pic:spPr>
                </pic:pic>
              </a:graphicData>
            </a:graphic>
          </wp:inline>
        </w:drawing>
      </w:r>
    </w:p>
    <w:p w14:paraId="71BB0D44" w14:textId="77777777" w:rsidR="002770E0" w:rsidRPr="002770E0" w:rsidRDefault="002770E0" w:rsidP="002770E0">
      <w:pPr>
        <w:spacing w:after="0"/>
        <w:jc w:val="both"/>
        <w:rPr>
          <w:lang w:val="nl-BE"/>
        </w:rPr>
      </w:pPr>
    </w:p>
    <w:p w14:paraId="6D9C4D1D" w14:textId="6FFFA72F" w:rsidR="005B3210" w:rsidRDefault="002770E0">
      <w:pPr>
        <w:rPr>
          <w:lang w:val="nl-BE"/>
        </w:rPr>
      </w:pPr>
      <w:r>
        <w:rPr>
          <w:noProof/>
        </w:rPr>
        <w:drawing>
          <wp:inline distT="0" distB="0" distL="0" distR="0" wp14:anchorId="59015182" wp14:editId="7F2F47D8">
            <wp:extent cx="3457575" cy="607546"/>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4143" cy="622757"/>
                    </a:xfrm>
                    <a:prstGeom prst="rect">
                      <a:avLst/>
                    </a:prstGeom>
                  </pic:spPr>
                </pic:pic>
              </a:graphicData>
            </a:graphic>
          </wp:inline>
        </w:drawing>
      </w:r>
    </w:p>
    <w:p w14:paraId="31099EEC" w14:textId="0C7FC766" w:rsidR="00CF19F3" w:rsidRPr="007D1D2B" w:rsidRDefault="00CF19F3" w:rsidP="00E6404A">
      <w:pPr>
        <w:pStyle w:val="Kop2"/>
        <w:rPr>
          <w:b/>
        </w:rPr>
      </w:pPr>
      <w:bookmarkStart w:id="5" w:name="_Toc440539363"/>
      <w:bookmarkStart w:id="6" w:name="_Toc20766852"/>
      <w:r>
        <w:t xml:space="preserve">Opdracht </w:t>
      </w:r>
      <w:r w:rsidR="00A25D44">
        <w:t>2.</w:t>
      </w:r>
      <w:r>
        <w:t>2 – Bepalen of 2 ingevoerde getallen gelijk zijn</w:t>
      </w:r>
      <w:bookmarkEnd w:id="5"/>
      <w:r w:rsidR="00174B9E">
        <w:t xml:space="preserve"> </w:t>
      </w:r>
      <w:r w:rsidR="00174B9E" w:rsidRPr="00D8117E">
        <w:t>*</w:t>
      </w:r>
      <w:bookmarkEnd w:id="6"/>
    </w:p>
    <w:p w14:paraId="59228F1C" w14:textId="77777777" w:rsidR="00CF19F3" w:rsidRPr="00CF19F3" w:rsidRDefault="00CF19F3" w:rsidP="00CF19F3">
      <w:pPr>
        <w:spacing w:after="0"/>
        <w:jc w:val="both"/>
        <w:rPr>
          <w:lang w:val="nl-BE"/>
        </w:rPr>
      </w:pPr>
      <w:r w:rsidRPr="00CF19F3">
        <w:rPr>
          <w:lang w:val="nl-BE"/>
        </w:rPr>
        <w:t xml:space="preserve">De gebruiker geeft 2 getallen in (zorg dat dit gelijk welk type kan zijn). Ga na of de 2 getallen die ingegeven zijn, hetzelfde getal zijn. </w:t>
      </w:r>
    </w:p>
    <w:p w14:paraId="3DBDAFAF" w14:textId="682AA333" w:rsidR="00CF19F3" w:rsidRPr="00174B9E" w:rsidRDefault="00CF19F3">
      <w:pPr>
        <w:rPr>
          <w:noProof/>
          <w:lang w:val="nl-BE"/>
        </w:rPr>
      </w:pPr>
      <w:r>
        <w:rPr>
          <w:noProof/>
        </w:rPr>
        <w:drawing>
          <wp:inline distT="0" distB="0" distL="0" distR="0" wp14:anchorId="1616194F" wp14:editId="37328C53">
            <wp:extent cx="2428875" cy="109241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2708" cy="1103132"/>
                    </a:xfrm>
                    <a:prstGeom prst="rect">
                      <a:avLst/>
                    </a:prstGeom>
                  </pic:spPr>
                </pic:pic>
              </a:graphicData>
            </a:graphic>
          </wp:inline>
        </w:drawing>
      </w:r>
      <w:r w:rsidRPr="00174B9E">
        <w:rPr>
          <w:noProof/>
          <w:lang w:val="nl-BE"/>
        </w:rPr>
        <w:t xml:space="preserve"> </w:t>
      </w:r>
      <w:r>
        <w:rPr>
          <w:noProof/>
        </w:rPr>
        <w:drawing>
          <wp:inline distT="0" distB="0" distL="0" distR="0" wp14:anchorId="05A55B5A" wp14:editId="08B378B6">
            <wp:extent cx="2094038" cy="1094076"/>
            <wp:effectExtent l="0" t="0" r="190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506" cy="1139775"/>
                    </a:xfrm>
                    <a:prstGeom prst="rect">
                      <a:avLst/>
                    </a:prstGeom>
                  </pic:spPr>
                </pic:pic>
              </a:graphicData>
            </a:graphic>
          </wp:inline>
        </w:drawing>
      </w:r>
    </w:p>
    <w:p w14:paraId="46C3C780" w14:textId="5FC94986" w:rsidR="003D62CD" w:rsidRDefault="003D62CD">
      <w:pPr>
        <w:rPr>
          <w:lang w:val="nl-BE"/>
        </w:rPr>
      </w:pPr>
    </w:p>
    <w:p w14:paraId="4AAA875D" w14:textId="5113330B" w:rsidR="006A5DB2" w:rsidRDefault="006A5DB2" w:rsidP="00E6404A">
      <w:pPr>
        <w:pStyle w:val="Kop2"/>
      </w:pPr>
      <w:bookmarkStart w:id="7" w:name="_Toc440539364"/>
      <w:bookmarkStart w:id="8" w:name="_Toc20766853"/>
      <w:r>
        <w:t xml:space="preserve">Opdracht </w:t>
      </w:r>
      <w:r w:rsidR="00A25D44">
        <w:t>2.</w:t>
      </w:r>
      <w:r>
        <w:t xml:space="preserve">3 – Converteer het aantal graden </w:t>
      </w:r>
      <w:proofErr w:type="spellStart"/>
      <w:r>
        <w:t>Celcius</w:t>
      </w:r>
      <w:proofErr w:type="spellEnd"/>
      <w:r>
        <w:t xml:space="preserve"> naar graden </w:t>
      </w:r>
      <w:proofErr w:type="spellStart"/>
      <w:r>
        <w:t>Farenheit</w:t>
      </w:r>
      <w:bookmarkEnd w:id="7"/>
      <w:proofErr w:type="spellEnd"/>
      <w:r w:rsidR="00174B9E">
        <w:t xml:space="preserve"> </w:t>
      </w:r>
      <w:r w:rsidR="00174B9E" w:rsidRPr="00D8117E">
        <w:rPr>
          <w:b/>
        </w:rPr>
        <w:t>*</w:t>
      </w:r>
      <w:bookmarkEnd w:id="8"/>
    </w:p>
    <w:p w14:paraId="0B17CF4F" w14:textId="4D1F7E04" w:rsidR="006A5DB2" w:rsidRPr="00174B9E" w:rsidRDefault="006A5DB2" w:rsidP="006A5DB2">
      <w:pPr>
        <w:spacing w:after="0"/>
        <w:jc w:val="both"/>
        <w:rPr>
          <w:lang w:val="nl-BE"/>
        </w:rPr>
      </w:pPr>
      <w:r w:rsidRPr="006A5DB2">
        <w:rPr>
          <w:lang w:val="nl-BE"/>
        </w:rPr>
        <w:t xml:space="preserve">Maak een programma waarbij het aantal graden Celsius wordt ingegeven en deze wordt omgezet naar graden </w:t>
      </w:r>
      <w:proofErr w:type="spellStart"/>
      <w:r w:rsidRPr="006A5DB2">
        <w:rPr>
          <w:lang w:val="nl-BE"/>
        </w:rPr>
        <w:t>Farenheit</w:t>
      </w:r>
      <w:proofErr w:type="spellEnd"/>
      <w:r w:rsidRPr="006A5DB2">
        <w:rPr>
          <w:lang w:val="nl-BE"/>
        </w:rPr>
        <w:t xml:space="preserve">. </w:t>
      </w:r>
    </w:p>
    <w:p w14:paraId="2B78B8FB" w14:textId="77777777" w:rsidR="006A5DB2" w:rsidRPr="00174B9E" w:rsidRDefault="006A5DB2" w:rsidP="006A5DB2">
      <w:pPr>
        <w:spacing w:after="0"/>
        <w:jc w:val="both"/>
        <w:rPr>
          <w:lang w:val="nl-BE"/>
        </w:rPr>
      </w:pPr>
    </w:p>
    <w:p w14:paraId="515D4043" w14:textId="41A2CDF1" w:rsidR="006A5DB2" w:rsidRPr="00174B9E" w:rsidRDefault="006A5DB2" w:rsidP="006A5DB2">
      <w:pPr>
        <w:spacing w:after="0"/>
        <w:ind w:firstLine="708"/>
        <w:jc w:val="both"/>
        <w:rPr>
          <w:lang w:val="nl-BE"/>
        </w:rPr>
      </w:pPr>
      <w:proofErr w:type="spellStart"/>
      <w:r w:rsidRPr="00174B9E">
        <w:rPr>
          <w:lang w:val="nl-BE"/>
        </w:rPr>
        <w:t>Farenheit</w:t>
      </w:r>
      <w:proofErr w:type="spellEnd"/>
      <w:r w:rsidRPr="00174B9E">
        <w:rPr>
          <w:lang w:val="nl-BE"/>
        </w:rPr>
        <w:t xml:space="preserve"> = </w:t>
      </w:r>
      <w:proofErr w:type="spellStart"/>
      <w:r w:rsidRPr="00174B9E">
        <w:rPr>
          <w:lang w:val="nl-BE"/>
        </w:rPr>
        <w:t>celsius</w:t>
      </w:r>
      <w:proofErr w:type="spellEnd"/>
      <w:r w:rsidRPr="00174B9E">
        <w:rPr>
          <w:lang w:val="nl-BE"/>
        </w:rPr>
        <w:t xml:space="preserve"> * 1.8 + 32.</w:t>
      </w:r>
    </w:p>
    <w:p w14:paraId="1DC367C7" w14:textId="77777777" w:rsidR="00F47246" w:rsidRPr="00174B9E" w:rsidRDefault="00F47246" w:rsidP="006A5DB2">
      <w:pPr>
        <w:spacing w:after="0"/>
        <w:ind w:firstLine="708"/>
        <w:jc w:val="both"/>
        <w:rPr>
          <w:lang w:val="nl-BE"/>
        </w:rPr>
      </w:pPr>
    </w:p>
    <w:p w14:paraId="48167338" w14:textId="637DD86A" w:rsidR="003D62CD" w:rsidRDefault="00F47246">
      <w:pPr>
        <w:rPr>
          <w:lang w:val="nl-BE"/>
        </w:rPr>
      </w:pPr>
      <w:r>
        <w:rPr>
          <w:noProof/>
        </w:rPr>
        <w:drawing>
          <wp:inline distT="0" distB="0" distL="0" distR="0" wp14:anchorId="2F0C3952" wp14:editId="071B6949">
            <wp:extent cx="3524250" cy="762389"/>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2501" cy="766337"/>
                    </a:xfrm>
                    <a:prstGeom prst="rect">
                      <a:avLst/>
                    </a:prstGeom>
                  </pic:spPr>
                </pic:pic>
              </a:graphicData>
            </a:graphic>
          </wp:inline>
        </w:drawing>
      </w:r>
    </w:p>
    <w:p w14:paraId="6DE45730" w14:textId="6BF1AFDD" w:rsidR="00A525F1" w:rsidRDefault="00A525F1">
      <w:pPr>
        <w:rPr>
          <w:lang w:val="nl-BE"/>
        </w:rPr>
      </w:pPr>
      <w:r>
        <w:rPr>
          <w:lang w:val="nl-BE"/>
        </w:rPr>
        <w:br w:type="page"/>
      </w:r>
    </w:p>
    <w:p w14:paraId="13835793" w14:textId="086A525D" w:rsidR="00A525F1" w:rsidRPr="00D8117E" w:rsidRDefault="00A525F1" w:rsidP="00E6404A">
      <w:pPr>
        <w:pStyle w:val="Kop2"/>
        <w:rPr>
          <w:b/>
        </w:rPr>
      </w:pPr>
      <w:bookmarkStart w:id="9" w:name="_Toc440539365"/>
      <w:bookmarkStart w:id="10" w:name="_Toc20766854"/>
      <w:r>
        <w:lastRenderedPageBreak/>
        <w:t xml:space="preserve">Opdracht </w:t>
      </w:r>
      <w:r w:rsidR="00A25D44">
        <w:t>2.</w:t>
      </w:r>
      <w:r>
        <w:t xml:space="preserve">4 – Converteer het aantal graden </w:t>
      </w:r>
      <w:proofErr w:type="spellStart"/>
      <w:r>
        <w:t>Farenheit</w:t>
      </w:r>
      <w:proofErr w:type="spellEnd"/>
      <w:r>
        <w:t xml:space="preserve"> naar graden </w:t>
      </w:r>
      <w:proofErr w:type="spellStart"/>
      <w:r>
        <w:t>Celcius</w:t>
      </w:r>
      <w:bookmarkEnd w:id="9"/>
      <w:proofErr w:type="spellEnd"/>
      <w:r w:rsidR="00174B9E">
        <w:t xml:space="preserve"> </w:t>
      </w:r>
      <w:r w:rsidR="00174B9E" w:rsidRPr="00D8117E">
        <w:rPr>
          <w:b/>
        </w:rPr>
        <w:t>*</w:t>
      </w:r>
      <w:bookmarkEnd w:id="10"/>
    </w:p>
    <w:p w14:paraId="30C356B4" w14:textId="77777777" w:rsidR="00A525F1" w:rsidRPr="00A525F1" w:rsidRDefault="00A525F1" w:rsidP="00A525F1">
      <w:pPr>
        <w:spacing w:after="0"/>
        <w:jc w:val="both"/>
        <w:rPr>
          <w:lang w:val="nl-BE"/>
        </w:rPr>
      </w:pPr>
      <w:r w:rsidRPr="00A525F1">
        <w:rPr>
          <w:lang w:val="nl-BE"/>
        </w:rPr>
        <w:t xml:space="preserve">Maak een programma waarbij het aantal graden </w:t>
      </w:r>
      <w:proofErr w:type="spellStart"/>
      <w:r w:rsidRPr="00A525F1">
        <w:rPr>
          <w:lang w:val="nl-BE"/>
        </w:rPr>
        <w:t>Farenheit</w:t>
      </w:r>
      <w:proofErr w:type="spellEnd"/>
      <w:r w:rsidRPr="00A525F1">
        <w:rPr>
          <w:lang w:val="nl-BE"/>
        </w:rPr>
        <w:t xml:space="preserve"> wordt ingegeven en deze wordt omgezet naar graden Celsius. (Rond af naar een geheel getal).</w:t>
      </w:r>
    </w:p>
    <w:p w14:paraId="50E208FD" w14:textId="77777777" w:rsidR="00A525F1" w:rsidRPr="00A525F1" w:rsidRDefault="00A525F1" w:rsidP="00A525F1">
      <w:pPr>
        <w:spacing w:after="0"/>
        <w:jc w:val="both"/>
        <w:rPr>
          <w:lang w:val="nl-BE"/>
        </w:rPr>
      </w:pPr>
    </w:p>
    <w:p w14:paraId="0A7FA456" w14:textId="77777777" w:rsidR="00A525F1" w:rsidRPr="00A525F1" w:rsidRDefault="00A525F1" w:rsidP="00A525F1">
      <w:pPr>
        <w:spacing w:after="0"/>
        <w:jc w:val="both"/>
        <w:rPr>
          <w:lang w:val="nl-BE"/>
        </w:rPr>
      </w:pPr>
      <w:r w:rsidRPr="00A525F1">
        <w:rPr>
          <w:lang w:val="nl-BE"/>
        </w:rPr>
        <w:t>Geef hierbij in commentaar de formule voor de omzetting.</w:t>
      </w:r>
    </w:p>
    <w:p w14:paraId="5DD02339" w14:textId="77777777" w:rsidR="00A525F1" w:rsidRPr="00A525F1" w:rsidRDefault="00A525F1" w:rsidP="00A525F1">
      <w:pPr>
        <w:spacing w:after="0"/>
        <w:jc w:val="both"/>
        <w:rPr>
          <w:lang w:val="nl-BE"/>
        </w:rPr>
      </w:pPr>
    </w:p>
    <w:p w14:paraId="14E43373" w14:textId="77777777" w:rsidR="00A525F1" w:rsidRPr="00A525F1" w:rsidRDefault="00A525F1" w:rsidP="00A525F1">
      <w:pPr>
        <w:spacing w:after="0"/>
        <w:ind w:firstLine="708"/>
        <w:jc w:val="both"/>
        <w:rPr>
          <w:lang w:val="nl-BE"/>
        </w:rPr>
      </w:pPr>
      <w:bookmarkStart w:id="11" w:name="OLE_LINK116"/>
      <w:bookmarkStart w:id="12" w:name="OLE_LINK117"/>
      <w:r w:rsidRPr="00A525F1">
        <w:rPr>
          <w:lang w:val="nl-BE"/>
        </w:rPr>
        <w:t>C = 5/9 x (F - 32)</w:t>
      </w:r>
      <w:bookmarkEnd w:id="11"/>
      <w:bookmarkEnd w:id="12"/>
    </w:p>
    <w:p w14:paraId="11969248" w14:textId="77777777" w:rsidR="00A525F1" w:rsidRPr="00A525F1" w:rsidRDefault="00A525F1" w:rsidP="00A525F1">
      <w:pPr>
        <w:spacing w:after="0"/>
        <w:jc w:val="both"/>
        <w:rPr>
          <w:lang w:val="nl-BE"/>
        </w:rPr>
      </w:pPr>
    </w:p>
    <w:p w14:paraId="58767CEB" w14:textId="2B7C0711" w:rsidR="00A525F1" w:rsidRPr="00A525F1" w:rsidRDefault="00A525F1" w:rsidP="00A525F1">
      <w:pPr>
        <w:spacing w:after="0"/>
        <w:jc w:val="both"/>
        <w:rPr>
          <w:lang w:val="nl-BE"/>
        </w:rPr>
      </w:pPr>
      <w:r w:rsidRPr="00A525F1">
        <w:rPr>
          <w:lang w:val="nl-BE"/>
        </w:rPr>
        <w:t>Druk het resultaat af</w:t>
      </w:r>
      <w:r w:rsidR="00C72A5F">
        <w:rPr>
          <w:lang w:val="nl-BE"/>
        </w:rPr>
        <w:t>,</w:t>
      </w:r>
      <w:r w:rsidRPr="00A525F1">
        <w:rPr>
          <w:lang w:val="nl-BE"/>
        </w:rPr>
        <w:t xml:space="preserve"> afgerond naar een geheel getal.</w:t>
      </w:r>
    </w:p>
    <w:p w14:paraId="54A31604" w14:textId="77777777" w:rsidR="00A525F1" w:rsidRPr="00A525F1" w:rsidRDefault="00A525F1" w:rsidP="00A525F1">
      <w:pPr>
        <w:spacing w:after="0"/>
        <w:jc w:val="both"/>
        <w:rPr>
          <w:lang w:val="nl-BE"/>
        </w:rPr>
      </w:pPr>
      <w:r w:rsidRPr="00A525F1">
        <w:rPr>
          <w:lang w:val="nl-BE"/>
        </w:rPr>
        <w:t>Druk het resultaat vervolgens decimaal af.</w:t>
      </w:r>
    </w:p>
    <w:p w14:paraId="0F907EB5" w14:textId="77777777" w:rsidR="00A525F1" w:rsidRPr="00A525F1" w:rsidRDefault="00A525F1" w:rsidP="00A525F1">
      <w:pPr>
        <w:spacing w:after="0"/>
        <w:jc w:val="both"/>
        <w:rPr>
          <w:lang w:val="nl-BE"/>
        </w:rPr>
      </w:pPr>
    </w:p>
    <w:p w14:paraId="3559A4C5" w14:textId="3E159D76" w:rsidR="00A525F1" w:rsidRDefault="00A525F1" w:rsidP="00A525F1">
      <w:pPr>
        <w:spacing w:after="0"/>
        <w:jc w:val="both"/>
        <w:rPr>
          <w:lang w:val="nl-BE"/>
        </w:rPr>
      </w:pPr>
      <w:r w:rsidRPr="00A525F1">
        <w:rPr>
          <w:lang w:val="nl-BE"/>
        </w:rPr>
        <w:t xml:space="preserve">Let op met afrondingsfouten en het gebruik van int versus </w:t>
      </w:r>
      <w:proofErr w:type="spellStart"/>
      <w:r w:rsidRPr="00A525F1">
        <w:rPr>
          <w:lang w:val="nl-BE"/>
        </w:rPr>
        <w:t>float</w:t>
      </w:r>
      <w:proofErr w:type="spellEnd"/>
      <w:r w:rsidRPr="00A525F1">
        <w:rPr>
          <w:lang w:val="nl-BE"/>
        </w:rPr>
        <w:t xml:space="preserve"> voor tussenresultaten!</w:t>
      </w:r>
    </w:p>
    <w:p w14:paraId="5E467DA0" w14:textId="77777777" w:rsidR="00FC43FF" w:rsidRPr="00A525F1" w:rsidRDefault="00FC43FF" w:rsidP="00A525F1">
      <w:pPr>
        <w:spacing w:after="0"/>
        <w:jc w:val="both"/>
        <w:rPr>
          <w:lang w:val="nl-BE"/>
        </w:rPr>
      </w:pPr>
    </w:p>
    <w:p w14:paraId="31F4B2FD" w14:textId="133C1D8D" w:rsidR="00A525F1" w:rsidRDefault="00FC43FF">
      <w:pPr>
        <w:rPr>
          <w:lang w:val="nl-BE"/>
        </w:rPr>
      </w:pPr>
      <w:r>
        <w:rPr>
          <w:noProof/>
        </w:rPr>
        <w:drawing>
          <wp:inline distT="0" distB="0" distL="0" distR="0" wp14:anchorId="168E92C9" wp14:editId="46AB8001">
            <wp:extent cx="3427226" cy="942975"/>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3974" cy="944832"/>
                    </a:xfrm>
                    <a:prstGeom prst="rect">
                      <a:avLst/>
                    </a:prstGeom>
                  </pic:spPr>
                </pic:pic>
              </a:graphicData>
            </a:graphic>
          </wp:inline>
        </w:drawing>
      </w:r>
    </w:p>
    <w:p w14:paraId="04465C34" w14:textId="1A4BF04A" w:rsidR="000F5B6E" w:rsidRDefault="000F5B6E">
      <w:pPr>
        <w:rPr>
          <w:lang w:val="nl-BE"/>
        </w:rPr>
      </w:pPr>
    </w:p>
    <w:p w14:paraId="4153A40B" w14:textId="4AEFE127" w:rsidR="000F5B6E" w:rsidRPr="00D8117E" w:rsidRDefault="000F5B6E" w:rsidP="00E6404A">
      <w:pPr>
        <w:pStyle w:val="Kop2"/>
        <w:rPr>
          <w:b/>
        </w:rPr>
      </w:pPr>
      <w:bookmarkStart w:id="13" w:name="_Toc440539366"/>
      <w:bookmarkStart w:id="14" w:name="_Toc20766855"/>
      <w:r>
        <w:t xml:space="preserve">Opdracht </w:t>
      </w:r>
      <w:r w:rsidR="00A25D44">
        <w:t>2.</w:t>
      </w:r>
      <w:r>
        <w:t>5 – Bereken het aantal uren, minuten en seconden</w:t>
      </w:r>
      <w:bookmarkEnd w:id="13"/>
      <w:r w:rsidR="00174B9E">
        <w:t xml:space="preserve"> </w:t>
      </w:r>
      <w:r w:rsidR="00174B9E" w:rsidRPr="00D8117E">
        <w:rPr>
          <w:b/>
        </w:rPr>
        <w:t>**</w:t>
      </w:r>
      <w:bookmarkEnd w:id="14"/>
    </w:p>
    <w:p w14:paraId="40C8FF74" w14:textId="77777777" w:rsidR="000F5B6E" w:rsidRPr="000F5B6E" w:rsidRDefault="000F5B6E" w:rsidP="000F5B6E">
      <w:pPr>
        <w:spacing w:after="0"/>
        <w:jc w:val="both"/>
        <w:rPr>
          <w:lang w:val="nl-BE"/>
        </w:rPr>
      </w:pPr>
      <w:r w:rsidRPr="000F5B6E">
        <w:rPr>
          <w:lang w:val="nl-BE"/>
        </w:rPr>
        <w:t xml:space="preserve">Maak een programma dat een geheel aantal seconden </w:t>
      </w:r>
      <w:proofErr w:type="spellStart"/>
      <w:r w:rsidRPr="000F5B6E">
        <w:rPr>
          <w:lang w:val="nl-BE"/>
        </w:rPr>
        <w:t>vb</w:t>
      </w:r>
      <w:proofErr w:type="spellEnd"/>
      <w:r w:rsidRPr="000F5B6E">
        <w:rPr>
          <w:lang w:val="nl-BE"/>
        </w:rPr>
        <w:t xml:space="preserve"> 5924 omrekent in uren, minuten en seconden. Het resultaat zou er ongeveer zo moeten uitzien: U:1 M:38 S:44.</w:t>
      </w:r>
    </w:p>
    <w:p w14:paraId="79FCED96" w14:textId="77777777" w:rsidR="000F5B6E" w:rsidRPr="000F5B6E" w:rsidRDefault="000F5B6E" w:rsidP="000F5B6E">
      <w:pPr>
        <w:spacing w:after="0"/>
        <w:jc w:val="both"/>
        <w:rPr>
          <w:lang w:val="nl-BE"/>
        </w:rPr>
      </w:pPr>
    </w:p>
    <w:p w14:paraId="77339BA2" w14:textId="480D3E1D" w:rsidR="000F5B6E" w:rsidRDefault="000F5B6E" w:rsidP="000F5B6E">
      <w:pPr>
        <w:spacing w:after="0"/>
        <w:jc w:val="both"/>
        <w:rPr>
          <w:lang w:val="nl-BE"/>
        </w:rPr>
      </w:pPr>
      <w:r w:rsidRPr="000F5B6E">
        <w:rPr>
          <w:lang w:val="nl-BE"/>
        </w:rPr>
        <w:t>Maak dit programma door gebruik te maken van variabelen, alsook door gebruik te maken van de operatoren.</w:t>
      </w:r>
    </w:p>
    <w:p w14:paraId="3F14CC3B" w14:textId="77777777" w:rsidR="003B558C" w:rsidRPr="000F5B6E" w:rsidRDefault="003B558C" w:rsidP="000F5B6E">
      <w:pPr>
        <w:spacing w:after="0"/>
        <w:jc w:val="both"/>
        <w:rPr>
          <w:lang w:val="nl-BE"/>
        </w:rPr>
      </w:pPr>
    </w:p>
    <w:p w14:paraId="6E4DFF9A" w14:textId="32C7341B" w:rsidR="000F5B6E" w:rsidRDefault="003B558C">
      <w:pPr>
        <w:rPr>
          <w:lang w:val="nl-BE"/>
        </w:rPr>
      </w:pPr>
      <w:r>
        <w:rPr>
          <w:noProof/>
        </w:rPr>
        <w:drawing>
          <wp:inline distT="0" distB="0" distL="0" distR="0" wp14:anchorId="15E250E6" wp14:editId="1ABC6221">
            <wp:extent cx="2752725" cy="683563"/>
            <wp:effectExtent l="0" t="0" r="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1533" cy="685750"/>
                    </a:xfrm>
                    <a:prstGeom prst="rect">
                      <a:avLst/>
                    </a:prstGeom>
                  </pic:spPr>
                </pic:pic>
              </a:graphicData>
            </a:graphic>
          </wp:inline>
        </w:drawing>
      </w:r>
    </w:p>
    <w:p w14:paraId="2D10029E" w14:textId="627C1394" w:rsidR="00BE0EEC" w:rsidRPr="00D8117E" w:rsidRDefault="00BE0EEC" w:rsidP="00E6404A">
      <w:pPr>
        <w:pStyle w:val="Kop2"/>
        <w:rPr>
          <w:b/>
        </w:rPr>
      </w:pPr>
      <w:bookmarkStart w:id="15" w:name="_Toc440539367"/>
      <w:bookmarkStart w:id="16" w:name="_Toc20766856"/>
      <w:r>
        <w:t xml:space="preserve">Opdracht </w:t>
      </w:r>
      <w:r w:rsidR="00A25D44">
        <w:t>2.</w:t>
      </w:r>
      <w:r>
        <w:t xml:space="preserve">6 – Bepaal duizendtallen, </w:t>
      </w:r>
      <w:proofErr w:type="spellStart"/>
      <w:r>
        <w:t>hondertallen</w:t>
      </w:r>
      <w:proofErr w:type="spellEnd"/>
      <w:r>
        <w:t xml:space="preserve"> tientallen, eenheden van een getal</w:t>
      </w:r>
      <w:bookmarkEnd w:id="15"/>
      <w:r>
        <w:t xml:space="preserve"> </w:t>
      </w:r>
      <w:r w:rsidR="00174B9E" w:rsidRPr="00D8117E">
        <w:rPr>
          <w:b/>
        </w:rPr>
        <w:t>**</w:t>
      </w:r>
      <w:bookmarkEnd w:id="16"/>
    </w:p>
    <w:p w14:paraId="5A41340C" w14:textId="048CFDC4" w:rsidR="00BE0EEC" w:rsidRDefault="00BE0EEC" w:rsidP="00BE0EEC">
      <w:pPr>
        <w:spacing w:after="0" w:line="240" w:lineRule="auto"/>
        <w:jc w:val="both"/>
        <w:rPr>
          <w:lang w:val="nl-BE"/>
        </w:rPr>
      </w:pPr>
      <w:r w:rsidRPr="00BE0EEC">
        <w:rPr>
          <w:lang w:val="nl-BE"/>
        </w:rPr>
        <w:t xml:space="preserve">Lees een getal in van 4 cijfers. Lees dit getal in als een </w:t>
      </w:r>
      <w:r w:rsidRPr="00BE0EEC">
        <w:rPr>
          <w:b/>
          <w:lang w:val="nl-BE"/>
        </w:rPr>
        <w:t>string</w:t>
      </w:r>
      <w:r w:rsidRPr="00BE0EEC">
        <w:rPr>
          <w:lang w:val="nl-BE"/>
        </w:rPr>
        <w:t xml:space="preserve">. Druk op het scherm af welk cijfer het duizendtal, </w:t>
      </w:r>
      <w:proofErr w:type="spellStart"/>
      <w:r w:rsidRPr="00BE0EEC">
        <w:rPr>
          <w:lang w:val="nl-BE"/>
        </w:rPr>
        <w:t>hondertal</w:t>
      </w:r>
      <w:proofErr w:type="spellEnd"/>
      <w:r w:rsidRPr="00BE0EEC">
        <w:rPr>
          <w:lang w:val="nl-BE"/>
        </w:rPr>
        <w:t xml:space="preserve">, tiental en eenheden is van het ingelezen getal. Voor het duizendtal, </w:t>
      </w:r>
      <w:proofErr w:type="spellStart"/>
      <w:r w:rsidRPr="00BE0EEC">
        <w:rPr>
          <w:lang w:val="nl-BE"/>
        </w:rPr>
        <w:t>hondertal</w:t>
      </w:r>
      <w:proofErr w:type="spellEnd"/>
      <w:r w:rsidRPr="00BE0EEC">
        <w:rPr>
          <w:lang w:val="nl-BE"/>
        </w:rPr>
        <w:t xml:space="preserve">, tiental en eenheid maken we gebruik van </w:t>
      </w:r>
      <w:r w:rsidRPr="00BE0EEC">
        <w:rPr>
          <w:b/>
          <w:lang w:val="nl-BE"/>
        </w:rPr>
        <w:t>int</w:t>
      </w:r>
      <w:r w:rsidRPr="00BE0EEC">
        <w:rPr>
          <w:lang w:val="nl-BE"/>
        </w:rPr>
        <w:t>.</w:t>
      </w:r>
    </w:p>
    <w:p w14:paraId="2FF001C0" w14:textId="77777777" w:rsidR="00BE0EEC" w:rsidRPr="00BE0EEC" w:rsidRDefault="00BE0EEC" w:rsidP="00BE0EEC">
      <w:pPr>
        <w:spacing w:after="0" w:line="240" w:lineRule="auto"/>
        <w:jc w:val="both"/>
        <w:rPr>
          <w:lang w:val="nl-BE"/>
        </w:rPr>
      </w:pPr>
    </w:p>
    <w:p w14:paraId="1F26C2E8" w14:textId="01A85BEC" w:rsidR="00BE0EEC" w:rsidRDefault="00BE0EEC">
      <w:pPr>
        <w:rPr>
          <w:lang w:val="nl-BE"/>
        </w:rPr>
      </w:pPr>
      <w:r>
        <w:rPr>
          <w:noProof/>
        </w:rPr>
        <w:drawing>
          <wp:inline distT="0" distB="0" distL="0" distR="0" wp14:anchorId="3BE9D199" wp14:editId="4631EE3A">
            <wp:extent cx="2990850" cy="1333827"/>
            <wp:effectExtent l="0" t="0" r="0" b="0"/>
            <wp:docPr id="224" name="Afbeelding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5218" cy="1340235"/>
                    </a:xfrm>
                    <a:prstGeom prst="rect">
                      <a:avLst/>
                    </a:prstGeom>
                  </pic:spPr>
                </pic:pic>
              </a:graphicData>
            </a:graphic>
          </wp:inline>
        </w:drawing>
      </w:r>
    </w:p>
    <w:p w14:paraId="1CF0B7F7" w14:textId="3130E70C" w:rsidR="0027023E" w:rsidRPr="00D8117E" w:rsidRDefault="0027023E" w:rsidP="00E6404A">
      <w:pPr>
        <w:pStyle w:val="Kop2"/>
        <w:rPr>
          <w:b/>
        </w:rPr>
      </w:pPr>
      <w:bookmarkStart w:id="17" w:name="_Toc440539368"/>
      <w:bookmarkStart w:id="18" w:name="_Toc20766857"/>
      <w:r>
        <w:lastRenderedPageBreak/>
        <w:t xml:space="preserve">Opdracht </w:t>
      </w:r>
      <w:r w:rsidR="00A25D44">
        <w:t>2.</w:t>
      </w:r>
      <w:r>
        <w:t>7 – Bereken hoeveel dagen tot nieuwjaar</w:t>
      </w:r>
      <w:bookmarkEnd w:id="17"/>
      <w:r w:rsidR="00174B9E">
        <w:t xml:space="preserve"> </w:t>
      </w:r>
      <w:r w:rsidR="00174B9E" w:rsidRPr="00D8117E">
        <w:rPr>
          <w:b/>
        </w:rPr>
        <w:t>**</w:t>
      </w:r>
      <w:bookmarkEnd w:id="18"/>
    </w:p>
    <w:p w14:paraId="59CE2E1F" w14:textId="2480CF7E" w:rsidR="0027023E" w:rsidRPr="0027023E" w:rsidRDefault="0027023E" w:rsidP="0027023E">
      <w:pPr>
        <w:spacing w:after="0"/>
        <w:jc w:val="both"/>
        <w:rPr>
          <w:lang w:val="nl-BE"/>
        </w:rPr>
      </w:pPr>
      <w:r w:rsidRPr="0027023E">
        <w:rPr>
          <w:lang w:val="nl-BE"/>
        </w:rPr>
        <w:t xml:space="preserve">Geef een datum in via het toetsenbord in de vorm </w:t>
      </w:r>
      <w:proofErr w:type="spellStart"/>
      <w:r w:rsidRPr="0027023E">
        <w:rPr>
          <w:lang w:val="nl-BE"/>
        </w:rPr>
        <w:t>ddmmjjjj</w:t>
      </w:r>
      <w:proofErr w:type="spellEnd"/>
      <w:r w:rsidRPr="0027023E">
        <w:rPr>
          <w:lang w:val="nl-BE"/>
        </w:rPr>
        <w:t>. Bereken hoeveel dagen het nog duurt voor het terug nieuwjaar is.</w:t>
      </w:r>
      <w:r w:rsidR="005B209D">
        <w:rPr>
          <w:lang w:val="nl-BE"/>
        </w:rPr>
        <w:t xml:space="preserve"> Er vanuit gaande dat elke maand in het </w:t>
      </w:r>
      <w:r w:rsidR="007D67A8">
        <w:rPr>
          <w:lang w:val="nl-BE"/>
        </w:rPr>
        <w:t>jaar 30 dagen telt.</w:t>
      </w:r>
    </w:p>
    <w:p w14:paraId="32DB2A40" w14:textId="7CA4E95D" w:rsidR="0027023E" w:rsidRDefault="0027023E">
      <w:pPr>
        <w:rPr>
          <w:lang w:val="nl-BE"/>
        </w:rPr>
      </w:pPr>
    </w:p>
    <w:p w14:paraId="5D9997C2" w14:textId="092E0AD4" w:rsidR="007D67A8" w:rsidRDefault="007D67A8">
      <w:pPr>
        <w:rPr>
          <w:lang w:val="nl-BE"/>
        </w:rPr>
      </w:pPr>
      <w:r>
        <w:rPr>
          <w:noProof/>
        </w:rPr>
        <w:drawing>
          <wp:inline distT="0" distB="0" distL="0" distR="0" wp14:anchorId="3AF5D9CD" wp14:editId="5A4B7844">
            <wp:extent cx="4154809" cy="61912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9948" cy="651184"/>
                    </a:xfrm>
                    <a:prstGeom prst="rect">
                      <a:avLst/>
                    </a:prstGeom>
                  </pic:spPr>
                </pic:pic>
              </a:graphicData>
            </a:graphic>
          </wp:inline>
        </w:drawing>
      </w:r>
    </w:p>
    <w:p w14:paraId="3A859DA1" w14:textId="2B7A4B8D" w:rsidR="006554F5" w:rsidRDefault="006554F5" w:rsidP="00E6404A">
      <w:pPr>
        <w:pStyle w:val="Kop2"/>
      </w:pPr>
      <w:bookmarkStart w:id="19" w:name="_Toc440539369"/>
      <w:bookmarkStart w:id="20" w:name="_Toc20766858"/>
      <w:r>
        <w:t xml:space="preserve">Opdracht </w:t>
      </w:r>
      <w:r w:rsidR="00A25D44">
        <w:t>2.</w:t>
      </w:r>
      <w:r>
        <w:t>8 – Converteer inch naar centimeter</w:t>
      </w:r>
      <w:bookmarkEnd w:id="19"/>
      <w:r w:rsidR="00174B9E">
        <w:t xml:space="preserve"> </w:t>
      </w:r>
      <w:r w:rsidR="00174B9E" w:rsidRPr="00D8117E">
        <w:rPr>
          <w:b/>
        </w:rPr>
        <w:t>*</w:t>
      </w:r>
      <w:bookmarkEnd w:id="20"/>
    </w:p>
    <w:p w14:paraId="32FD0640" w14:textId="77777777" w:rsidR="006554F5" w:rsidRPr="006554F5" w:rsidRDefault="006554F5" w:rsidP="006554F5">
      <w:pPr>
        <w:spacing w:after="0"/>
        <w:jc w:val="both"/>
        <w:rPr>
          <w:lang w:val="nl-BE"/>
        </w:rPr>
      </w:pPr>
      <w:r w:rsidRPr="006554F5">
        <w:rPr>
          <w:lang w:val="nl-BE"/>
        </w:rPr>
        <w:t>Schrijf een programma dat de gebruiker om een lengte in inch vraagt en de lengte in centimeter afbeeldt.</w:t>
      </w:r>
    </w:p>
    <w:p w14:paraId="2FE59A25" w14:textId="77777777" w:rsidR="006554F5" w:rsidRPr="006554F5" w:rsidRDefault="006554F5" w:rsidP="006554F5">
      <w:pPr>
        <w:spacing w:after="0"/>
        <w:jc w:val="both"/>
        <w:rPr>
          <w:lang w:val="nl-BE"/>
        </w:rPr>
      </w:pPr>
    </w:p>
    <w:p w14:paraId="16574F91" w14:textId="77777777" w:rsidR="006554F5" w:rsidRPr="006554F5" w:rsidRDefault="006554F5" w:rsidP="006554F5">
      <w:pPr>
        <w:spacing w:after="0"/>
        <w:jc w:val="both"/>
        <w:rPr>
          <w:lang w:val="nl-BE"/>
        </w:rPr>
      </w:pPr>
      <w:r w:rsidRPr="006554F5">
        <w:rPr>
          <w:lang w:val="nl-BE"/>
        </w:rPr>
        <w:t>Maak hierbij gebruik van de constante:</w:t>
      </w:r>
    </w:p>
    <w:p w14:paraId="2E942426" w14:textId="77777777" w:rsidR="006554F5" w:rsidRPr="006554F5" w:rsidRDefault="006554F5" w:rsidP="006554F5">
      <w:pPr>
        <w:spacing w:after="0"/>
        <w:jc w:val="both"/>
        <w:rPr>
          <w:lang w:val="nl-BE"/>
        </w:rPr>
      </w:pPr>
    </w:p>
    <w:p w14:paraId="043BA1AC" w14:textId="4029B98C" w:rsidR="006554F5" w:rsidRDefault="006554F5" w:rsidP="006554F5">
      <w:pPr>
        <w:spacing w:after="0"/>
        <w:jc w:val="both"/>
      </w:pPr>
      <w:r w:rsidRPr="006554F5">
        <w:rPr>
          <w:lang w:val="nl-BE"/>
        </w:rPr>
        <w:tab/>
      </w:r>
      <w:proofErr w:type="spellStart"/>
      <w:r w:rsidR="008716CE">
        <w:rPr>
          <w:rFonts w:cs="Consolas"/>
          <w:color w:val="0000FF"/>
          <w:sz w:val="19"/>
          <w:szCs w:val="19"/>
        </w:rPr>
        <w:t>const</w:t>
      </w:r>
      <w:proofErr w:type="spellEnd"/>
      <w:r w:rsidR="008716CE">
        <w:rPr>
          <w:rFonts w:cs="Consolas"/>
          <w:color w:val="000000"/>
          <w:sz w:val="19"/>
          <w:szCs w:val="19"/>
        </w:rPr>
        <w:t xml:space="preserve"> </w:t>
      </w:r>
      <w:r w:rsidR="008716CE">
        <w:rPr>
          <w:rFonts w:cs="Consolas"/>
          <w:color w:val="0000FF"/>
          <w:sz w:val="19"/>
          <w:szCs w:val="19"/>
        </w:rPr>
        <w:t>float</w:t>
      </w:r>
      <w:r w:rsidR="008716CE">
        <w:rPr>
          <w:rFonts w:cs="Consolas"/>
          <w:color w:val="000000"/>
          <w:sz w:val="19"/>
          <w:szCs w:val="19"/>
        </w:rPr>
        <w:t xml:space="preserve"> </w:t>
      </w:r>
      <w:proofErr w:type="spellStart"/>
      <w:r w:rsidR="008716CE">
        <w:rPr>
          <w:rFonts w:cs="Consolas"/>
          <w:color w:val="000000"/>
          <w:sz w:val="19"/>
          <w:szCs w:val="19"/>
        </w:rPr>
        <w:t>cmPerInch</w:t>
      </w:r>
      <w:proofErr w:type="spellEnd"/>
      <w:r w:rsidR="008716CE">
        <w:rPr>
          <w:rFonts w:cs="Consolas"/>
          <w:color w:val="000000"/>
          <w:sz w:val="19"/>
          <w:szCs w:val="19"/>
        </w:rPr>
        <w:t xml:space="preserve"> = 2.54f</w:t>
      </w:r>
    </w:p>
    <w:p w14:paraId="00BB61F6" w14:textId="77777777" w:rsidR="003E7365" w:rsidRPr="00636038" w:rsidRDefault="003E7365" w:rsidP="006554F5">
      <w:pPr>
        <w:spacing w:after="0"/>
        <w:jc w:val="both"/>
      </w:pPr>
    </w:p>
    <w:p w14:paraId="46620C7B" w14:textId="1844B12D" w:rsidR="006554F5" w:rsidRDefault="003E7365">
      <w:pPr>
        <w:rPr>
          <w:lang w:val="nl-BE"/>
        </w:rPr>
      </w:pPr>
      <w:r>
        <w:rPr>
          <w:noProof/>
        </w:rPr>
        <w:drawing>
          <wp:inline distT="0" distB="0" distL="0" distR="0" wp14:anchorId="0AAA28F9" wp14:editId="6F91B4DE">
            <wp:extent cx="2362200" cy="718401"/>
            <wp:effectExtent l="0" t="0" r="0" b="571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4284" cy="731200"/>
                    </a:xfrm>
                    <a:prstGeom prst="rect">
                      <a:avLst/>
                    </a:prstGeom>
                  </pic:spPr>
                </pic:pic>
              </a:graphicData>
            </a:graphic>
          </wp:inline>
        </w:drawing>
      </w:r>
    </w:p>
    <w:p w14:paraId="26C40028" w14:textId="60332A55" w:rsidR="007D0998" w:rsidRPr="00D8117E" w:rsidRDefault="007D0998" w:rsidP="00E6404A">
      <w:pPr>
        <w:pStyle w:val="Kop2"/>
        <w:rPr>
          <w:b/>
        </w:rPr>
      </w:pPr>
      <w:bookmarkStart w:id="21" w:name="_Toc440539370"/>
      <w:bookmarkStart w:id="22" w:name="_Toc20766859"/>
      <w:r>
        <w:t xml:space="preserve">Opdracht </w:t>
      </w:r>
      <w:r w:rsidR="00A25D44">
        <w:t>2.</w:t>
      </w:r>
      <w:r>
        <w:t>9 – Converteer van cm naar inch</w:t>
      </w:r>
      <w:bookmarkEnd w:id="21"/>
      <w:r w:rsidR="00174B9E">
        <w:t xml:space="preserve"> </w:t>
      </w:r>
      <w:r w:rsidR="009B5509">
        <w:rPr>
          <w:b/>
        </w:rPr>
        <w:t>*</w:t>
      </w:r>
      <w:bookmarkEnd w:id="22"/>
    </w:p>
    <w:p w14:paraId="4846B7DA" w14:textId="77777777" w:rsidR="007D0998" w:rsidRPr="007D0998" w:rsidRDefault="007D0998" w:rsidP="007D0998">
      <w:pPr>
        <w:spacing w:after="0"/>
        <w:jc w:val="both"/>
        <w:rPr>
          <w:lang w:val="nl-BE"/>
        </w:rPr>
      </w:pPr>
      <w:r w:rsidRPr="007D0998">
        <w:rPr>
          <w:lang w:val="nl-BE"/>
        </w:rPr>
        <w:t>Schrijf een programma dat de gebruiker om een lengte in cm vraagt en de lengte in inch afbeeldt</w:t>
      </w:r>
    </w:p>
    <w:p w14:paraId="5C07FE4F" w14:textId="77777777" w:rsidR="007D0998" w:rsidRPr="007D0998" w:rsidRDefault="007D0998" w:rsidP="007D0998">
      <w:pPr>
        <w:spacing w:after="0"/>
        <w:jc w:val="both"/>
        <w:rPr>
          <w:lang w:val="nl-BE"/>
        </w:rPr>
      </w:pPr>
    </w:p>
    <w:p w14:paraId="39B40DEB" w14:textId="77777777" w:rsidR="007D0998" w:rsidRPr="007D0998" w:rsidRDefault="007D0998" w:rsidP="007D0998">
      <w:pPr>
        <w:spacing w:after="0"/>
        <w:jc w:val="both"/>
        <w:rPr>
          <w:lang w:val="nl-BE"/>
        </w:rPr>
      </w:pPr>
      <w:r w:rsidRPr="007D0998">
        <w:rPr>
          <w:lang w:val="nl-BE"/>
        </w:rPr>
        <w:t>Maak hierbij weerom gebruik van de constante:</w:t>
      </w:r>
    </w:p>
    <w:p w14:paraId="4B86B574" w14:textId="77777777" w:rsidR="007D0998" w:rsidRPr="007D0998" w:rsidRDefault="007D0998" w:rsidP="007D0998">
      <w:pPr>
        <w:spacing w:after="0"/>
        <w:jc w:val="both"/>
        <w:rPr>
          <w:lang w:val="nl-BE"/>
        </w:rPr>
      </w:pPr>
    </w:p>
    <w:p w14:paraId="09EC0F1E" w14:textId="78E2BCBB" w:rsidR="007D0998" w:rsidRDefault="007D0998" w:rsidP="007D0998">
      <w:pPr>
        <w:spacing w:after="0"/>
        <w:jc w:val="both"/>
        <w:rPr>
          <w:rFonts w:cs="Consolas"/>
          <w:color w:val="000000"/>
          <w:sz w:val="19"/>
          <w:szCs w:val="19"/>
        </w:rPr>
      </w:pPr>
      <w:r w:rsidRPr="007D0998">
        <w:rPr>
          <w:lang w:val="nl-BE"/>
        </w:rPr>
        <w:tab/>
      </w:r>
      <w:proofErr w:type="spellStart"/>
      <w:r>
        <w:rPr>
          <w:rFonts w:cs="Consolas"/>
          <w:color w:val="0000FF"/>
          <w:sz w:val="19"/>
          <w:szCs w:val="19"/>
        </w:rPr>
        <w:t>const</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cmPerInch</w:t>
      </w:r>
      <w:proofErr w:type="spellEnd"/>
      <w:r>
        <w:rPr>
          <w:rFonts w:cs="Consolas"/>
          <w:color w:val="000000"/>
          <w:sz w:val="19"/>
          <w:szCs w:val="19"/>
        </w:rPr>
        <w:t xml:space="preserve"> = 2.54f</w:t>
      </w:r>
    </w:p>
    <w:p w14:paraId="2D6F5223" w14:textId="22AEDA77" w:rsidR="007D0998" w:rsidRDefault="007D0998" w:rsidP="007D0998">
      <w:pPr>
        <w:spacing w:after="0"/>
        <w:jc w:val="both"/>
      </w:pPr>
    </w:p>
    <w:p w14:paraId="28FFC13A" w14:textId="57E8F158" w:rsidR="007D0998" w:rsidRPr="00636038" w:rsidRDefault="007D0998" w:rsidP="007D0998">
      <w:pPr>
        <w:spacing w:after="0"/>
        <w:jc w:val="both"/>
      </w:pPr>
      <w:r>
        <w:rPr>
          <w:noProof/>
        </w:rPr>
        <w:drawing>
          <wp:inline distT="0" distB="0" distL="0" distR="0" wp14:anchorId="1E7FA113" wp14:editId="4680C503">
            <wp:extent cx="2352675" cy="69384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3152" cy="696930"/>
                    </a:xfrm>
                    <a:prstGeom prst="rect">
                      <a:avLst/>
                    </a:prstGeom>
                  </pic:spPr>
                </pic:pic>
              </a:graphicData>
            </a:graphic>
          </wp:inline>
        </w:drawing>
      </w:r>
    </w:p>
    <w:p w14:paraId="1E4DB922" w14:textId="6C49FF92" w:rsidR="007D0998" w:rsidRDefault="007D0998">
      <w:pPr>
        <w:rPr>
          <w:lang w:val="nl-BE"/>
        </w:rPr>
      </w:pPr>
    </w:p>
    <w:p w14:paraId="098A529F" w14:textId="1EBC4DBD" w:rsidR="00A739C5" w:rsidRDefault="00A739C5" w:rsidP="00E6404A">
      <w:pPr>
        <w:pStyle w:val="Kop2"/>
      </w:pPr>
      <w:bookmarkStart w:id="23" w:name="_Toc440539371"/>
      <w:bookmarkStart w:id="24" w:name="_Toc20766860"/>
      <w:r>
        <w:t xml:space="preserve">Opdracht </w:t>
      </w:r>
      <w:r w:rsidR="00A25D44">
        <w:t>2.</w:t>
      </w:r>
      <w:r>
        <w:t>10 – Omwisselen van 2 getallen</w:t>
      </w:r>
      <w:bookmarkEnd w:id="23"/>
      <w:r w:rsidR="00174B9E">
        <w:t xml:space="preserve"> </w:t>
      </w:r>
      <w:r w:rsidR="00174B9E" w:rsidRPr="00D8117E">
        <w:rPr>
          <w:b/>
        </w:rPr>
        <w:t>*</w:t>
      </w:r>
      <w:bookmarkEnd w:id="24"/>
    </w:p>
    <w:p w14:paraId="1A904A59" w14:textId="77777777" w:rsidR="00A739C5" w:rsidRPr="00A739C5" w:rsidRDefault="00A739C5" w:rsidP="00A739C5">
      <w:pPr>
        <w:spacing w:after="0"/>
        <w:jc w:val="both"/>
        <w:rPr>
          <w:lang w:val="nl-BE"/>
        </w:rPr>
      </w:pPr>
      <w:r w:rsidRPr="00A739C5">
        <w:rPr>
          <w:lang w:val="nl-BE"/>
        </w:rPr>
        <w:t>Schrijf een programma met twee int variabelen a en b dat vervolgens hun waarden omwisselt</w:t>
      </w:r>
    </w:p>
    <w:p w14:paraId="2C80EEBB" w14:textId="77777777" w:rsidR="00A739C5" w:rsidRPr="00A739C5" w:rsidRDefault="00A739C5" w:rsidP="00A739C5">
      <w:pPr>
        <w:spacing w:after="0"/>
        <w:jc w:val="both"/>
        <w:rPr>
          <w:lang w:val="nl-BE"/>
        </w:rPr>
      </w:pPr>
    </w:p>
    <w:p w14:paraId="695350D3" w14:textId="2AAE782D" w:rsidR="00A739C5" w:rsidRDefault="00A739C5" w:rsidP="00A739C5">
      <w:pPr>
        <w:spacing w:after="0"/>
        <w:jc w:val="both"/>
        <w:rPr>
          <w:lang w:val="nl-BE"/>
        </w:rPr>
      </w:pPr>
      <w:r w:rsidRPr="00A739C5">
        <w:rPr>
          <w:lang w:val="nl-BE"/>
        </w:rPr>
        <w:t xml:space="preserve">Tip : </w:t>
      </w:r>
      <w:r>
        <w:rPr>
          <w:lang w:val="nl-BE"/>
        </w:rPr>
        <w:t>Denk hoe je een glas cola en  een glas limonade kunt omwisselen.</w:t>
      </w:r>
    </w:p>
    <w:p w14:paraId="02451D3C" w14:textId="307F33D4" w:rsidR="00A739C5" w:rsidRDefault="00A739C5" w:rsidP="00A739C5">
      <w:pPr>
        <w:spacing w:after="0"/>
        <w:jc w:val="both"/>
        <w:rPr>
          <w:lang w:val="nl-BE"/>
        </w:rPr>
      </w:pPr>
    </w:p>
    <w:p w14:paraId="1AF42C3A" w14:textId="6E3CB753" w:rsidR="00A739C5" w:rsidRPr="00A739C5" w:rsidRDefault="00A739C5" w:rsidP="00A739C5">
      <w:pPr>
        <w:spacing w:after="0"/>
        <w:jc w:val="both"/>
        <w:rPr>
          <w:lang w:val="nl-BE"/>
        </w:rPr>
      </w:pPr>
      <w:r>
        <w:rPr>
          <w:noProof/>
        </w:rPr>
        <w:drawing>
          <wp:inline distT="0" distB="0" distL="0" distR="0" wp14:anchorId="2A51E73C" wp14:editId="2BCC59F7">
            <wp:extent cx="4267200" cy="1268429"/>
            <wp:effectExtent l="0" t="0" r="0" b="825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9266" cy="1269043"/>
                    </a:xfrm>
                    <a:prstGeom prst="rect">
                      <a:avLst/>
                    </a:prstGeom>
                  </pic:spPr>
                </pic:pic>
              </a:graphicData>
            </a:graphic>
          </wp:inline>
        </w:drawing>
      </w:r>
    </w:p>
    <w:p w14:paraId="4C99ECEA" w14:textId="0736C65E" w:rsidR="001D69AD" w:rsidRDefault="001D69AD" w:rsidP="00E6404A">
      <w:pPr>
        <w:pStyle w:val="Kop2"/>
      </w:pPr>
      <w:bookmarkStart w:id="25" w:name="_Toc440539372"/>
      <w:bookmarkStart w:id="26" w:name="_Toc20766861"/>
      <w:r>
        <w:lastRenderedPageBreak/>
        <w:t xml:space="preserve">Opdracht </w:t>
      </w:r>
      <w:r w:rsidR="00A25D44">
        <w:t>2.</w:t>
      </w:r>
      <w:r>
        <w:t>11 – bereken prijs inclusief BTW</w:t>
      </w:r>
      <w:bookmarkEnd w:id="25"/>
      <w:r w:rsidR="00174B9E">
        <w:t xml:space="preserve"> </w:t>
      </w:r>
      <w:r w:rsidR="00174B9E" w:rsidRPr="00D8117E">
        <w:rPr>
          <w:b/>
        </w:rPr>
        <w:t>**</w:t>
      </w:r>
      <w:bookmarkEnd w:id="26"/>
    </w:p>
    <w:p w14:paraId="4822B04A" w14:textId="77777777" w:rsidR="001D69AD" w:rsidRPr="001D69AD" w:rsidRDefault="001D69AD" w:rsidP="001D69AD">
      <w:pPr>
        <w:spacing w:after="0"/>
        <w:jc w:val="both"/>
        <w:rPr>
          <w:lang w:val="nl-BE"/>
        </w:rPr>
      </w:pPr>
      <w:r w:rsidRPr="001D69AD">
        <w:rPr>
          <w:lang w:val="nl-BE"/>
        </w:rPr>
        <w:t>Schrijf een programma dat de gebruiker vraagt om een prijs exclusief BTW en het BTW percentage (bv. 21).</w:t>
      </w:r>
    </w:p>
    <w:p w14:paraId="75D1D435" w14:textId="77777777" w:rsidR="001D69AD" w:rsidRPr="001D69AD" w:rsidRDefault="001D69AD" w:rsidP="001D69AD">
      <w:pPr>
        <w:spacing w:after="0"/>
        <w:jc w:val="both"/>
        <w:rPr>
          <w:lang w:val="nl-BE"/>
        </w:rPr>
      </w:pPr>
    </w:p>
    <w:p w14:paraId="0DC6E07B" w14:textId="77777777" w:rsidR="001D69AD" w:rsidRPr="001D69AD" w:rsidRDefault="001D69AD" w:rsidP="001D69AD">
      <w:pPr>
        <w:spacing w:after="0"/>
        <w:jc w:val="both"/>
        <w:rPr>
          <w:lang w:val="nl-BE"/>
        </w:rPr>
      </w:pPr>
      <w:r w:rsidRPr="001D69AD">
        <w:rPr>
          <w:lang w:val="nl-BE"/>
        </w:rPr>
        <w:t>Het programma toont dan de prijs excl. btw, het btw bedrag en de prijs incl. BTW.</w:t>
      </w:r>
    </w:p>
    <w:p w14:paraId="219E7F77" w14:textId="77777777" w:rsidR="001D69AD" w:rsidRPr="001D69AD" w:rsidRDefault="001D69AD" w:rsidP="001D69AD">
      <w:pPr>
        <w:spacing w:after="0"/>
        <w:jc w:val="both"/>
        <w:rPr>
          <w:lang w:val="nl-BE"/>
        </w:rPr>
      </w:pPr>
    </w:p>
    <w:p w14:paraId="588CB539" w14:textId="77777777" w:rsidR="001D69AD" w:rsidRPr="00636038" w:rsidRDefault="001D69AD" w:rsidP="001D69AD">
      <w:pPr>
        <w:spacing w:after="0"/>
        <w:jc w:val="both"/>
      </w:pPr>
      <w:r w:rsidRPr="001D69AD">
        <w:rPr>
          <w:lang w:val="nl-BE"/>
        </w:rPr>
        <w:t xml:space="preserve">Geef vervolgens een bedrag in inclusief BTW en bereken het bedrag exclusief BTW.  </w:t>
      </w:r>
      <w:proofErr w:type="spellStart"/>
      <w:r w:rsidRPr="00636038">
        <w:t>Druk</w:t>
      </w:r>
      <w:proofErr w:type="spellEnd"/>
      <w:r w:rsidRPr="00636038">
        <w:t xml:space="preserve"> het </w:t>
      </w:r>
      <w:proofErr w:type="spellStart"/>
      <w:r w:rsidRPr="00636038">
        <w:t>resultaat</w:t>
      </w:r>
      <w:proofErr w:type="spellEnd"/>
      <w:r w:rsidRPr="00636038">
        <w:t xml:space="preserve"> </w:t>
      </w:r>
      <w:proofErr w:type="spellStart"/>
      <w:r w:rsidRPr="00636038">
        <w:t>af</w:t>
      </w:r>
      <w:proofErr w:type="spellEnd"/>
      <w:r w:rsidRPr="00636038">
        <w:t>.</w:t>
      </w:r>
    </w:p>
    <w:p w14:paraId="6DDE7062" w14:textId="3A7108B1" w:rsidR="00A739C5" w:rsidRDefault="00A739C5">
      <w:pPr>
        <w:rPr>
          <w:lang w:val="nl-BE"/>
        </w:rPr>
      </w:pPr>
    </w:p>
    <w:p w14:paraId="1D67308A" w14:textId="0026E7DD" w:rsidR="001C172C" w:rsidRDefault="001C172C">
      <w:pPr>
        <w:rPr>
          <w:lang w:val="nl-BE"/>
        </w:rPr>
      </w:pPr>
      <w:r>
        <w:rPr>
          <w:noProof/>
        </w:rPr>
        <w:drawing>
          <wp:inline distT="0" distB="0" distL="0" distR="0" wp14:anchorId="5AD929C1" wp14:editId="749A98D6">
            <wp:extent cx="2619375" cy="2074956"/>
            <wp:effectExtent l="0" t="0" r="0" b="190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0199" cy="2083531"/>
                    </a:xfrm>
                    <a:prstGeom prst="rect">
                      <a:avLst/>
                    </a:prstGeom>
                  </pic:spPr>
                </pic:pic>
              </a:graphicData>
            </a:graphic>
          </wp:inline>
        </w:drawing>
      </w:r>
    </w:p>
    <w:p w14:paraId="628C0C92" w14:textId="09DA8C58" w:rsidR="001C172C" w:rsidRDefault="001C172C" w:rsidP="00E6404A">
      <w:pPr>
        <w:pStyle w:val="Kop2"/>
      </w:pPr>
      <w:bookmarkStart w:id="27" w:name="_Toc440539373"/>
      <w:bookmarkStart w:id="28" w:name="_Toc20766862"/>
      <w:r>
        <w:t xml:space="preserve">Opdracht </w:t>
      </w:r>
      <w:r w:rsidR="00A25D44">
        <w:t>2.</w:t>
      </w:r>
      <w:r>
        <w:t xml:space="preserve">12 – Bereken prijs </w:t>
      </w:r>
      <w:proofErr w:type="spellStart"/>
      <w:r>
        <w:t>exlusief</w:t>
      </w:r>
      <w:proofErr w:type="spellEnd"/>
      <w:r>
        <w:t>, inclusief BTW met korting</w:t>
      </w:r>
      <w:bookmarkEnd w:id="27"/>
      <w:r w:rsidR="00174B9E">
        <w:t xml:space="preserve"> </w:t>
      </w:r>
      <w:r w:rsidR="00174B9E" w:rsidRPr="00D8117E">
        <w:rPr>
          <w:b/>
        </w:rPr>
        <w:t>**</w:t>
      </w:r>
      <w:bookmarkEnd w:id="28"/>
    </w:p>
    <w:p w14:paraId="31CB256A" w14:textId="77777777" w:rsidR="001C172C" w:rsidRPr="001C172C" w:rsidRDefault="001C172C" w:rsidP="001C172C">
      <w:pPr>
        <w:spacing w:after="0"/>
        <w:jc w:val="both"/>
        <w:rPr>
          <w:lang w:val="nl-BE"/>
        </w:rPr>
      </w:pPr>
      <w:r w:rsidRPr="001C172C">
        <w:rPr>
          <w:lang w:val="nl-BE"/>
        </w:rPr>
        <w:t>Schrijf een programma dat de gebruiker vraagt om een prijs exclusief BTW, een kortingspercentage (vb. 4.5) en het BTW percentage (vb. 21).</w:t>
      </w:r>
    </w:p>
    <w:p w14:paraId="59672E52" w14:textId="77777777" w:rsidR="001C172C" w:rsidRPr="001C172C" w:rsidRDefault="001C172C" w:rsidP="001C172C">
      <w:pPr>
        <w:spacing w:after="0"/>
        <w:jc w:val="both"/>
        <w:rPr>
          <w:lang w:val="nl-BE"/>
        </w:rPr>
      </w:pPr>
    </w:p>
    <w:p w14:paraId="6668DF52" w14:textId="770987F1" w:rsidR="001C172C" w:rsidRDefault="001C172C" w:rsidP="001C172C">
      <w:pPr>
        <w:spacing w:after="0"/>
        <w:jc w:val="both"/>
      </w:pPr>
      <w:r w:rsidRPr="001C172C">
        <w:rPr>
          <w:lang w:val="nl-BE"/>
        </w:rPr>
        <w:t xml:space="preserve">Het programma toont dan de prijs exclusief BTW, het kortingsbedrag, de prijs exclusief BTW, het BTW bedrag en de prijs inclusief. </w:t>
      </w:r>
      <w:r w:rsidRPr="00636038">
        <w:t>BTW.</w:t>
      </w:r>
    </w:p>
    <w:p w14:paraId="43B124DB" w14:textId="7DDFCC95" w:rsidR="00997FDC" w:rsidRDefault="00997FDC" w:rsidP="001C172C">
      <w:pPr>
        <w:spacing w:after="0"/>
        <w:jc w:val="both"/>
      </w:pPr>
    </w:p>
    <w:p w14:paraId="0DB866F8" w14:textId="74876375" w:rsidR="00997FDC" w:rsidRPr="00636038" w:rsidRDefault="00997FDC" w:rsidP="001C172C">
      <w:pPr>
        <w:spacing w:after="0"/>
        <w:jc w:val="both"/>
      </w:pPr>
      <w:r>
        <w:rPr>
          <w:noProof/>
        </w:rPr>
        <w:drawing>
          <wp:inline distT="0" distB="0" distL="0" distR="0" wp14:anchorId="08FF6D6A" wp14:editId="575DEF48">
            <wp:extent cx="3124200" cy="234315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7239" cy="2345429"/>
                    </a:xfrm>
                    <a:prstGeom prst="rect">
                      <a:avLst/>
                    </a:prstGeom>
                  </pic:spPr>
                </pic:pic>
              </a:graphicData>
            </a:graphic>
          </wp:inline>
        </w:drawing>
      </w:r>
    </w:p>
    <w:p w14:paraId="6F99A9A7" w14:textId="7EAD9711" w:rsidR="00F05124" w:rsidRDefault="00F05124">
      <w:pPr>
        <w:rPr>
          <w:lang w:val="nl-BE"/>
        </w:rPr>
      </w:pPr>
      <w:r>
        <w:rPr>
          <w:lang w:val="nl-BE"/>
        </w:rPr>
        <w:br w:type="page"/>
      </w:r>
    </w:p>
    <w:p w14:paraId="05A06DF4" w14:textId="7D652FA8" w:rsidR="00F05124" w:rsidRDefault="00324FAC" w:rsidP="00E6404A">
      <w:pPr>
        <w:pStyle w:val="Kop2"/>
      </w:pPr>
      <w:bookmarkStart w:id="29" w:name="_Toc440539374"/>
      <w:bookmarkStart w:id="30" w:name="_Toc20766863"/>
      <w:r>
        <w:lastRenderedPageBreak/>
        <w:t>O</w:t>
      </w:r>
      <w:r w:rsidR="00F05124">
        <w:t xml:space="preserve">pdracht </w:t>
      </w:r>
      <w:r w:rsidR="00A25D44">
        <w:t>2.</w:t>
      </w:r>
      <w:r w:rsidR="00F05124">
        <w:t>13 – BTW nummer validatie</w:t>
      </w:r>
      <w:bookmarkEnd w:id="29"/>
      <w:r w:rsidR="00174B9E">
        <w:t xml:space="preserve"> </w:t>
      </w:r>
      <w:r w:rsidR="00174B9E" w:rsidRPr="00CC4595">
        <w:rPr>
          <w:b/>
        </w:rPr>
        <w:t>**</w:t>
      </w:r>
      <w:bookmarkEnd w:id="30"/>
    </w:p>
    <w:p w14:paraId="76A6D971" w14:textId="77777777" w:rsidR="00F05124" w:rsidRPr="00F05124" w:rsidRDefault="00F05124" w:rsidP="00F05124">
      <w:pPr>
        <w:spacing w:after="0"/>
        <w:jc w:val="both"/>
        <w:rPr>
          <w:lang w:val="nl-BE"/>
        </w:rPr>
      </w:pPr>
      <w:r w:rsidRPr="00F05124">
        <w:rPr>
          <w:lang w:val="nl-BE"/>
        </w:rPr>
        <w:t>Schrijf een programma waarin je een BTW nummer moet ingeven.  Geef weer of dit een geldig of een ongeldig BTW nummer betreft.</w:t>
      </w:r>
    </w:p>
    <w:p w14:paraId="79F0BFE7" w14:textId="77777777" w:rsidR="00F05124" w:rsidRPr="00F05124" w:rsidRDefault="00F05124" w:rsidP="00F05124">
      <w:pPr>
        <w:spacing w:after="0"/>
        <w:jc w:val="both"/>
        <w:rPr>
          <w:lang w:val="nl-BE"/>
        </w:rPr>
      </w:pPr>
    </w:p>
    <w:p w14:paraId="23FF0ADD" w14:textId="77777777" w:rsidR="00F05124" w:rsidRPr="00F05124" w:rsidRDefault="00F05124" w:rsidP="00F05124">
      <w:pPr>
        <w:spacing w:after="0"/>
        <w:jc w:val="both"/>
        <w:rPr>
          <w:lang w:val="nl-BE"/>
        </w:rPr>
      </w:pPr>
      <w:r w:rsidRPr="00F05124">
        <w:rPr>
          <w:lang w:val="nl-BE"/>
        </w:rPr>
        <w:t xml:space="preserve">De controle van een </w:t>
      </w:r>
      <w:proofErr w:type="spellStart"/>
      <w:r w:rsidRPr="00F05124">
        <w:rPr>
          <w:lang w:val="nl-BE"/>
        </w:rPr>
        <w:t>BTW-nummer</w:t>
      </w:r>
      <w:proofErr w:type="spellEnd"/>
      <w:r w:rsidRPr="00F05124">
        <w:rPr>
          <w:lang w:val="nl-BE"/>
        </w:rPr>
        <w:t>:</w:t>
      </w:r>
    </w:p>
    <w:p w14:paraId="0A508333" w14:textId="77777777" w:rsidR="00F05124" w:rsidRPr="00F05124" w:rsidRDefault="00F05124" w:rsidP="00F05124">
      <w:pPr>
        <w:spacing w:after="0"/>
        <w:jc w:val="both"/>
        <w:rPr>
          <w:lang w:val="nl-BE"/>
        </w:rPr>
      </w:pPr>
    </w:p>
    <w:p w14:paraId="4DC5F6DF" w14:textId="77777777" w:rsidR="00F05124" w:rsidRPr="00F05124" w:rsidRDefault="00F05124" w:rsidP="00F05124">
      <w:pPr>
        <w:spacing w:after="0"/>
        <w:jc w:val="both"/>
        <w:rPr>
          <w:lang w:val="nl-BE"/>
        </w:rPr>
      </w:pPr>
      <w:r w:rsidRPr="00F05124">
        <w:rPr>
          <w:lang w:val="nl-BE"/>
        </w:rPr>
        <w:t xml:space="preserve">Een </w:t>
      </w:r>
      <w:proofErr w:type="spellStart"/>
      <w:r w:rsidRPr="00F05124">
        <w:rPr>
          <w:lang w:val="nl-BE"/>
        </w:rPr>
        <w:t>BTW-nummer</w:t>
      </w:r>
      <w:proofErr w:type="spellEnd"/>
      <w:r w:rsidRPr="00F05124">
        <w:rPr>
          <w:lang w:val="nl-BE"/>
        </w:rPr>
        <w:t xml:space="preserve"> bestaat uit 9 cijfers.  Daarvan zijn de eerste 7 cijfers het eigenlijke </w:t>
      </w:r>
      <w:proofErr w:type="spellStart"/>
      <w:r w:rsidRPr="00F05124">
        <w:rPr>
          <w:lang w:val="nl-BE"/>
        </w:rPr>
        <w:t>BTW-nummer</w:t>
      </w:r>
      <w:proofErr w:type="spellEnd"/>
      <w:r w:rsidRPr="00F05124">
        <w:rPr>
          <w:lang w:val="nl-BE"/>
        </w:rPr>
        <w:t>, de laatste 2 cijfers vormen een controlegetal.</w:t>
      </w:r>
    </w:p>
    <w:p w14:paraId="3E9C9D75" w14:textId="77777777" w:rsidR="00F05124" w:rsidRPr="00F05124" w:rsidRDefault="00F05124" w:rsidP="00F05124">
      <w:pPr>
        <w:spacing w:after="0"/>
        <w:jc w:val="both"/>
        <w:rPr>
          <w:lang w:val="nl-BE"/>
        </w:rPr>
      </w:pPr>
    </w:p>
    <w:p w14:paraId="1951602E" w14:textId="77777777" w:rsidR="00F05124" w:rsidRPr="00F05124" w:rsidRDefault="00F05124" w:rsidP="00F05124">
      <w:pPr>
        <w:spacing w:after="0"/>
        <w:jc w:val="both"/>
        <w:rPr>
          <w:lang w:val="nl-BE"/>
        </w:rPr>
      </w:pPr>
      <w:r w:rsidRPr="00F05124">
        <w:rPr>
          <w:lang w:val="nl-BE"/>
        </w:rPr>
        <w:t xml:space="preserve">Om een </w:t>
      </w:r>
      <w:proofErr w:type="spellStart"/>
      <w:r w:rsidRPr="00F05124">
        <w:rPr>
          <w:lang w:val="nl-BE"/>
        </w:rPr>
        <w:t>BTW-nummer</w:t>
      </w:r>
      <w:proofErr w:type="spellEnd"/>
      <w:r w:rsidRPr="00F05124">
        <w:rPr>
          <w:lang w:val="nl-BE"/>
        </w:rPr>
        <w:t xml:space="preserve"> te valideren neemt men de rest van de deling van het eigenlijke </w:t>
      </w:r>
      <w:proofErr w:type="spellStart"/>
      <w:r w:rsidRPr="00F05124">
        <w:rPr>
          <w:lang w:val="nl-BE"/>
        </w:rPr>
        <w:t>BTW-nummer</w:t>
      </w:r>
      <w:proofErr w:type="spellEnd"/>
      <w:r w:rsidRPr="00F05124">
        <w:rPr>
          <w:lang w:val="nl-BE"/>
        </w:rPr>
        <w:t xml:space="preserve"> (de eerste 7 cijfers) door 97.</w:t>
      </w:r>
    </w:p>
    <w:p w14:paraId="61E393E9" w14:textId="77777777" w:rsidR="00F05124" w:rsidRPr="00F05124" w:rsidRDefault="00F05124" w:rsidP="00F05124">
      <w:pPr>
        <w:spacing w:after="0"/>
        <w:jc w:val="both"/>
        <w:rPr>
          <w:lang w:val="nl-BE"/>
        </w:rPr>
      </w:pPr>
    </w:p>
    <w:p w14:paraId="72AE2B42" w14:textId="77777777" w:rsidR="00F05124" w:rsidRPr="00F05124" w:rsidRDefault="00F05124" w:rsidP="00F05124">
      <w:pPr>
        <w:spacing w:after="0"/>
        <w:jc w:val="both"/>
        <w:rPr>
          <w:lang w:val="nl-BE"/>
        </w:rPr>
      </w:pPr>
      <w:r w:rsidRPr="00F05124">
        <w:rPr>
          <w:lang w:val="nl-BE"/>
        </w:rPr>
        <w:t>Het controlegetal moet gelijk zijn aan 97 – de rest.</w:t>
      </w:r>
    </w:p>
    <w:p w14:paraId="1EBE661C" w14:textId="77777777" w:rsidR="00F05124" w:rsidRPr="00F05124" w:rsidRDefault="00F05124" w:rsidP="00F05124">
      <w:pPr>
        <w:spacing w:after="0"/>
        <w:jc w:val="both"/>
        <w:rPr>
          <w:lang w:val="nl-BE"/>
        </w:rPr>
      </w:pPr>
    </w:p>
    <w:p w14:paraId="095FFFA4" w14:textId="77777777" w:rsidR="00F05124" w:rsidRPr="00F05124" w:rsidRDefault="00F05124" w:rsidP="00F05124">
      <w:pPr>
        <w:spacing w:after="0"/>
        <w:jc w:val="both"/>
        <w:rPr>
          <w:lang w:val="nl-BE"/>
        </w:rPr>
      </w:pPr>
      <w:r w:rsidRPr="00F05124">
        <w:rPr>
          <w:lang w:val="nl-BE"/>
        </w:rPr>
        <w:t xml:space="preserve">Voorbeeld: </w:t>
      </w:r>
      <w:proofErr w:type="spellStart"/>
      <w:r w:rsidRPr="00F05124">
        <w:rPr>
          <w:lang w:val="nl-BE"/>
        </w:rPr>
        <w:t>BTWnummer</w:t>
      </w:r>
      <w:proofErr w:type="spellEnd"/>
      <w:r w:rsidRPr="00F05124">
        <w:rPr>
          <w:lang w:val="nl-BE"/>
        </w:rPr>
        <w:t xml:space="preserve"> 476306127</w:t>
      </w:r>
    </w:p>
    <w:p w14:paraId="42DEE449" w14:textId="77777777" w:rsidR="00F05124" w:rsidRPr="00F05124" w:rsidRDefault="00F05124" w:rsidP="00F05124">
      <w:pPr>
        <w:spacing w:after="0"/>
        <w:jc w:val="both"/>
        <w:rPr>
          <w:lang w:val="nl-BE"/>
        </w:rPr>
      </w:pPr>
    </w:p>
    <w:p w14:paraId="7BE896B6" w14:textId="77777777" w:rsidR="00F05124" w:rsidRPr="00F05124" w:rsidRDefault="00F05124" w:rsidP="00F05124">
      <w:pPr>
        <w:spacing w:after="0"/>
        <w:ind w:left="708"/>
        <w:jc w:val="both"/>
        <w:rPr>
          <w:vanish/>
          <w:lang w:val="nl-BE"/>
        </w:rPr>
      </w:pPr>
      <w:proofErr w:type="spellStart"/>
      <w:r w:rsidRPr="00F05124">
        <w:rPr>
          <w:lang w:val="nl-BE"/>
        </w:rPr>
        <w:t>BTW</w:t>
      </w:r>
      <w:r w:rsidRPr="00F05124">
        <w:rPr>
          <w:vanish/>
          <w:lang w:val="nl-BE"/>
        </w:rPr>
        <w:t>H</w:t>
      </w:r>
    </w:p>
    <w:p w14:paraId="24EACE49" w14:textId="77777777" w:rsidR="00F05124" w:rsidRPr="00F05124" w:rsidRDefault="00F05124" w:rsidP="00F05124">
      <w:pPr>
        <w:spacing w:after="0"/>
        <w:ind w:left="708"/>
        <w:jc w:val="both"/>
        <w:rPr>
          <w:lang w:val="nl-BE"/>
        </w:rPr>
      </w:pPr>
      <w:r w:rsidRPr="00F05124">
        <w:rPr>
          <w:lang w:val="nl-BE"/>
        </w:rPr>
        <w:t>-nummer</w:t>
      </w:r>
      <w:proofErr w:type="spellEnd"/>
      <w:r w:rsidRPr="00F05124">
        <w:rPr>
          <w:lang w:val="nl-BE"/>
        </w:rPr>
        <w:t xml:space="preserve"> = 4763061</w:t>
      </w:r>
    </w:p>
    <w:p w14:paraId="5EF89E42" w14:textId="77777777" w:rsidR="00F05124" w:rsidRPr="00F05124" w:rsidRDefault="00F05124" w:rsidP="00F05124">
      <w:pPr>
        <w:spacing w:after="0"/>
        <w:ind w:left="708"/>
        <w:jc w:val="both"/>
        <w:rPr>
          <w:lang w:val="nl-BE"/>
        </w:rPr>
      </w:pPr>
      <w:r w:rsidRPr="00F05124">
        <w:rPr>
          <w:lang w:val="nl-BE"/>
        </w:rPr>
        <w:t>Controlegetal = 27</w:t>
      </w:r>
    </w:p>
    <w:p w14:paraId="02DC3EB8" w14:textId="1D27D065" w:rsidR="00F05124" w:rsidRPr="00F05124" w:rsidRDefault="00F05124" w:rsidP="00F05124">
      <w:pPr>
        <w:spacing w:after="0"/>
        <w:ind w:left="708"/>
        <w:jc w:val="both"/>
        <w:rPr>
          <w:lang w:val="nl-BE"/>
        </w:rPr>
      </w:pPr>
      <w:r w:rsidRPr="00F05124">
        <w:rPr>
          <w:lang w:val="nl-BE"/>
        </w:rPr>
        <w:t>Rest na deling door 97</w:t>
      </w:r>
      <w:r>
        <w:rPr>
          <w:lang w:val="nl-BE"/>
        </w:rPr>
        <w:t>.</w:t>
      </w:r>
      <w:r w:rsidRPr="00F05124">
        <w:rPr>
          <w:lang w:val="nl-BE"/>
        </w:rPr>
        <w:t xml:space="preserve"> 4763061 % 97 = 70</w:t>
      </w:r>
    </w:p>
    <w:p w14:paraId="565ECC2B" w14:textId="77777777" w:rsidR="00F05124" w:rsidRPr="00F05124" w:rsidRDefault="00F05124" w:rsidP="00F05124">
      <w:pPr>
        <w:spacing w:after="0"/>
        <w:ind w:left="708"/>
        <w:jc w:val="both"/>
        <w:rPr>
          <w:lang w:val="nl-BE"/>
        </w:rPr>
      </w:pPr>
      <w:r w:rsidRPr="00F05124">
        <w:rPr>
          <w:lang w:val="nl-BE"/>
        </w:rPr>
        <w:t>97 – 70 = 27 = controlegetal</w:t>
      </w:r>
    </w:p>
    <w:p w14:paraId="0DCB77BA" w14:textId="77777777" w:rsidR="00F05124" w:rsidRPr="00F05124" w:rsidRDefault="00F05124" w:rsidP="00F05124">
      <w:pPr>
        <w:spacing w:after="0"/>
        <w:jc w:val="both"/>
        <w:rPr>
          <w:lang w:val="nl-BE"/>
        </w:rPr>
      </w:pPr>
    </w:p>
    <w:p w14:paraId="51BCC67A" w14:textId="77777777" w:rsidR="00F05124" w:rsidRPr="00F05124" w:rsidRDefault="00F05124" w:rsidP="00F05124">
      <w:pPr>
        <w:spacing w:after="0"/>
        <w:jc w:val="both"/>
        <w:rPr>
          <w:lang w:val="nl-BE"/>
        </w:rPr>
      </w:pPr>
      <w:r w:rsidRPr="00F05124">
        <w:rPr>
          <w:lang w:val="nl-BE"/>
        </w:rPr>
        <w:t xml:space="preserve">Geldige </w:t>
      </w:r>
      <w:proofErr w:type="spellStart"/>
      <w:r w:rsidRPr="00F05124">
        <w:rPr>
          <w:lang w:val="nl-BE"/>
        </w:rPr>
        <w:t>BTW-nummers</w:t>
      </w:r>
      <w:proofErr w:type="spellEnd"/>
      <w:r w:rsidRPr="00F05124">
        <w:rPr>
          <w:lang w:val="nl-BE"/>
        </w:rPr>
        <w:t>:</w:t>
      </w:r>
    </w:p>
    <w:p w14:paraId="52172118" w14:textId="77777777" w:rsidR="00F05124" w:rsidRPr="00F05124" w:rsidRDefault="00F05124" w:rsidP="00F05124">
      <w:pPr>
        <w:spacing w:after="0"/>
        <w:jc w:val="both"/>
        <w:rPr>
          <w:lang w:val="nl-BE"/>
        </w:rPr>
      </w:pPr>
    </w:p>
    <w:p w14:paraId="5C5D6956" w14:textId="77777777" w:rsidR="00F05124" w:rsidRPr="00174B9E" w:rsidRDefault="00F05124" w:rsidP="00F05124">
      <w:pPr>
        <w:spacing w:after="0"/>
        <w:ind w:left="708"/>
        <w:jc w:val="both"/>
        <w:rPr>
          <w:lang w:val="nl-BE"/>
        </w:rPr>
      </w:pPr>
      <w:r w:rsidRPr="00174B9E">
        <w:rPr>
          <w:lang w:val="nl-BE"/>
        </w:rPr>
        <w:t>0408054848</w:t>
      </w:r>
    </w:p>
    <w:p w14:paraId="069EFD5C" w14:textId="77777777" w:rsidR="00F05124" w:rsidRPr="00174B9E" w:rsidRDefault="00F05124" w:rsidP="00F05124">
      <w:pPr>
        <w:spacing w:after="0"/>
        <w:ind w:left="708"/>
        <w:jc w:val="both"/>
        <w:rPr>
          <w:lang w:val="nl-BE"/>
        </w:rPr>
      </w:pPr>
      <w:r w:rsidRPr="00174B9E">
        <w:rPr>
          <w:lang w:val="nl-BE"/>
        </w:rPr>
        <w:t>0476306127</w:t>
      </w:r>
    </w:p>
    <w:p w14:paraId="1C6A623B" w14:textId="77777777" w:rsidR="00F05124" w:rsidRPr="00174B9E" w:rsidRDefault="00F05124" w:rsidP="00F05124">
      <w:pPr>
        <w:spacing w:after="0"/>
        <w:ind w:left="708"/>
        <w:jc w:val="both"/>
        <w:rPr>
          <w:lang w:val="nl-BE"/>
        </w:rPr>
      </w:pPr>
      <w:r w:rsidRPr="00174B9E">
        <w:rPr>
          <w:lang w:val="nl-BE"/>
        </w:rPr>
        <w:t>0673362122</w:t>
      </w:r>
    </w:p>
    <w:p w14:paraId="38472090" w14:textId="77777777" w:rsidR="00F05124" w:rsidRPr="00174B9E" w:rsidRDefault="00F05124" w:rsidP="00F05124">
      <w:pPr>
        <w:spacing w:after="0"/>
        <w:ind w:left="708"/>
        <w:jc w:val="both"/>
        <w:rPr>
          <w:lang w:val="nl-BE"/>
        </w:rPr>
      </w:pPr>
      <w:r w:rsidRPr="00174B9E">
        <w:rPr>
          <w:lang w:val="nl-BE"/>
        </w:rPr>
        <w:t>0426996671</w:t>
      </w:r>
    </w:p>
    <w:p w14:paraId="1BB917D2" w14:textId="77777777" w:rsidR="00F05124" w:rsidRPr="00174B9E" w:rsidRDefault="00F05124" w:rsidP="00F05124">
      <w:pPr>
        <w:spacing w:after="0"/>
        <w:ind w:left="708"/>
        <w:jc w:val="both"/>
        <w:rPr>
          <w:lang w:val="nl-BE"/>
        </w:rPr>
      </w:pPr>
      <w:r w:rsidRPr="00174B9E">
        <w:rPr>
          <w:lang w:val="nl-BE"/>
        </w:rPr>
        <w:t>0213252520</w:t>
      </w:r>
    </w:p>
    <w:p w14:paraId="648962CE" w14:textId="60E282D5" w:rsidR="001C172C" w:rsidRDefault="001C172C">
      <w:pPr>
        <w:rPr>
          <w:lang w:val="nl-BE"/>
        </w:rPr>
      </w:pPr>
    </w:p>
    <w:p w14:paraId="6CC21E9C" w14:textId="0EDD3F56" w:rsidR="001B301C" w:rsidRPr="00174B9E" w:rsidRDefault="001B301C">
      <w:pPr>
        <w:rPr>
          <w:noProof/>
          <w:lang w:val="nl-BE"/>
        </w:rPr>
      </w:pPr>
      <w:r>
        <w:rPr>
          <w:noProof/>
        </w:rPr>
        <w:drawing>
          <wp:inline distT="0" distB="0" distL="0" distR="0" wp14:anchorId="3375F6A9" wp14:editId="3BD90E13">
            <wp:extent cx="2905125" cy="816844"/>
            <wp:effectExtent l="0" t="0" r="0" b="254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5392" cy="819731"/>
                    </a:xfrm>
                    <a:prstGeom prst="rect">
                      <a:avLst/>
                    </a:prstGeom>
                  </pic:spPr>
                </pic:pic>
              </a:graphicData>
            </a:graphic>
          </wp:inline>
        </w:drawing>
      </w:r>
      <w:r w:rsidR="00B64369" w:rsidRPr="00174B9E">
        <w:rPr>
          <w:noProof/>
          <w:lang w:val="nl-BE"/>
        </w:rPr>
        <w:t xml:space="preserve"> </w:t>
      </w:r>
      <w:r w:rsidR="00B64369">
        <w:rPr>
          <w:noProof/>
        </w:rPr>
        <w:drawing>
          <wp:inline distT="0" distB="0" distL="0" distR="0" wp14:anchorId="7F910A08" wp14:editId="008F85D8">
            <wp:extent cx="2886075" cy="823636"/>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6630" cy="826648"/>
                    </a:xfrm>
                    <a:prstGeom prst="rect">
                      <a:avLst/>
                    </a:prstGeom>
                  </pic:spPr>
                </pic:pic>
              </a:graphicData>
            </a:graphic>
          </wp:inline>
        </w:drawing>
      </w:r>
    </w:p>
    <w:p w14:paraId="58D37B5D" w14:textId="3789FB77" w:rsidR="00D41D0F" w:rsidRDefault="00D41D0F">
      <w:pPr>
        <w:rPr>
          <w:lang w:val="nl-BE"/>
        </w:rPr>
      </w:pPr>
      <w:r>
        <w:rPr>
          <w:lang w:val="nl-BE"/>
        </w:rPr>
        <w:br w:type="page"/>
      </w:r>
    </w:p>
    <w:p w14:paraId="40449C30" w14:textId="3D9C996C" w:rsidR="00D41D0F" w:rsidRDefault="00D41D0F" w:rsidP="00E6404A">
      <w:pPr>
        <w:pStyle w:val="Kop2"/>
      </w:pPr>
      <w:bookmarkStart w:id="31" w:name="_Toc440539376"/>
      <w:bookmarkStart w:id="32" w:name="_Toc20766864"/>
      <w:r>
        <w:lastRenderedPageBreak/>
        <w:t xml:space="preserve">Opdracht </w:t>
      </w:r>
      <w:r w:rsidR="00A25D44">
        <w:t>2.</w:t>
      </w:r>
      <w:r>
        <w:t>1</w:t>
      </w:r>
      <w:r w:rsidR="007B595D">
        <w:t>4</w:t>
      </w:r>
      <w:r>
        <w:t xml:space="preserve"> </w:t>
      </w:r>
      <w:r w:rsidR="00174B9E">
        <w:t>–</w:t>
      </w:r>
      <w:r>
        <w:t xml:space="preserve"> Scores</w:t>
      </w:r>
      <w:bookmarkEnd w:id="31"/>
      <w:r w:rsidR="00174B9E">
        <w:t xml:space="preserve"> </w:t>
      </w:r>
      <w:r w:rsidR="00174B9E" w:rsidRPr="00CC4595">
        <w:rPr>
          <w:b/>
        </w:rPr>
        <w:t>*</w:t>
      </w:r>
      <w:bookmarkEnd w:id="32"/>
    </w:p>
    <w:p w14:paraId="2328B435" w14:textId="77777777" w:rsidR="00D41D0F" w:rsidRDefault="00D41D0F" w:rsidP="00D41D0F">
      <w:pPr>
        <w:pStyle w:val="Default"/>
        <w:jc w:val="both"/>
        <w:rPr>
          <w:rFonts w:ascii="Consolas" w:hAnsi="Consolas" w:cs="Consolas"/>
          <w:sz w:val="22"/>
          <w:szCs w:val="22"/>
        </w:rPr>
      </w:pPr>
      <w:bookmarkStart w:id="33" w:name="_Hlk527809161"/>
      <w:r w:rsidRPr="00A7201F">
        <w:rPr>
          <w:rFonts w:ascii="Consolas" w:hAnsi="Consolas" w:cs="Consolas"/>
          <w:sz w:val="22"/>
          <w:szCs w:val="22"/>
        </w:rPr>
        <w:t>Een student behaalt op een examen</w:t>
      </w:r>
      <w:r>
        <w:rPr>
          <w:rFonts w:ascii="Consolas" w:hAnsi="Consolas" w:cs="Consolas"/>
          <w:sz w:val="22"/>
          <w:szCs w:val="22"/>
        </w:rPr>
        <w:t xml:space="preserve"> volgende scores: 8, 6, 9 en 4.</w:t>
      </w:r>
    </w:p>
    <w:p w14:paraId="6B9615C4" w14:textId="77777777" w:rsidR="00D41D0F" w:rsidRPr="00A7201F" w:rsidRDefault="00D41D0F" w:rsidP="00D41D0F">
      <w:pPr>
        <w:pStyle w:val="Default"/>
        <w:jc w:val="both"/>
        <w:rPr>
          <w:rFonts w:ascii="Consolas" w:hAnsi="Consolas" w:cs="Consolas"/>
          <w:sz w:val="22"/>
          <w:szCs w:val="22"/>
        </w:rPr>
      </w:pPr>
    </w:p>
    <w:p w14:paraId="77CDE91A" w14:textId="77777777" w:rsidR="00D41D0F" w:rsidRDefault="00D41D0F" w:rsidP="00D41D0F">
      <w:pPr>
        <w:pStyle w:val="Default"/>
        <w:jc w:val="both"/>
        <w:rPr>
          <w:rFonts w:ascii="Consolas" w:hAnsi="Consolas" w:cs="Consolas"/>
          <w:sz w:val="22"/>
          <w:szCs w:val="22"/>
        </w:rPr>
      </w:pPr>
      <w:r w:rsidRPr="00A7201F">
        <w:rPr>
          <w:rFonts w:ascii="Consolas" w:hAnsi="Consolas" w:cs="Consolas"/>
          <w:sz w:val="22"/>
          <w:szCs w:val="22"/>
        </w:rPr>
        <w:t>Maak een programma dat het gemiddelde berekent (als decimaal getal) en het behaalde percentage (als je weet dat de max</w:t>
      </w:r>
      <w:r>
        <w:rPr>
          <w:rFonts w:ascii="Consolas" w:hAnsi="Consolas" w:cs="Consolas"/>
          <w:sz w:val="22"/>
          <w:szCs w:val="22"/>
        </w:rPr>
        <w:t>imum score op ieder vak 10 is).</w:t>
      </w:r>
    </w:p>
    <w:p w14:paraId="31746FAD" w14:textId="77777777" w:rsidR="00D41D0F" w:rsidRDefault="00D41D0F" w:rsidP="00D41D0F">
      <w:pPr>
        <w:pStyle w:val="Default"/>
        <w:jc w:val="both"/>
        <w:rPr>
          <w:rFonts w:ascii="Consolas" w:hAnsi="Consolas" w:cs="Consolas"/>
          <w:sz w:val="22"/>
          <w:szCs w:val="22"/>
        </w:rPr>
      </w:pPr>
    </w:p>
    <w:p w14:paraId="5AED029C" w14:textId="77777777" w:rsidR="00D41D0F" w:rsidRDefault="00D41D0F" w:rsidP="00D41D0F">
      <w:pPr>
        <w:pStyle w:val="Default"/>
        <w:jc w:val="both"/>
        <w:rPr>
          <w:rFonts w:ascii="Consolas" w:hAnsi="Consolas" w:cs="Consolas"/>
          <w:sz w:val="22"/>
          <w:szCs w:val="22"/>
        </w:rPr>
      </w:pPr>
      <w:r>
        <w:rPr>
          <w:rFonts w:ascii="Consolas" w:hAnsi="Consolas" w:cs="Consolas"/>
          <w:sz w:val="22"/>
          <w:szCs w:val="22"/>
        </w:rPr>
        <w:t>Bereken en toon eveneens de som van deze 4 getallen.</w:t>
      </w:r>
    </w:p>
    <w:p w14:paraId="5189EE71" w14:textId="77777777" w:rsidR="00D41D0F" w:rsidRDefault="00D41D0F" w:rsidP="00D41D0F">
      <w:pPr>
        <w:pStyle w:val="Default"/>
        <w:jc w:val="both"/>
        <w:rPr>
          <w:rFonts w:ascii="Consolas" w:hAnsi="Consolas" w:cs="Consolas"/>
          <w:sz w:val="22"/>
          <w:szCs w:val="22"/>
        </w:rPr>
      </w:pPr>
      <w:r>
        <w:rPr>
          <w:rFonts w:ascii="Consolas" w:hAnsi="Consolas" w:cs="Consolas"/>
          <w:sz w:val="22"/>
          <w:szCs w:val="22"/>
        </w:rPr>
        <w:t>Bereken ook het percentage als je weet dat de maximum score gelijk is aan 10.</w:t>
      </w:r>
    </w:p>
    <w:p w14:paraId="338D41BD" w14:textId="77777777" w:rsidR="00D41D0F" w:rsidRPr="00A7201F" w:rsidRDefault="00D41D0F" w:rsidP="00D41D0F">
      <w:pPr>
        <w:pStyle w:val="Default"/>
        <w:jc w:val="both"/>
        <w:rPr>
          <w:rFonts w:ascii="Consolas" w:hAnsi="Consolas" w:cs="Consolas"/>
          <w:sz w:val="22"/>
          <w:szCs w:val="22"/>
        </w:rPr>
      </w:pPr>
    </w:p>
    <w:p w14:paraId="4D1FBD96" w14:textId="77777777" w:rsidR="00D41D0F" w:rsidRPr="00A7201F" w:rsidRDefault="00D41D0F" w:rsidP="00D41D0F">
      <w:pPr>
        <w:pStyle w:val="Default"/>
        <w:jc w:val="both"/>
        <w:rPr>
          <w:rFonts w:ascii="Consolas" w:hAnsi="Consolas" w:cs="Consolas"/>
          <w:sz w:val="22"/>
          <w:szCs w:val="22"/>
        </w:rPr>
      </w:pPr>
      <w:r w:rsidRPr="00A7201F">
        <w:rPr>
          <w:rFonts w:ascii="Consolas" w:hAnsi="Consolas" w:cs="Consolas"/>
          <w:sz w:val="22"/>
          <w:szCs w:val="22"/>
        </w:rPr>
        <w:t xml:space="preserve">Gebruik geen </w:t>
      </w:r>
      <w:proofErr w:type="spellStart"/>
      <w:r w:rsidRPr="00A7201F">
        <w:rPr>
          <w:rFonts w:ascii="Consolas" w:hAnsi="Consolas" w:cs="Consolas"/>
          <w:sz w:val="22"/>
          <w:szCs w:val="22"/>
        </w:rPr>
        <w:t>array’s</w:t>
      </w:r>
      <w:proofErr w:type="spellEnd"/>
      <w:r w:rsidRPr="00A7201F">
        <w:rPr>
          <w:rFonts w:ascii="Consolas" w:hAnsi="Consolas" w:cs="Consolas"/>
          <w:sz w:val="22"/>
          <w:szCs w:val="22"/>
        </w:rPr>
        <w:t xml:space="preserve"> mocht je daar al kennis van hebben. </w:t>
      </w:r>
    </w:p>
    <w:bookmarkEnd w:id="33"/>
    <w:p w14:paraId="4380D3A8" w14:textId="2D24BDEA" w:rsidR="00D41D0F" w:rsidRDefault="00D41D0F">
      <w:pPr>
        <w:rPr>
          <w:lang w:val="nl-BE"/>
        </w:rPr>
      </w:pPr>
    </w:p>
    <w:p w14:paraId="759684A2" w14:textId="51A1F18E" w:rsidR="00513374" w:rsidRDefault="00513374">
      <w:pPr>
        <w:rPr>
          <w:lang w:val="nl-BE"/>
        </w:rPr>
      </w:pPr>
      <w:r>
        <w:rPr>
          <w:noProof/>
        </w:rPr>
        <w:drawing>
          <wp:inline distT="0" distB="0" distL="0" distR="0" wp14:anchorId="69B00BE7" wp14:editId="37051C77">
            <wp:extent cx="2695575" cy="575978"/>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5140" cy="582295"/>
                    </a:xfrm>
                    <a:prstGeom prst="rect">
                      <a:avLst/>
                    </a:prstGeom>
                  </pic:spPr>
                </pic:pic>
              </a:graphicData>
            </a:graphic>
          </wp:inline>
        </w:drawing>
      </w:r>
    </w:p>
    <w:p w14:paraId="7C5CEA33" w14:textId="42CF50C3" w:rsidR="00324FAC" w:rsidRDefault="00324FAC" w:rsidP="00E6404A">
      <w:pPr>
        <w:pStyle w:val="Kop2"/>
      </w:pPr>
      <w:bookmarkStart w:id="34" w:name="_Toc440539377"/>
      <w:bookmarkStart w:id="35" w:name="_Toc20766865"/>
      <w:r>
        <w:t xml:space="preserve">Opdracht </w:t>
      </w:r>
      <w:r w:rsidR="00A25D44">
        <w:t>2.</w:t>
      </w:r>
      <w:r>
        <w:t>1</w:t>
      </w:r>
      <w:r w:rsidR="007B595D">
        <w:t>5</w:t>
      </w:r>
      <w:r>
        <w:t xml:space="preserve"> </w:t>
      </w:r>
      <w:r w:rsidR="00174B9E">
        <w:t>–</w:t>
      </w:r>
      <w:r>
        <w:t xml:space="preserve"> Snoepautomaat</w:t>
      </w:r>
      <w:bookmarkEnd w:id="34"/>
      <w:r w:rsidR="00174B9E">
        <w:t xml:space="preserve"> </w:t>
      </w:r>
      <w:r w:rsidR="00174B9E" w:rsidRPr="00CC4595">
        <w:rPr>
          <w:b/>
        </w:rPr>
        <w:t>***</w:t>
      </w:r>
      <w:bookmarkEnd w:id="35"/>
      <w:r w:rsidR="00174B9E" w:rsidRPr="00CC4595">
        <w:rPr>
          <w:b/>
        </w:rPr>
        <w:t xml:space="preserve"> </w:t>
      </w:r>
    </w:p>
    <w:p w14:paraId="13919C65" w14:textId="77777777" w:rsidR="00324FAC" w:rsidRDefault="00324FAC" w:rsidP="00324FAC">
      <w:pPr>
        <w:pStyle w:val="Default"/>
        <w:jc w:val="both"/>
        <w:rPr>
          <w:rFonts w:ascii="Consolas" w:hAnsi="Consolas" w:cs="Consolas"/>
          <w:sz w:val="22"/>
          <w:szCs w:val="22"/>
        </w:rPr>
      </w:pPr>
      <w:r w:rsidRPr="00A7201F">
        <w:rPr>
          <w:rFonts w:ascii="Consolas" w:hAnsi="Consolas" w:cs="Consolas"/>
          <w:sz w:val="22"/>
          <w:szCs w:val="22"/>
        </w:rPr>
        <w:t>Gegeven : een te betalen bedrag voor een snoe</w:t>
      </w:r>
      <w:r>
        <w:rPr>
          <w:rFonts w:ascii="Consolas" w:hAnsi="Consolas" w:cs="Consolas"/>
          <w:sz w:val="22"/>
          <w:szCs w:val="22"/>
        </w:rPr>
        <w:t>p uit een snoepautomaat.</w:t>
      </w:r>
    </w:p>
    <w:p w14:paraId="54297787" w14:textId="77777777" w:rsidR="00324FAC" w:rsidRDefault="00324FAC" w:rsidP="00324FAC">
      <w:pPr>
        <w:pStyle w:val="Default"/>
        <w:jc w:val="both"/>
        <w:rPr>
          <w:rFonts w:ascii="Consolas" w:hAnsi="Consolas" w:cs="Consolas"/>
          <w:sz w:val="22"/>
          <w:szCs w:val="22"/>
        </w:rPr>
      </w:pPr>
    </w:p>
    <w:p w14:paraId="55DB4FA8" w14:textId="77777777" w:rsidR="00324FAC" w:rsidRDefault="00324FAC" w:rsidP="00324FAC">
      <w:pPr>
        <w:pStyle w:val="Default"/>
        <w:jc w:val="both"/>
        <w:rPr>
          <w:rFonts w:ascii="Consolas" w:hAnsi="Consolas" w:cs="Consolas"/>
          <w:sz w:val="22"/>
          <w:szCs w:val="22"/>
        </w:rPr>
      </w:pPr>
      <w:r w:rsidRPr="00A7201F">
        <w:rPr>
          <w:rFonts w:ascii="Consolas" w:hAnsi="Consolas" w:cs="Consolas"/>
          <w:sz w:val="22"/>
          <w:szCs w:val="22"/>
        </w:rPr>
        <w:t xml:space="preserve">De kostprijs van de verschillende snoepen varieert tussen € 0,30 en € 1,20. </w:t>
      </w:r>
    </w:p>
    <w:p w14:paraId="598BC329" w14:textId="77777777" w:rsidR="00324FAC" w:rsidRDefault="00324FAC" w:rsidP="00324FAC">
      <w:pPr>
        <w:pStyle w:val="Default"/>
        <w:jc w:val="both"/>
        <w:rPr>
          <w:rFonts w:ascii="Consolas" w:hAnsi="Consolas" w:cs="Consolas"/>
          <w:sz w:val="22"/>
          <w:szCs w:val="22"/>
        </w:rPr>
      </w:pPr>
    </w:p>
    <w:p w14:paraId="61CAE1A5" w14:textId="77777777" w:rsidR="00324FAC" w:rsidRDefault="00324FAC" w:rsidP="00324FAC">
      <w:pPr>
        <w:pStyle w:val="Default"/>
        <w:jc w:val="both"/>
        <w:rPr>
          <w:rFonts w:ascii="Consolas" w:hAnsi="Consolas" w:cs="Consolas"/>
          <w:sz w:val="22"/>
          <w:szCs w:val="22"/>
        </w:rPr>
      </w:pPr>
      <w:r w:rsidRPr="00A7201F">
        <w:rPr>
          <w:rFonts w:ascii="Consolas" w:hAnsi="Consolas" w:cs="Consolas"/>
          <w:sz w:val="22"/>
          <w:szCs w:val="22"/>
        </w:rPr>
        <w:t>De klant kan enkel betalen met een stuk van € 2. Het programma moet het wisselgeld uitrekenen : hoeveel stukken van € 1, € 0,50, € 0,20, € 0,10, € 0,05, € 0,02 en € 0,01 moeten er teruggegeven worden. Steed</w:t>
      </w:r>
      <w:r>
        <w:rPr>
          <w:rFonts w:ascii="Consolas" w:hAnsi="Consolas" w:cs="Consolas"/>
          <w:sz w:val="22"/>
          <w:szCs w:val="22"/>
        </w:rPr>
        <w:t>s met zo weinig mogelijk munten</w:t>
      </w:r>
      <w:r w:rsidRPr="00A7201F">
        <w:rPr>
          <w:rFonts w:ascii="Consolas" w:hAnsi="Consolas" w:cs="Consolas"/>
          <w:sz w:val="22"/>
          <w:szCs w:val="22"/>
        </w:rPr>
        <w:t xml:space="preserve">! </w:t>
      </w:r>
    </w:p>
    <w:p w14:paraId="3F3F6A68" w14:textId="77777777" w:rsidR="00324FAC" w:rsidRPr="00A7201F" w:rsidRDefault="00324FAC" w:rsidP="00324FAC">
      <w:pPr>
        <w:pStyle w:val="Default"/>
        <w:jc w:val="both"/>
        <w:rPr>
          <w:rFonts w:ascii="Consolas" w:hAnsi="Consolas" w:cs="Consolas"/>
          <w:sz w:val="22"/>
          <w:szCs w:val="22"/>
        </w:rPr>
      </w:pPr>
    </w:p>
    <w:p w14:paraId="7EE1EE18" w14:textId="77777777" w:rsidR="00324FAC" w:rsidRDefault="00324FAC" w:rsidP="00324FAC">
      <w:pPr>
        <w:pStyle w:val="Default"/>
        <w:jc w:val="both"/>
        <w:rPr>
          <w:rFonts w:ascii="Consolas" w:hAnsi="Consolas" w:cs="Consolas"/>
          <w:sz w:val="22"/>
          <w:szCs w:val="22"/>
        </w:rPr>
      </w:pPr>
      <w:r w:rsidRPr="00A7201F">
        <w:rPr>
          <w:rFonts w:ascii="Consolas" w:hAnsi="Consolas" w:cs="Consolas"/>
          <w:sz w:val="22"/>
          <w:szCs w:val="22"/>
        </w:rPr>
        <w:t xml:space="preserve">Test het programma voor een aankoop die € 0,42 kost, voor een aankoop die € 1,02 kost, … </w:t>
      </w:r>
    </w:p>
    <w:p w14:paraId="3C781883" w14:textId="77777777" w:rsidR="00324FAC" w:rsidRPr="00A7201F" w:rsidRDefault="00324FAC" w:rsidP="00324FAC">
      <w:pPr>
        <w:pStyle w:val="Default"/>
        <w:jc w:val="both"/>
        <w:rPr>
          <w:rFonts w:ascii="Consolas" w:hAnsi="Consolas" w:cs="Consolas"/>
          <w:sz w:val="22"/>
          <w:szCs w:val="22"/>
        </w:rPr>
      </w:pPr>
    </w:p>
    <w:p w14:paraId="665134ED" w14:textId="1CAB2730" w:rsidR="00324FAC" w:rsidRDefault="00324FAC" w:rsidP="00324FAC">
      <w:pPr>
        <w:jc w:val="both"/>
        <w:rPr>
          <w:rFonts w:cs="Consolas"/>
        </w:rPr>
      </w:pPr>
      <w:r w:rsidRPr="00324FAC">
        <w:rPr>
          <w:rFonts w:cs="Consolas"/>
          <w:lang w:val="nl-BE"/>
        </w:rPr>
        <w:t>Opgelet: bij bewerkingen met decimale getallen (</w:t>
      </w:r>
      <w:proofErr w:type="spellStart"/>
      <w:r w:rsidRPr="00324FAC">
        <w:rPr>
          <w:rFonts w:cs="Consolas"/>
          <w:lang w:val="nl-BE"/>
        </w:rPr>
        <w:t>float</w:t>
      </w:r>
      <w:proofErr w:type="spellEnd"/>
      <w:r w:rsidRPr="00324FAC">
        <w:rPr>
          <w:rFonts w:cs="Consolas"/>
          <w:lang w:val="nl-BE"/>
        </w:rPr>
        <w:t xml:space="preserve">, double) geven bewerkingen niet altijd een correct resultaat: 10.0 / 2.0 = 4.9999993 (of zo iets). </w:t>
      </w:r>
      <w:proofErr w:type="spellStart"/>
      <w:r w:rsidRPr="00A7201F">
        <w:rPr>
          <w:rFonts w:cs="Consolas"/>
        </w:rPr>
        <w:t>Gebruik</w:t>
      </w:r>
      <w:proofErr w:type="spellEnd"/>
      <w:r w:rsidRPr="00A7201F">
        <w:rPr>
          <w:rFonts w:cs="Consolas"/>
        </w:rPr>
        <w:t xml:space="preserve"> </w:t>
      </w:r>
      <w:proofErr w:type="spellStart"/>
      <w:r w:rsidRPr="00A7201F">
        <w:rPr>
          <w:rFonts w:cs="Consolas"/>
        </w:rPr>
        <w:t>dus</w:t>
      </w:r>
      <w:proofErr w:type="spellEnd"/>
      <w:r w:rsidRPr="00A7201F">
        <w:rPr>
          <w:rFonts w:cs="Consolas"/>
        </w:rPr>
        <w:t xml:space="preserve"> de </w:t>
      </w:r>
      <w:proofErr w:type="spellStart"/>
      <w:r w:rsidRPr="00A7201F">
        <w:rPr>
          <w:rFonts w:cs="Consolas"/>
        </w:rPr>
        <w:t>gepaste</w:t>
      </w:r>
      <w:proofErr w:type="spellEnd"/>
      <w:r w:rsidRPr="00A7201F">
        <w:rPr>
          <w:rFonts w:cs="Consolas"/>
        </w:rPr>
        <w:t xml:space="preserve"> datatypes. </w:t>
      </w:r>
    </w:p>
    <w:p w14:paraId="6D0B1EBF" w14:textId="562278B0" w:rsidR="00F43B4D" w:rsidRDefault="00324FAC" w:rsidP="00324FAC">
      <w:pPr>
        <w:jc w:val="both"/>
        <w:rPr>
          <w:rFonts w:cs="Consolas"/>
        </w:rPr>
      </w:pPr>
      <w:r>
        <w:rPr>
          <w:noProof/>
        </w:rPr>
        <w:drawing>
          <wp:inline distT="0" distB="0" distL="0" distR="0" wp14:anchorId="0DA0F290" wp14:editId="3172570E">
            <wp:extent cx="2324100" cy="2011818"/>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35343" cy="2021551"/>
                    </a:xfrm>
                    <a:prstGeom prst="rect">
                      <a:avLst/>
                    </a:prstGeom>
                  </pic:spPr>
                </pic:pic>
              </a:graphicData>
            </a:graphic>
          </wp:inline>
        </w:drawing>
      </w:r>
    </w:p>
    <w:p w14:paraId="037CDF58" w14:textId="77777777" w:rsidR="00F43B4D" w:rsidRDefault="00F43B4D">
      <w:pPr>
        <w:rPr>
          <w:rFonts w:cs="Consolas"/>
        </w:rPr>
      </w:pPr>
      <w:r>
        <w:rPr>
          <w:rFonts w:cs="Consolas"/>
        </w:rPr>
        <w:br w:type="page"/>
      </w:r>
    </w:p>
    <w:p w14:paraId="1A3F1734" w14:textId="4E2091A4" w:rsidR="00F43B4D" w:rsidRDefault="003439F2" w:rsidP="00E6404A">
      <w:pPr>
        <w:pStyle w:val="Kop2"/>
      </w:pPr>
      <w:bookmarkStart w:id="36" w:name="_Toc440539378"/>
      <w:bookmarkStart w:id="37" w:name="_Toc20766866"/>
      <w:r>
        <w:lastRenderedPageBreak/>
        <w:t>O</w:t>
      </w:r>
      <w:r w:rsidR="00F43B4D">
        <w:t xml:space="preserve">pdracht </w:t>
      </w:r>
      <w:r w:rsidR="00A25D44">
        <w:t>2.</w:t>
      </w:r>
      <w:r w:rsidR="00F43B4D">
        <w:t>1</w:t>
      </w:r>
      <w:r w:rsidR="007B595D">
        <w:t>6</w:t>
      </w:r>
      <w:r w:rsidR="00F43B4D">
        <w:t xml:space="preserve"> – Even en oneven</w:t>
      </w:r>
      <w:bookmarkEnd w:id="36"/>
      <w:r w:rsidR="00174B9E">
        <w:t xml:space="preserve"> </w:t>
      </w:r>
      <w:r w:rsidR="00174B9E" w:rsidRPr="00B902A8">
        <w:rPr>
          <w:b/>
        </w:rPr>
        <w:t>*</w:t>
      </w:r>
      <w:bookmarkEnd w:id="37"/>
    </w:p>
    <w:p w14:paraId="0169E296" w14:textId="57880239" w:rsidR="00F43B4D" w:rsidRDefault="00F43B4D" w:rsidP="00F43B4D">
      <w:pPr>
        <w:spacing w:after="0"/>
        <w:jc w:val="both"/>
        <w:rPr>
          <w:rFonts w:cs="Consolas"/>
          <w:color w:val="000000"/>
          <w:lang w:val="nl-BE"/>
        </w:rPr>
      </w:pPr>
      <w:r w:rsidRPr="00F43B4D">
        <w:rPr>
          <w:rFonts w:cs="Consolas"/>
          <w:color w:val="000000"/>
          <w:lang w:val="nl-BE"/>
        </w:rPr>
        <w:t>Schrijf een programma die een integer inleest en vervolgens bepaald of dit getal een even of een oneven getal betreft.</w:t>
      </w:r>
    </w:p>
    <w:p w14:paraId="17CA23CB" w14:textId="77777777" w:rsidR="003439F2" w:rsidRDefault="003439F2" w:rsidP="00F43B4D">
      <w:pPr>
        <w:spacing w:after="0"/>
        <w:jc w:val="both"/>
        <w:rPr>
          <w:rFonts w:cs="Consolas"/>
          <w:color w:val="000000"/>
          <w:lang w:val="nl-BE"/>
        </w:rPr>
      </w:pPr>
    </w:p>
    <w:p w14:paraId="412FE472" w14:textId="1730E9F9" w:rsidR="003439F2" w:rsidRPr="00F43B4D" w:rsidRDefault="003439F2" w:rsidP="00F43B4D">
      <w:pPr>
        <w:spacing w:after="0"/>
        <w:jc w:val="both"/>
        <w:rPr>
          <w:rFonts w:cs="Consolas"/>
          <w:color w:val="000000"/>
          <w:lang w:val="nl-BE"/>
        </w:rPr>
      </w:pPr>
      <w:r>
        <w:rPr>
          <w:noProof/>
        </w:rPr>
        <w:drawing>
          <wp:inline distT="0" distB="0" distL="0" distR="0" wp14:anchorId="438C3783" wp14:editId="38B2047F">
            <wp:extent cx="1676400" cy="801466"/>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9075" cy="807526"/>
                    </a:xfrm>
                    <a:prstGeom prst="rect">
                      <a:avLst/>
                    </a:prstGeom>
                  </pic:spPr>
                </pic:pic>
              </a:graphicData>
            </a:graphic>
          </wp:inline>
        </w:drawing>
      </w:r>
      <w:r w:rsidRPr="00174B9E">
        <w:rPr>
          <w:noProof/>
          <w:lang w:val="nl-BE"/>
        </w:rPr>
        <w:t xml:space="preserve"> </w:t>
      </w:r>
      <w:r>
        <w:rPr>
          <w:noProof/>
        </w:rPr>
        <w:drawing>
          <wp:inline distT="0" distB="0" distL="0" distR="0" wp14:anchorId="7F0587FE" wp14:editId="0E2FB6E4">
            <wp:extent cx="1762737" cy="781050"/>
            <wp:effectExtent l="0" t="0" r="952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4107" cy="790519"/>
                    </a:xfrm>
                    <a:prstGeom prst="rect">
                      <a:avLst/>
                    </a:prstGeom>
                  </pic:spPr>
                </pic:pic>
              </a:graphicData>
            </a:graphic>
          </wp:inline>
        </w:drawing>
      </w:r>
    </w:p>
    <w:p w14:paraId="030E4966" w14:textId="6BFF5CE4" w:rsidR="00324FAC" w:rsidRDefault="00324FAC" w:rsidP="00324FAC">
      <w:pPr>
        <w:jc w:val="both"/>
        <w:rPr>
          <w:rFonts w:cs="Consolas"/>
          <w:lang w:val="nl-BE"/>
        </w:rPr>
      </w:pPr>
    </w:p>
    <w:p w14:paraId="6CEA9A1B" w14:textId="7FD9F330" w:rsidR="00064DC9" w:rsidRPr="00B902A8" w:rsidRDefault="00064DC9" w:rsidP="00E6404A">
      <w:pPr>
        <w:pStyle w:val="Kop2"/>
        <w:rPr>
          <w:b/>
        </w:rPr>
      </w:pPr>
      <w:bookmarkStart w:id="38" w:name="_Toc440539379"/>
      <w:bookmarkStart w:id="39" w:name="_Toc20766867"/>
      <w:r>
        <w:t xml:space="preserve">Opdracht </w:t>
      </w:r>
      <w:r w:rsidR="00A25D44">
        <w:t>2.</w:t>
      </w:r>
      <w:r>
        <w:t>1</w:t>
      </w:r>
      <w:r w:rsidR="007B595D">
        <w:t>7</w:t>
      </w:r>
      <w:r>
        <w:t xml:space="preserve"> </w:t>
      </w:r>
      <w:r w:rsidR="00174B9E">
        <w:t>–</w:t>
      </w:r>
      <w:r>
        <w:t xml:space="preserve"> Kwadraat</w:t>
      </w:r>
      <w:bookmarkEnd w:id="38"/>
      <w:r w:rsidR="00174B9E">
        <w:t xml:space="preserve"> </w:t>
      </w:r>
      <w:r w:rsidR="00174B9E" w:rsidRPr="00B902A8">
        <w:rPr>
          <w:b/>
        </w:rPr>
        <w:t>*</w:t>
      </w:r>
      <w:bookmarkEnd w:id="39"/>
    </w:p>
    <w:p w14:paraId="7F26F371" w14:textId="77777777" w:rsidR="00064DC9" w:rsidRDefault="00064DC9" w:rsidP="00064DC9">
      <w:pPr>
        <w:spacing w:after="0"/>
        <w:jc w:val="both"/>
      </w:pPr>
      <w:r w:rsidRPr="00064DC9">
        <w:rPr>
          <w:lang w:val="nl-BE"/>
        </w:rPr>
        <w:t xml:space="preserve">Vraag de gebruiker om een getal. Lees dat getal in en bereken het kwadraat. </w:t>
      </w:r>
      <w:r>
        <w:t xml:space="preserve">Toon het </w:t>
      </w:r>
      <w:proofErr w:type="spellStart"/>
      <w:r>
        <w:t>kwadraat</w:t>
      </w:r>
      <w:proofErr w:type="spellEnd"/>
      <w:r>
        <w:t xml:space="preserve">. </w:t>
      </w:r>
    </w:p>
    <w:p w14:paraId="3E9B752A" w14:textId="77777777" w:rsidR="00064DC9" w:rsidRPr="00F43B4D" w:rsidRDefault="00064DC9" w:rsidP="00324FAC">
      <w:pPr>
        <w:jc w:val="both"/>
        <w:rPr>
          <w:rFonts w:cs="Consolas"/>
          <w:lang w:val="nl-BE"/>
        </w:rPr>
      </w:pPr>
    </w:p>
    <w:p w14:paraId="4CBCA6EF" w14:textId="77A3419A" w:rsidR="00324FAC" w:rsidRDefault="00F31DF7">
      <w:pPr>
        <w:rPr>
          <w:lang w:val="nl-BE"/>
        </w:rPr>
      </w:pPr>
      <w:r>
        <w:rPr>
          <w:noProof/>
        </w:rPr>
        <w:drawing>
          <wp:inline distT="0" distB="0" distL="0" distR="0" wp14:anchorId="1FFF670F" wp14:editId="1CA0C58E">
            <wp:extent cx="2809875" cy="794853"/>
            <wp:effectExtent l="0" t="0" r="0" b="571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5301" cy="796388"/>
                    </a:xfrm>
                    <a:prstGeom prst="rect">
                      <a:avLst/>
                    </a:prstGeom>
                  </pic:spPr>
                </pic:pic>
              </a:graphicData>
            </a:graphic>
          </wp:inline>
        </w:drawing>
      </w:r>
    </w:p>
    <w:p w14:paraId="43CA3929" w14:textId="1C48D4B8" w:rsidR="00F31DF7" w:rsidRDefault="00F31DF7" w:rsidP="00E6404A">
      <w:pPr>
        <w:pStyle w:val="Kop2"/>
      </w:pPr>
      <w:bookmarkStart w:id="40" w:name="_Toc440539380"/>
      <w:bookmarkStart w:id="41" w:name="_Toc20766868"/>
      <w:r>
        <w:t xml:space="preserve">Opdracht </w:t>
      </w:r>
      <w:r w:rsidR="00A25D44">
        <w:t>2.</w:t>
      </w:r>
      <w:r>
        <w:t>1</w:t>
      </w:r>
      <w:r w:rsidR="007B595D">
        <w:t>8</w:t>
      </w:r>
      <w:r>
        <w:t xml:space="preserve"> – Uren, overuren, brutoloon</w:t>
      </w:r>
      <w:bookmarkEnd w:id="40"/>
      <w:r w:rsidR="00174B9E">
        <w:t xml:space="preserve"> </w:t>
      </w:r>
      <w:r w:rsidR="00174B9E" w:rsidRPr="00B902A8">
        <w:rPr>
          <w:b/>
        </w:rPr>
        <w:t>*</w:t>
      </w:r>
      <w:bookmarkEnd w:id="41"/>
      <w:r w:rsidR="00174B9E" w:rsidRPr="00B902A8">
        <w:rPr>
          <w:b/>
        </w:rPr>
        <w:t xml:space="preserve"> </w:t>
      </w:r>
    </w:p>
    <w:p w14:paraId="3FFFAFEA" w14:textId="77777777" w:rsidR="00F31DF7" w:rsidRPr="00F31DF7" w:rsidRDefault="00F31DF7" w:rsidP="00F31DF7">
      <w:pPr>
        <w:spacing w:after="0"/>
        <w:jc w:val="both"/>
        <w:rPr>
          <w:lang w:val="nl-BE"/>
        </w:rPr>
      </w:pPr>
      <w:r w:rsidRPr="00F31DF7">
        <w:rPr>
          <w:lang w:val="nl-BE"/>
        </w:rPr>
        <w:t>Lees het aantal uren, het aantal overuren en het bruto uurloon in.</w:t>
      </w:r>
    </w:p>
    <w:p w14:paraId="4F0C6B90" w14:textId="77777777" w:rsidR="00F31DF7" w:rsidRPr="00F31DF7" w:rsidRDefault="00F31DF7" w:rsidP="00F31DF7">
      <w:pPr>
        <w:spacing w:after="0"/>
        <w:jc w:val="both"/>
        <w:rPr>
          <w:lang w:val="nl-BE"/>
        </w:rPr>
      </w:pPr>
    </w:p>
    <w:p w14:paraId="2A875F10" w14:textId="450DD239" w:rsidR="00F31DF7" w:rsidRDefault="00F31DF7" w:rsidP="00F31DF7">
      <w:pPr>
        <w:spacing w:after="0"/>
        <w:jc w:val="both"/>
      </w:pPr>
      <w:r w:rsidRPr="00F31DF7">
        <w:rPr>
          <w:lang w:val="nl-BE"/>
        </w:rPr>
        <w:t xml:space="preserve">Bepaal het effectieve brutoloon, als je weet dat overuren aan 150% worden uitbetaald. </w:t>
      </w:r>
      <w:r>
        <w:t>(</w:t>
      </w:r>
      <w:proofErr w:type="spellStart"/>
      <w:r>
        <w:t>Bijv</w:t>
      </w:r>
      <w:proofErr w:type="spellEnd"/>
      <w:r>
        <w:t xml:space="preserve">.: 38 </w:t>
      </w:r>
      <w:proofErr w:type="spellStart"/>
      <w:r>
        <w:t>uren</w:t>
      </w:r>
      <w:proofErr w:type="spellEnd"/>
      <w:r>
        <w:t xml:space="preserve">, 6 </w:t>
      </w:r>
      <w:proofErr w:type="spellStart"/>
      <w:r>
        <w:t>overuren</w:t>
      </w:r>
      <w:proofErr w:type="spellEnd"/>
      <w:r>
        <w:t xml:space="preserve">, € 25,00 </w:t>
      </w:r>
      <w:proofErr w:type="spellStart"/>
      <w:r>
        <w:t>uurloon</w:t>
      </w:r>
      <w:proofErr w:type="spellEnd"/>
      <w:r>
        <w:t xml:space="preserve"> </w:t>
      </w:r>
      <w:proofErr w:type="spellStart"/>
      <w:r>
        <w:t>geeft</w:t>
      </w:r>
      <w:proofErr w:type="spellEnd"/>
      <w:r>
        <w:t xml:space="preserve"> </w:t>
      </w:r>
      <w:proofErr w:type="spellStart"/>
      <w:r>
        <w:t>een</w:t>
      </w:r>
      <w:proofErr w:type="spellEnd"/>
      <w:r>
        <w:t xml:space="preserve"> </w:t>
      </w:r>
      <w:proofErr w:type="spellStart"/>
      <w:r>
        <w:t>brutoloon</w:t>
      </w:r>
      <w:proofErr w:type="spellEnd"/>
      <w:r>
        <w:t xml:space="preserve"> van € 1 175,00) </w:t>
      </w:r>
    </w:p>
    <w:p w14:paraId="3E46B1D8" w14:textId="77777777" w:rsidR="008B6E37" w:rsidRDefault="008B6E37" w:rsidP="00F31DF7">
      <w:pPr>
        <w:spacing w:after="0"/>
        <w:jc w:val="both"/>
      </w:pPr>
    </w:p>
    <w:p w14:paraId="4D18999F" w14:textId="51FA45CE" w:rsidR="00F31DF7" w:rsidRDefault="008B6E37">
      <w:pPr>
        <w:rPr>
          <w:lang w:val="nl-BE"/>
        </w:rPr>
      </w:pPr>
      <w:r>
        <w:rPr>
          <w:noProof/>
        </w:rPr>
        <w:drawing>
          <wp:inline distT="0" distB="0" distL="0" distR="0" wp14:anchorId="49BD4DED" wp14:editId="376F6A78">
            <wp:extent cx="2047875" cy="1327799"/>
            <wp:effectExtent l="0" t="0" r="0" b="571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59115" cy="1335087"/>
                    </a:xfrm>
                    <a:prstGeom prst="rect">
                      <a:avLst/>
                    </a:prstGeom>
                  </pic:spPr>
                </pic:pic>
              </a:graphicData>
            </a:graphic>
          </wp:inline>
        </w:drawing>
      </w:r>
    </w:p>
    <w:p w14:paraId="02E2F64F" w14:textId="77777777" w:rsidR="00875901" w:rsidRDefault="00875901">
      <w:pPr>
        <w:rPr>
          <w:rFonts w:ascii="Consolas" w:eastAsiaTheme="majorEastAsia" w:hAnsi="Consolas" w:cs="Consolas"/>
          <w:color w:val="2F5496" w:themeColor="accent1" w:themeShade="BF"/>
          <w:sz w:val="18"/>
          <w:szCs w:val="18"/>
          <w:u w:val="single"/>
          <w:lang w:val="nl-BE"/>
        </w:rPr>
      </w:pPr>
      <w:bookmarkStart w:id="42" w:name="_Toc440539381"/>
      <w:r>
        <w:br w:type="page"/>
      </w:r>
    </w:p>
    <w:p w14:paraId="137F3265" w14:textId="2FE6B8CA" w:rsidR="00875901" w:rsidRDefault="00875901" w:rsidP="00E6404A">
      <w:pPr>
        <w:pStyle w:val="Kop2"/>
      </w:pPr>
      <w:bookmarkStart w:id="43" w:name="_Toc20766869"/>
      <w:r>
        <w:lastRenderedPageBreak/>
        <w:t xml:space="preserve">Opdracht </w:t>
      </w:r>
      <w:r w:rsidR="00A25D44">
        <w:t>2.</w:t>
      </w:r>
      <w:r>
        <w:t>19 – Bereken het gewicht voor een constructie</w:t>
      </w:r>
      <w:bookmarkEnd w:id="42"/>
      <w:r w:rsidR="00174B9E">
        <w:t xml:space="preserve"> </w:t>
      </w:r>
      <w:r w:rsidR="00174B9E" w:rsidRPr="00B902A8">
        <w:rPr>
          <w:b/>
        </w:rPr>
        <w:t>*</w:t>
      </w:r>
      <w:bookmarkEnd w:id="43"/>
    </w:p>
    <w:p w14:paraId="11BD0D48" w14:textId="77777777" w:rsidR="00875901" w:rsidRDefault="00875901" w:rsidP="00875901">
      <w:pPr>
        <w:autoSpaceDE w:val="0"/>
        <w:autoSpaceDN w:val="0"/>
        <w:adjustRightInd w:val="0"/>
        <w:spacing w:after="0" w:line="240" w:lineRule="auto"/>
        <w:jc w:val="both"/>
        <w:rPr>
          <w:rFonts w:cs="Consolas"/>
          <w:color w:val="000000"/>
        </w:rPr>
      </w:pPr>
      <w:r w:rsidRPr="00875901">
        <w:rPr>
          <w:rFonts w:cs="Consolas"/>
          <w:color w:val="000000"/>
          <w:lang w:val="nl-BE"/>
        </w:rPr>
        <w:t xml:space="preserve">Een stalen balk met hoogte h en breedte b, die voor een lengte l uit een (stevige) constructie steekt, kan aan het uiteinde maximaal een gewicht g dragen. </w:t>
      </w:r>
      <w:proofErr w:type="spellStart"/>
      <w:r w:rsidRPr="002B62A2">
        <w:rPr>
          <w:rFonts w:cs="Consolas"/>
          <w:color w:val="000000"/>
        </w:rPr>
        <w:t>Dat</w:t>
      </w:r>
      <w:proofErr w:type="spellEnd"/>
      <w:r w:rsidRPr="002B62A2">
        <w:rPr>
          <w:rFonts w:cs="Consolas"/>
          <w:color w:val="000000"/>
        </w:rPr>
        <w:t xml:space="preserve"> </w:t>
      </w:r>
      <w:proofErr w:type="spellStart"/>
      <w:r w:rsidRPr="002B62A2">
        <w:rPr>
          <w:rFonts w:cs="Consolas"/>
          <w:color w:val="000000"/>
        </w:rPr>
        <w:t>gewicht</w:t>
      </w:r>
      <w:proofErr w:type="spellEnd"/>
      <w:r w:rsidRPr="002B62A2">
        <w:rPr>
          <w:rFonts w:cs="Consolas"/>
          <w:color w:val="000000"/>
        </w:rPr>
        <w:t xml:space="preserve"> </w:t>
      </w:r>
      <w:proofErr w:type="spellStart"/>
      <w:r w:rsidRPr="002B62A2">
        <w:rPr>
          <w:rFonts w:cs="Consolas"/>
          <w:color w:val="000000"/>
        </w:rPr>
        <w:t>wordt</w:t>
      </w:r>
      <w:proofErr w:type="spellEnd"/>
      <w:r w:rsidRPr="002B62A2">
        <w:rPr>
          <w:rFonts w:cs="Consolas"/>
          <w:color w:val="000000"/>
        </w:rPr>
        <w:t xml:space="preserve"> </w:t>
      </w:r>
      <w:proofErr w:type="spellStart"/>
      <w:r w:rsidRPr="002B62A2">
        <w:rPr>
          <w:rFonts w:cs="Consolas"/>
          <w:color w:val="000000"/>
        </w:rPr>
        <w:t>berekend</w:t>
      </w:r>
      <w:proofErr w:type="spellEnd"/>
      <w:r w:rsidRPr="002B62A2">
        <w:rPr>
          <w:rFonts w:cs="Consolas"/>
          <w:color w:val="000000"/>
        </w:rPr>
        <w:t xml:space="preserve"> </w:t>
      </w:r>
      <w:proofErr w:type="spellStart"/>
      <w:r w:rsidRPr="002B62A2">
        <w:rPr>
          <w:rFonts w:cs="Consolas"/>
          <w:color w:val="000000"/>
        </w:rPr>
        <w:t>als</w:t>
      </w:r>
      <w:proofErr w:type="spellEnd"/>
      <w:r w:rsidRPr="002B62A2">
        <w:rPr>
          <w:rFonts w:cs="Consolas"/>
          <w:color w:val="000000"/>
        </w:rPr>
        <w:t xml:space="preserve"> </w:t>
      </w:r>
      <w:r>
        <w:rPr>
          <w:rFonts w:cs="Consolas"/>
          <w:color w:val="000000"/>
        </w:rPr>
        <w:t>:</w:t>
      </w:r>
    </w:p>
    <w:p w14:paraId="1CB34CAA" w14:textId="77777777" w:rsidR="00875901" w:rsidRDefault="00875901" w:rsidP="00875901">
      <w:pPr>
        <w:autoSpaceDE w:val="0"/>
        <w:autoSpaceDN w:val="0"/>
        <w:adjustRightInd w:val="0"/>
        <w:spacing w:after="0" w:line="240" w:lineRule="auto"/>
        <w:jc w:val="both"/>
        <w:rPr>
          <w:rFonts w:cs="Consolas"/>
          <w:color w:val="000000"/>
        </w:rPr>
      </w:pPr>
    </w:p>
    <w:p w14:paraId="2590D081" w14:textId="77777777" w:rsidR="00875901" w:rsidRDefault="00875901" w:rsidP="00875901">
      <w:pPr>
        <w:autoSpaceDE w:val="0"/>
        <w:autoSpaceDN w:val="0"/>
        <w:adjustRightInd w:val="0"/>
        <w:spacing w:after="0" w:line="240" w:lineRule="auto"/>
        <w:jc w:val="both"/>
        <w:rPr>
          <w:rFonts w:cs="Consolas"/>
          <w:color w:val="000000"/>
        </w:rPr>
      </w:pPr>
      <w:r>
        <w:rPr>
          <w:noProof/>
          <w:lang w:eastAsia="nl-BE"/>
        </w:rPr>
        <w:drawing>
          <wp:inline distT="0" distB="0" distL="0" distR="0" wp14:anchorId="69B5AB79" wp14:editId="79803E29">
            <wp:extent cx="1295400" cy="519327"/>
            <wp:effectExtent l="0" t="0" r="0" b="0"/>
            <wp:docPr id="244" name="Afbeelding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28317" cy="532524"/>
                    </a:xfrm>
                    <a:prstGeom prst="rect">
                      <a:avLst/>
                    </a:prstGeom>
                  </pic:spPr>
                </pic:pic>
              </a:graphicData>
            </a:graphic>
          </wp:inline>
        </w:drawing>
      </w:r>
    </w:p>
    <w:p w14:paraId="3F9BA7ED" w14:textId="77777777" w:rsidR="00875901" w:rsidRPr="00875901" w:rsidRDefault="00875901" w:rsidP="00875901">
      <w:pPr>
        <w:autoSpaceDE w:val="0"/>
        <w:autoSpaceDN w:val="0"/>
        <w:adjustRightInd w:val="0"/>
        <w:spacing w:after="0" w:line="240" w:lineRule="auto"/>
        <w:jc w:val="both"/>
        <w:rPr>
          <w:rFonts w:cs="Consolas"/>
          <w:sz w:val="24"/>
          <w:szCs w:val="24"/>
          <w:lang w:val="nl-BE"/>
        </w:rPr>
      </w:pPr>
      <w:r w:rsidRPr="00875901">
        <w:rPr>
          <w:rFonts w:cs="Consolas"/>
          <w:sz w:val="24"/>
          <w:szCs w:val="24"/>
          <w:lang w:val="nl-BE"/>
        </w:rPr>
        <w:t xml:space="preserve"> </w:t>
      </w:r>
    </w:p>
    <w:p w14:paraId="5185F860" w14:textId="77777777" w:rsidR="00875901" w:rsidRPr="00875901" w:rsidRDefault="00875901" w:rsidP="00875901">
      <w:pPr>
        <w:spacing w:after="0"/>
        <w:jc w:val="both"/>
        <w:rPr>
          <w:rFonts w:cs="Consolas"/>
          <w:lang w:val="nl-BE"/>
        </w:rPr>
      </w:pPr>
      <w:r w:rsidRPr="00875901">
        <w:rPr>
          <w:rFonts w:cs="Consolas"/>
          <w:lang w:val="nl-BE"/>
        </w:rPr>
        <w:t>Hierbij worden de lengtematen b, h en l in cm uitgedrukt en het gewicht g in kg.</w:t>
      </w:r>
    </w:p>
    <w:p w14:paraId="1B966D71" w14:textId="77777777" w:rsidR="00875901" w:rsidRPr="00875901" w:rsidRDefault="00875901" w:rsidP="00875901">
      <w:pPr>
        <w:spacing w:after="0"/>
        <w:jc w:val="both"/>
        <w:rPr>
          <w:rFonts w:cs="Consolas"/>
          <w:lang w:val="nl-BE"/>
        </w:rPr>
      </w:pPr>
    </w:p>
    <w:p w14:paraId="74F15779" w14:textId="2DE043A4" w:rsidR="00875901" w:rsidRDefault="00875901" w:rsidP="00875901">
      <w:pPr>
        <w:spacing w:after="0"/>
        <w:jc w:val="both"/>
        <w:rPr>
          <w:rFonts w:cs="Consolas"/>
        </w:rPr>
      </w:pPr>
      <w:r w:rsidRPr="00875901">
        <w:rPr>
          <w:rFonts w:cs="Consolas"/>
          <w:lang w:val="nl-BE"/>
        </w:rPr>
        <w:t xml:space="preserve">Lees de drie nodige maten in en bereken het maximale gewicht.  </w:t>
      </w:r>
      <w:proofErr w:type="spellStart"/>
      <w:r>
        <w:rPr>
          <w:rFonts w:cs="Consolas"/>
        </w:rPr>
        <w:t>Druk</w:t>
      </w:r>
      <w:proofErr w:type="spellEnd"/>
      <w:r>
        <w:rPr>
          <w:rFonts w:cs="Consolas"/>
        </w:rPr>
        <w:t xml:space="preserve"> het </w:t>
      </w:r>
      <w:proofErr w:type="spellStart"/>
      <w:r>
        <w:rPr>
          <w:rFonts w:cs="Consolas"/>
        </w:rPr>
        <w:t>resultaat</w:t>
      </w:r>
      <w:proofErr w:type="spellEnd"/>
      <w:r>
        <w:rPr>
          <w:rFonts w:cs="Consolas"/>
        </w:rPr>
        <w:t xml:space="preserve"> </w:t>
      </w:r>
      <w:proofErr w:type="spellStart"/>
      <w:r>
        <w:rPr>
          <w:rFonts w:cs="Consolas"/>
        </w:rPr>
        <w:t>af</w:t>
      </w:r>
      <w:proofErr w:type="spellEnd"/>
      <w:r>
        <w:rPr>
          <w:rFonts w:cs="Consolas"/>
        </w:rPr>
        <w:t>.</w:t>
      </w:r>
    </w:p>
    <w:p w14:paraId="0F8FACE5" w14:textId="77777777" w:rsidR="00185240" w:rsidRDefault="00185240" w:rsidP="00875901">
      <w:pPr>
        <w:spacing w:after="0"/>
        <w:jc w:val="both"/>
        <w:rPr>
          <w:rFonts w:cs="Consolas"/>
        </w:rPr>
      </w:pPr>
    </w:p>
    <w:p w14:paraId="0954C110" w14:textId="18E288A4" w:rsidR="00875901" w:rsidRDefault="00875901">
      <w:pPr>
        <w:rPr>
          <w:lang w:val="nl-BE"/>
        </w:rPr>
      </w:pPr>
      <w:r>
        <w:rPr>
          <w:noProof/>
        </w:rPr>
        <w:drawing>
          <wp:inline distT="0" distB="0" distL="0" distR="0" wp14:anchorId="27209CF7" wp14:editId="5EAD2876">
            <wp:extent cx="3248025" cy="1756438"/>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65863" cy="1766084"/>
                    </a:xfrm>
                    <a:prstGeom prst="rect">
                      <a:avLst/>
                    </a:prstGeom>
                  </pic:spPr>
                </pic:pic>
              </a:graphicData>
            </a:graphic>
          </wp:inline>
        </w:drawing>
      </w:r>
    </w:p>
    <w:p w14:paraId="44F1C983" w14:textId="03026A4C" w:rsidR="00303D98" w:rsidRDefault="00303D98" w:rsidP="00E6404A">
      <w:pPr>
        <w:pStyle w:val="Kop2"/>
      </w:pPr>
      <w:bookmarkStart w:id="44" w:name="_Toc440539382"/>
      <w:bookmarkStart w:id="45" w:name="_Toc20766870"/>
      <w:r>
        <w:t xml:space="preserve">Opdracht </w:t>
      </w:r>
      <w:r w:rsidR="00A25D44">
        <w:t>2.</w:t>
      </w:r>
      <w:r>
        <w:t xml:space="preserve">20 </w:t>
      </w:r>
      <w:r w:rsidR="00905B67">
        <w:t>–</w:t>
      </w:r>
      <w:r>
        <w:t xml:space="preserve"> Remafstand</w:t>
      </w:r>
      <w:bookmarkEnd w:id="44"/>
      <w:r w:rsidR="00905B67">
        <w:t xml:space="preserve"> </w:t>
      </w:r>
      <w:r w:rsidR="00905B67" w:rsidRPr="00B902A8">
        <w:rPr>
          <w:b/>
        </w:rPr>
        <w:t>*</w:t>
      </w:r>
      <w:bookmarkEnd w:id="45"/>
    </w:p>
    <w:p w14:paraId="0ACC70B3" w14:textId="77777777" w:rsidR="00303D98" w:rsidRPr="00303D98" w:rsidRDefault="00303D98" w:rsidP="00303D98">
      <w:pPr>
        <w:spacing w:after="0"/>
        <w:jc w:val="both"/>
        <w:rPr>
          <w:rFonts w:cs="Consolas"/>
          <w:lang w:val="nl-BE"/>
        </w:rPr>
      </w:pPr>
      <w:r w:rsidRPr="00303D98">
        <w:rPr>
          <w:rFonts w:cs="Consolas"/>
          <w:lang w:val="nl-BE"/>
        </w:rPr>
        <w:t xml:space="preserve">De gebruiker kan de snelheid in km/uur ingeven waarop hij rijdt met de auto. </w:t>
      </w:r>
    </w:p>
    <w:p w14:paraId="600C28CA" w14:textId="77777777" w:rsidR="00303D98" w:rsidRPr="00303D98" w:rsidRDefault="00303D98" w:rsidP="00303D98">
      <w:pPr>
        <w:spacing w:after="0"/>
        <w:jc w:val="both"/>
        <w:rPr>
          <w:rFonts w:cs="Consolas"/>
          <w:lang w:val="nl-BE"/>
        </w:rPr>
      </w:pPr>
      <w:r w:rsidRPr="00303D98">
        <w:rPr>
          <w:rFonts w:cs="Consolas"/>
          <w:lang w:val="nl-BE"/>
        </w:rPr>
        <w:t>Aan de hand van deze waarde zal het programma de remafstand berekenen.</w:t>
      </w:r>
    </w:p>
    <w:p w14:paraId="4D85BC34" w14:textId="77777777" w:rsidR="00303D98" w:rsidRPr="00303D98" w:rsidRDefault="00303D98" w:rsidP="00303D98">
      <w:pPr>
        <w:spacing w:after="0"/>
        <w:jc w:val="both"/>
        <w:rPr>
          <w:rFonts w:cs="Consolas"/>
          <w:lang w:val="nl-BE"/>
        </w:rPr>
      </w:pPr>
      <w:r w:rsidRPr="00303D98">
        <w:rPr>
          <w:rFonts w:cs="Consolas"/>
          <w:lang w:val="nl-BE"/>
        </w:rPr>
        <w:t>De remafstand wordt berekend als volgt:</w:t>
      </w:r>
    </w:p>
    <w:p w14:paraId="1E91E32C" w14:textId="77777777" w:rsidR="00303D98" w:rsidRPr="004A57B0" w:rsidRDefault="00303D98" w:rsidP="00303D98">
      <w:pPr>
        <w:pStyle w:val="Lijstalinea"/>
        <w:numPr>
          <w:ilvl w:val="0"/>
          <w:numId w:val="5"/>
        </w:numPr>
        <w:autoSpaceDE w:val="0"/>
        <w:autoSpaceDN w:val="0"/>
        <w:adjustRightInd w:val="0"/>
        <w:spacing w:after="0" w:line="240" w:lineRule="auto"/>
        <w:jc w:val="both"/>
        <w:rPr>
          <w:rFonts w:cs="Consolas"/>
        </w:rPr>
      </w:pPr>
      <w:r w:rsidRPr="004A57B0">
        <w:rPr>
          <w:rFonts w:cs="Consolas"/>
        </w:rPr>
        <w:t xml:space="preserve">Bij droog weer is dit het kwadraat van de snelheid/10 en dit gedeeld door 2 </w:t>
      </w:r>
      <w:r>
        <w:rPr>
          <w:rFonts w:cs="Consolas"/>
        </w:rPr>
        <w:t xml:space="preserve">: </w:t>
      </w:r>
      <w:r w:rsidRPr="004A57B0">
        <w:rPr>
          <w:rFonts w:cs="Consolas"/>
        </w:rPr>
        <w:t>(S / 10)² / 2</w:t>
      </w:r>
    </w:p>
    <w:p w14:paraId="5DC4BF03" w14:textId="1A7CCE95" w:rsidR="00303D98" w:rsidRDefault="00303D98" w:rsidP="00303D98">
      <w:pPr>
        <w:pStyle w:val="Lijstalinea"/>
        <w:numPr>
          <w:ilvl w:val="0"/>
          <w:numId w:val="5"/>
        </w:numPr>
        <w:spacing w:after="0"/>
        <w:jc w:val="both"/>
        <w:rPr>
          <w:rFonts w:cs="Consolas"/>
        </w:rPr>
      </w:pPr>
      <w:r w:rsidRPr="000859BB">
        <w:rPr>
          <w:rFonts w:cs="Consolas"/>
        </w:rPr>
        <w:t xml:space="preserve">Bij nat weer is dit het kwadraat van de snelheid/10 en dit gedeeld door 2 vermenigvuldigt met 1.5 </w:t>
      </w:r>
      <w:r>
        <w:rPr>
          <w:rFonts w:cs="Consolas"/>
        </w:rPr>
        <w:t xml:space="preserve">: </w:t>
      </w:r>
      <w:r w:rsidRPr="000859BB">
        <w:rPr>
          <w:rFonts w:cs="Consolas"/>
        </w:rPr>
        <w:t>(S / 10)² / 2 * 1.5</w:t>
      </w:r>
    </w:p>
    <w:p w14:paraId="410DD80F" w14:textId="5BC310F3" w:rsidR="00303D98" w:rsidRPr="00174B9E" w:rsidRDefault="00303D98" w:rsidP="00303D98">
      <w:pPr>
        <w:spacing w:after="0"/>
        <w:jc w:val="both"/>
        <w:rPr>
          <w:rFonts w:cs="Consolas"/>
          <w:lang w:val="nl-BE"/>
        </w:rPr>
      </w:pPr>
    </w:p>
    <w:p w14:paraId="143C1028" w14:textId="70376C1D" w:rsidR="00303D98" w:rsidRDefault="00303D98" w:rsidP="00303D98">
      <w:pPr>
        <w:spacing w:after="0"/>
        <w:jc w:val="both"/>
        <w:rPr>
          <w:rFonts w:cs="Consolas"/>
          <w:lang w:val="nl-BE"/>
        </w:rPr>
      </w:pPr>
      <w:r w:rsidRPr="00303D98">
        <w:rPr>
          <w:rFonts w:cs="Consolas"/>
          <w:lang w:val="nl-BE"/>
        </w:rPr>
        <w:t xml:space="preserve">Gebruik hierbij de </w:t>
      </w:r>
      <w:proofErr w:type="spellStart"/>
      <w:r w:rsidRPr="00303D98">
        <w:rPr>
          <w:rFonts w:cs="Consolas"/>
          <w:lang w:val="nl-BE"/>
        </w:rPr>
        <w:t>de</w:t>
      </w:r>
      <w:proofErr w:type="spellEnd"/>
      <w:r>
        <w:rPr>
          <w:rFonts w:cs="Consolas"/>
          <w:lang w:val="nl-BE"/>
        </w:rPr>
        <w:t xml:space="preserve"> </w:t>
      </w:r>
      <w:proofErr w:type="spellStart"/>
      <w:r>
        <w:rPr>
          <w:rFonts w:cs="Consolas"/>
          <w:lang w:val="nl-BE"/>
        </w:rPr>
        <w:t>Pow</w:t>
      </w:r>
      <w:proofErr w:type="spellEnd"/>
      <w:r w:rsidRPr="00303D98">
        <w:rPr>
          <w:rFonts w:cs="Consolas"/>
          <w:lang w:val="nl-BE"/>
        </w:rPr>
        <w:t xml:space="preserve"> </w:t>
      </w:r>
      <w:proofErr w:type="spellStart"/>
      <w:r w:rsidRPr="00303D98">
        <w:rPr>
          <w:rFonts w:cs="Consolas"/>
          <w:lang w:val="nl-BE"/>
        </w:rPr>
        <w:t>m</w:t>
      </w:r>
      <w:r>
        <w:rPr>
          <w:rFonts w:cs="Consolas"/>
          <w:lang w:val="nl-BE"/>
        </w:rPr>
        <w:t>ethod</w:t>
      </w:r>
      <w:proofErr w:type="spellEnd"/>
      <w:r>
        <w:rPr>
          <w:rFonts w:cs="Consolas"/>
          <w:lang w:val="nl-BE"/>
        </w:rPr>
        <w:t xml:space="preserve"> uit de Math class. </w:t>
      </w:r>
    </w:p>
    <w:p w14:paraId="193B7AAB" w14:textId="19DDAC58" w:rsidR="00C60344" w:rsidRDefault="00C60344" w:rsidP="00303D98">
      <w:pPr>
        <w:spacing w:after="0"/>
        <w:jc w:val="both"/>
        <w:rPr>
          <w:rFonts w:cs="Consolas"/>
          <w:lang w:val="nl-BE"/>
        </w:rPr>
      </w:pPr>
    </w:p>
    <w:p w14:paraId="6829649D" w14:textId="548A6C10" w:rsidR="00C60344" w:rsidRPr="00303D98" w:rsidRDefault="00C60344" w:rsidP="00303D98">
      <w:pPr>
        <w:spacing w:after="0"/>
        <w:jc w:val="both"/>
        <w:rPr>
          <w:rFonts w:cs="Consolas"/>
          <w:lang w:val="nl-BE"/>
        </w:rPr>
      </w:pPr>
      <w:r>
        <w:rPr>
          <w:noProof/>
        </w:rPr>
        <w:drawing>
          <wp:inline distT="0" distB="0" distL="0" distR="0" wp14:anchorId="5D6084A4" wp14:editId="48A99D27">
            <wp:extent cx="3343275" cy="752292"/>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70569" cy="758434"/>
                    </a:xfrm>
                    <a:prstGeom prst="rect">
                      <a:avLst/>
                    </a:prstGeom>
                  </pic:spPr>
                </pic:pic>
              </a:graphicData>
            </a:graphic>
          </wp:inline>
        </w:drawing>
      </w:r>
    </w:p>
    <w:p w14:paraId="45A0CD53" w14:textId="77777777" w:rsidR="00303D98" w:rsidRDefault="00303D98">
      <w:pPr>
        <w:rPr>
          <w:lang w:val="nl-BE"/>
        </w:rPr>
      </w:pPr>
    </w:p>
    <w:p w14:paraId="58977632" w14:textId="4FFFE065" w:rsidR="004A79B6" w:rsidRDefault="004A79B6">
      <w:pPr>
        <w:rPr>
          <w:lang w:val="nl-BE"/>
        </w:rPr>
      </w:pPr>
    </w:p>
    <w:sectPr w:rsidR="004A79B6" w:rsidSect="002A6249">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42F15" w14:textId="77777777" w:rsidR="000E35EC" w:rsidRDefault="000E35EC" w:rsidP="001D2BA9">
      <w:pPr>
        <w:spacing w:after="0" w:line="240" w:lineRule="auto"/>
      </w:pPr>
      <w:r>
        <w:separator/>
      </w:r>
    </w:p>
  </w:endnote>
  <w:endnote w:type="continuationSeparator" w:id="0">
    <w:p w14:paraId="51275CA5" w14:textId="77777777" w:rsidR="000E35EC" w:rsidRDefault="000E35EC" w:rsidP="001D2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EAC39" w14:textId="77777777" w:rsidR="00770173" w:rsidRDefault="0077017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8486643"/>
      <w:docPartObj>
        <w:docPartGallery w:val="Page Numbers (Bottom of Page)"/>
        <w:docPartUnique/>
      </w:docPartObj>
    </w:sdtPr>
    <w:sdtEndPr/>
    <w:sdtContent>
      <w:p w14:paraId="3793670E" w14:textId="73F29A0E" w:rsidR="00770173" w:rsidRDefault="00770173">
        <w:pPr>
          <w:pStyle w:val="Voettekst"/>
          <w:jc w:val="right"/>
        </w:pPr>
        <w:r>
          <w:fldChar w:fldCharType="begin"/>
        </w:r>
        <w:r>
          <w:instrText>PAGE   \* MERGEFORMAT</w:instrText>
        </w:r>
        <w:r>
          <w:fldChar w:fldCharType="separate"/>
        </w:r>
        <w:r>
          <w:rPr>
            <w:lang w:val="nl-NL"/>
          </w:rPr>
          <w:t>2</w:t>
        </w:r>
        <w:r>
          <w:fldChar w:fldCharType="end"/>
        </w:r>
      </w:p>
    </w:sdtContent>
  </w:sdt>
  <w:p w14:paraId="5266FBBC" w14:textId="77777777" w:rsidR="00770173" w:rsidRDefault="0077017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A41C2" w14:textId="77777777" w:rsidR="00770173" w:rsidRDefault="0077017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57EEB" w14:textId="77777777" w:rsidR="000E35EC" w:rsidRDefault="000E35EC" w:rsidP="001D2BA9">
      <w:pPr>
        <w:spacing w:after="0" w:line="240" w:lineRule="auto"/>
      </w:pPr>
      <w:r>
        <w:separator/>
      </w:r>
    </w:p>
  </w:footnote>
  <w:footnote w:type="continuationSeparator" w:id="0">
    <w:p w14:paraId="2A44903F" w14:textId="77777777" w:rsidR="000E35EC" w:rsidRDefault="000E35EC" w:rsidP="001D2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DE056" w14:textId="77777777" w:rsidR="00770173" w:rsidRDefault="0077017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AF034" w14:textId="77777777" w:rsidR="00770173" w:rsidRDefault="0077017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9A454" w14:textId="77777777" w:rsidR="00770173" w:rsidRDefault="0077017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4487"/>
    <w:multiLevelType w:val="hybridMultilevel"/>
    <w:tmpl w:val="50EA9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C42350"/>
    <w:multiLevelType w:val="hybridMultilevel"/>
    <w:tmpl w:val="BF20A5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5278C1"/>
    <w:multiLevelType w:val="hybridMultilevel"/>
    <w:tmpl w:val="941203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EC5D2D"/>
    <w:multiLevelType w:val="hybridMultilevel"/>
    <w:tmpl w:val="8D7A0AAC"/>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5EF416A"/>
    <w:multiLevelType w:val="hybridMultilevel"/>
    <w:tmpl w:val="857C6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7987C71"/>
    <w:multiLevelType w:val="hybridMultilevel"/>
    <w:tmpl w:val="47E8F3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EF0639"/>
    <w:multiLevelType w:val="hybridMultilevel"/>
    <w:tmpl w:val="4C0CC640"/>
    <w:lvl w:ilvl="0" w:tplc="DAF22600">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971CA9"/>
    <w:multiLevelType w:val="hybridMultilevel"/>
    <w:tmpl w:val="47E8F3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4B30A6"/>
    <w:multiLevelType w:val="hybridMultilevel"/>
    <w:tmpl w:val="737498C2"/>
    <w:lvl w:ilvl="0" w:tplc="67DE36B0">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DCF5EAD"/>
    <w:multiLevelType w:val="hybridMultilevel"/>
    <w:tmpl w:val="9934E8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ED53D1"/>
    <w:multiLevelType w:val="hybridMultilevel"/>
    <w:tmpl w:val="5E3CAC9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D27225B"/>
    <w:multiLevelType w:val="hybridMultilevel"/>
    <w:tmpl w:val="87822F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2B3EC8"/>
    <w:multiLevelType w:val="multilevel"/>
    <w:tmpl w:val="723CFB7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22607C6B"/>
    <w:multiLevelType w:val="hybridMultilevel"/>
    <w:tmpl w:val="F17E1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71650D"/>
    <w:multiLevelType w:val="hybridMultilevel"/>
    <w:tmpl w:val="9732C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E0755F"/>
    <w:multiLevelType w:val="hybridMultilevel"/>
    <w:tmpl w:val="18FE3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03006F"/>
    <w:multiLevelType w:val="hybridMultilevel"/>
    <w:tmpl w:val="BA5AA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B9E02E1"/>
    <w:multiLevelType w:val="hybridMultilevel"/>
    <w:tmpl w:val="F000FA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593971"/>
    <w:multiLevelType w:val="hybridMultilevel"/>
    <w:tmpl w:val="BAB07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2F52C9"/>
    <w:multiLevelType w:val="hybridMultilevel"/>
    <w:tmpl w:val="5D52A8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0DD3091"/>
    <w:multiLevelType w:val="hybridMultilevel"/>
    <w:tmpl w:val="B47689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2102B5F"/>
    <w:multiLevelType w:val="hybridMultilevel"/>
    <w:tmpl w:val="36582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0F65CA"/>
    <w:multiLevelType w:val="hybridMultilevel"/>
    <w:tmpl w:val="780CF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0C5494"/>
    <w:multiLevelType w:val="hybridMultilevel"/>
    <w:tmpl w:val="F4ECAA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9D75B3"/>
    <w:multiLevelType w:val="hybridMultilevel"/>
    <w:tmpl w:val="03728C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5DA094C"/>
    <w:multiLevelType w:val="hybridMultilevel"/>
    <w:tmpl w:val="A4E6864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7C34090"/>
    <w:multiLevelType w:val="hybridMultilevel"/>
    <w:tmpl w:val="03728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CA5663"/>
    <w:multiLevelType w:val="hybridMultilevel"/>
    <w:tmpl w:val="92AA2D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B561EE"/>
    <w:multiLevelType w:val="hybridMultilevel"/>
    <w:tmpl w:val="5C082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DF2716C"/>
    <w:multiLevelType w:val="hybridMultilevel"/>
    <w:tmpl w:val="1E8A06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F0E104C"/>
    <w:multiLevelType w:val="hybridMultilevel"/>
    <w:tmpl w:val="6E1CB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05D56BF"/>
    <w:multiLevelType w:val="hybridMultilevel"/>
    <w:tmpl w:val="37C6EE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5027CE2"/>
    <w:multiLevelType w:val="hybridMultilevel"/>
    <w:tmpl w:val="69542E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C23DFE"/>
    <w:multiLevelType w:val="hybridMultilevel"/>
    <w:tmpl w:val="D5526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273680"/>
    <w:multiLevelType w:val="hybridMultilevel"/>
    <w:tmpl w:val="039A7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8BC7786"/>
    <w:multiLevelType w:val="hybridMultilevel"/>
    <w:tmpl w:val="45789D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2F13F0"/>
    <w:multiLevelType w:val="hybridMultilevel"/>
    <w:tmpl w:val="941203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DDD2ACD"/>
    <w:multiLevelType w:val="hybridMultilevel"/>
    <w:tmpl w:val="4C7E02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3A6406"/>
    <w:multiLevelType w:val="multilevel"/>
    <w:tmpl w:val="1A6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3116D6"/>
    <w:multiLevelType w:val="hybridMultilevel"/>
    <w:tmpl w:val="941203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DEC32CD"/>
    <w:multiLevelType w:val="hybridMultilevel"/>
    <w:tmpl w:val="4E5EE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E713846"/>
    <w:multiLevelType w:val="hybridMultilevel"/>
    <w:tmpl w:val="4036C0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FC77740"/>
    <w:multiLevelType w:val="hybridMultilevel"/>
    <w:tmpl w:val="33B04E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FD2141A"/>
    <w:multiLevelType w:val="hybridMultilevel"/>
    <w:tmpl w:val="B270F4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2FE53AE"/>
    <w:multiLevelType w:val="hybridMultilevel"/>
    <w:tmpl w:val="5F8E34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113795"/>
    <w:multiLevelType w:val="hybridMultilevel"/>
    <w:tmpl w:val="F684BE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78CA3A7D"/>
    <w:multiLevelType w:val="hybridMultilevel"/>
    <w:tmpl w:val="F93865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15:restartNumberingAfterBreak="0">
    <w:nsid w:val="7A4C7B96"/>
    <w:multiLevelType w:val="hybridMultilevel"/>
    <w:tmpl w:val="8D7A0AAC"/>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7AEE480C"/>
    <w:multiLevelType w:val="hybridMultilevel"/>
    <w:tmpl w:val="18C6C4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9" w15:restartNumberingAfterBreak="0">
    <w:nsid w:val="7B89052F"/>
    <w:multiLevelType w:val="hybridMultilevel"/>
    <w:tmpl w:val="E7BA7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D393B48"/>
    <w:multiLevelType w:val="hybridMultilevel"/>
    <w:tmpl w:val="1A2A0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E960D92"/>
    <w:multiLevelType w:val="hybridMultilevel"/>
    <w:tmpl w:val="ACB651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EB95EBA"/>
    <w:multiLevelType w:val="hybridMultilevel"/>
    <w:tmpl w:val="8CEE1F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46"/>
  </w:num>
  <w:num w:numId="4">
    <w:abstractNumId w:val="8"/>
  </w:num>
  <w:num w:numId="5">
    <w:abstractNumId w:val="29"/>
  </w:num>
  <w:num w:numId="6">
    <w:abstractNumId w:val="1"/>
  </w:num>
  <w:num w:numId="7">
    <w:abstractNumId w:val="20"/>
  </w:num>
  <w:num w:numId="8">
    <w:abstractNumId w:val="48"/>
  </w:num>
  <w:num w:numId="9">
    <w:abstractNumId w:val="3"/>
  </w:num>
  <w:num w:numId="10">
    <w:abstractNumId w:val="47"/>
  </w:num>
  <w:num w:numId="11">
    <w:abstractNumId w:val="38"/>
  </w:num>
  <w:num w:numId="12">
    <w:abstractNumId w:val="6"/>
  </w:num>
  <w:num w:numId="13">
    <w:abstractNumId w:val="4"/>
  </w:num>
  <w:num w:numId="14">
    <w:abstractNumId w:val="52"/>
  </w:num>
  <w:num w:numId="15">
    <w:abstractNumId w:val="19"/>
  </w:num>
  <w:num w:numId="16">
    <w:abstractNumId w:val="28"/>
  </w:num>
  <w:num w:numId="17">
    <w:abstractNumId w:val="45"/>
  </w:num>
  <w:num w:numId="18">
    <w:abstractNumId w:val="31"/>
  </w:num>
  <w:num w:numId="19">
    <w:abstractNumId w:val="10"/>
  </w:num>
  <w:num w:numId="20">
    <w:abstractNumId w:val="41"/>
  </w:num>
  <w:num w:numId="21">
    <w:abstractNumId w:val="25"/>
  </w:num>
  <w:num w:numId="22">
    <w:abstractNumId w:val="42"/>
  </w:num>
  <w:num w:numId="23">
    <w:abstractNumId w:val="39"/>
  </w:num>
  <w:num w:numId="24">
    <w:abstractNumId w:val="36"/>
  </w:num>
  <w:num w:numId="25">
    <w:abstractNumId w:val="11"/>
  </w:num>
  <w:num w:numId="26">
    <w:abstractNumId w:val="32"/>
  </w:num>
  <w:num w:numId="27">
    <w:abstractNumId w:val="2"/>
  </w:num>
  <w:num w:numId="28">
    <w:abstractNumId w:val="18"/>
  </w:num>
  <w:num w:numId="29">
    <w:abstractNumId w:val="9"/>
  </w:num>
  <w:num w:numId="30">
    <w:abstractNumId w:val="30"/>
  </w:num>
  <w:num w:numId="31">
    <w:abstractNumId w:val="49"/>
  </w:num>
  <w:num w:numId="32">
    <w:abstractNumId w:val="26"/>
  </w:num>
  <w:num w:numId="33">
    <w:abstractNumId w:val="24"/>
  </w:num>
  <w:num w:numId="34">
    <w:abstractNumId w:val="14"/>
  </w:num>
  <w:num w:numId="35">
    <w:abstractNumId w:val="37"/>
  </w:num>
  <w:num w:numId="36">
    <w:abstractNumId w:val="27"/>
  </w:num>
  <w:num w:numId="37">
    <w:abstractNumId w:val="0"/>
  </w:num>
  <w:num w:numId="38">
    <w:abstractNumId w:val="50"/>
  </w:num>
  <w:num w:numId="39">
    <w:abstractNumId w:val="44"/>
  </w:num>
  <w:num w:numId="40">
    <w:abstractNumId w:val="17"/>
  </w:num>
  <w:num w:numId="41">
    <w:abstractNumId w:val="40"/>
  </w:num>
  <w:num w:numId="42">
    <w:abstractNumId w:val="23"/>
  </w:num>
  <w:num w:numId="43">
    <w:abstractNumId w:val="22"/>
  </w:num>
  <w:num w:numId="44">
    <w:abstractNumId w:val="43"/>
  </w:num>
  <w:num w:numId="45">
    <w:abstractNumId w:val="5"/>
  </w:num>
  <w:num w:numId="46">
    <w:abstractNumId w:val="7"/>
  </w:num>
  <w:num w:numId="47">
    <w:abstractNumId w:val="51"/>
  </w:num>
  <w:num w:numId="48">
    <w:abstractNumId w:val="34"/>
  </w:num>
  <w:num w:numId="49">
    <w:abstractNumId w:val="35"/>
  </w:num>
  <w:num w:numId="50">
    <w:abstractNumId w:val="13"/>
  </w:num>
  <w:num w:numId="51">
    <w:abstractNumId w:val="21"/>
  </w:num>
  <w:num w:numId="52">
    <w:abstractNumId w:val="15"/>
  </w:num>
  <w:num w:numId="53">
    <w:abstractNumId w:val="3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F7"/>
    <w:rsid w:val="0000352B"/>
    <w:rsid w:val="00004ED2"/>
    <w:rsid w:val="00013802"/>
    <w:rsid w:val="00017985"/>
    <w:rsid w:val="00022A2A"/>
    <w:rsid w:val="00022C6B"/>
    <w:rsid w:val="0002761E"/>
    <w:rsid w:val="000321D9"/>
    <w:rsid w:val="000329C7"/>
    <w:rsid w:val="000340A1"/>
    <w:rsid w:val="00046592"/>
    <w:rsid w:val="00055651"/>
    <w:rsid w:val="00063235"/>
    <w:rsid w:val="00064DC9"/>
    <w:rsid w:val="00074EB7"/>
    <w:rsid w:val="00082BF4"/>
    <w:rsid w:val="00085EA4"/>
    <w:rsid w:val="00096D06"/>
    <w:rsid w:val="000A44CE"/>
    <w:rsid w:val="000B0727"/>
    <w:rsid w:val="000B4B14"/>
    <w:rsid w:val="000B6119"/>
    <w:rsid w:val="000C0798"/>
    <w:rsid w:val="000D0DAC"/>
    <w:rsid w:val="000D0FF0"/>
    <w:rsid w:val="000D2229"/>
    <w:rsid w:val="000D3299"/>
    <w:rsid w:val="000D58C5"/>
    <w:rsid w:val="000E35EC"/>
    <w:rsid w:val="000E637A"/>
    <w:rsid w:val="000F1F98"/>
    <w:rsid w:val="000F3306"/>
    <w:rsid w:val="000F5B6E"/>
    <w:rsid w:val="000F63D8"/>
    <w:rsid w:val="0010473B"/>
    <w:rsid w:val="00104F3E"/>
    <w:rsid w:val="001122AB"/>
    <w:rsid w:val="00121C48"/>
    <w:rsid w:val="00121ED4"/>
    <w:rsid w:val="0013594A"/>
    <w:rsid w:val="0013681E"/>
    <w:rsid w:val="001411C2"/>
    <w:rsid w:val="00143612"/>
    <w:rsid w:val="001471B6"/>
    <w:rsid w:val="001519E2"/>
    <w:rsid w:val="001658F3"/>
    <w:rsid w:val="0017210E"/>
    <w:rsid w:val="00172571"/>
    <w:rsid w:val="00174B9E"/>
    <w:rsid w:val="00180BB1"/>
    <w:rsid w:val="00185240"/>
    <w:rsid w:val="0019709D"/>
    <w:rsid w:val="001A4DCB"/>
    <w:rsid w:val="001B301C"/>
    <w:rsid w:val="001B30D9"/>
    <w:rsid w:val="001B655C"/>
    <w:rsid w:val="001C0DDF"/>
    <w:rsid w:val="001C172C"/>
    <w:rsid w:val="001C4DBC"/>
    <w:rsid w:val="001D0FDA"/>
    <w:rsid w:val="001D2BA9"/>
    <w:rsid w:val="001D4D6B"/>
    <w:rsid w:val="001D535F"/>
    <w:rsid w:val="001D69AD"/>
    <w:rsid w:val="001D6C8F"/>
    <w:rsid w:val="001E34E8"/>
    <w:rsid w:val="001E488A"/>
    <w:rsid w:val="001F4FAD"/>
    <w:rsid w:val="002000F6"/>
    <w:rsid w:val="00203EA6"/>
    <w:rsid w:val="00210CB6"/>
    <w:rsid w:val="002110FE"/>
    <w:rsid w:val="00220ECA"/>
    <w:rsid w:val="002376A1"/>
    <w:rsid w:val="00240E97"/>
    <w:rsid w:val="00241290"/>
    <w:rsid w:val="00243FB5"/>
    <w:rsid w:val="002461BD"/>
    <w:rsid w:val="002605EA"/>
    <w:rsid w:val="00265C80"/>
    <w:rsid w:val="0027023E"/>
    <w:rsid w:val="0027608B"/>
    <w:rsid w:val="002770E0"/>
    <w:rsid w:val="00277F55"/>
    <w:rsid w:val="002828DE"/>
    <w:rsid w:val="00283160"/>
    <w:rsid w:val="002967D8"/>
    <w:rsid w:val="002A136D"/>
    <w:rsid w:val="002A5E6A"/>
    <w:rsid w:val="002A6249"/>
    <w:rsid w:val="002B30AD"/>
    <w:rsid w:val="002B3EEF"/>
    <w:rsid w:val="002B5335"/>
    <w:rsid w:val="002C32B5"/>
    <w:rsid w:val="002C647F"/>
    <w:rsid w:val="002D0A72"/>
    <w:rsid w:val="002D0AC4"/>
    <w:rsid w:val="002D0B9A"/>
    <w:rsid w:val="002E238A"/>
    <w:rsid w:val="002E3AE9"/>
    <w:rsid w:val="002E561B"/>
    <w:rsid w:val="002F2987"/>
    <w:rsid w:val="0030362C"/>
    <w:rsid w:val="00303D98"/>
    <w:rsid w:val="0031048F"/>
    <w:rsid w:val="00311749"/>
    <w:rsid w:val="00314C1F"/>
    <w:rsid w:val="0032248A"/>
    <w:rsid w:val="0032449E"/>
    <w:rsid w:val="00324FAC"/>
    <w:rsid w:val="00326717"/>
    <w:rsid w:val="003273F5"/>
    <w:rsid w:val="0033012C"/>
    <w:rsid w:val="00334B4B"/>
    <w:rsid w:val="003439F2"/>
    <w:rsid w:val="00346D4D"/>
    <w:rsid w:val="00347EC0"/>
    <w:rsid w:val="00347F91"/>
    <w:rsid w:val="0035284C"/>
    <w:rsid w:val="0037235D"/>
    <w:rsid w:val="00382978"/>
    <w:rsid w:val="00382BA7"/>
    <w:rsid w:val="003A3542"/>
    <w:rsid w:val="003A3B9E"/>
    <w:rsid w:val="003A6C3A"/>
    <w:rsid w:val="003B4B71"/>
    <w:rsid w:val="003B558C"/>
    <w:rsid w:val="003C1CBB"/>
    <w:rsid w:val="003C3143"/>
    <w:rsid w:val="003C7991"/>
    <w:rsid w:val="003D0028"/>
    <w:rsid w:val="003D01AA"/>
    <w:rsid w:val="003D62CD"/>
    <w:rsid w:val="003E1F11"/>
    <w:rsid w:val="003E3650"/>
    <w:rsid w:val="003E4164"/>
    <w:rsid w:val="003E47A7"/>
    <w:rsid w:val="003E7365"/>
    <w:rsid w:val="003E7E06"/>
    <w:rsid w:val="003F39F1"/>
    <w:rsid w:val="003F4155"/>
    <w:rsid w:val="0040056B"/>
    <w:rsid w:val="00402AF6"/>
    <w:rsid w:val="00403125"/>
    <w:rsid w:val="00403568"/>
    <w:rsid w:val="00404479"/>
    <w:rsid w:val="00407848"/>
    <w:rsid w:val="00410C5E"/>
    <w:rsid w:val="00413432"/>
    <w:rsid w:val="004153F0"/>
    <w:rsid w:val="0041781E"/>
    <w:rsid w:val="0042307C"/>
    <w:rsid w:val="00433704"/>
    <w:rsid w:val="00434CEB"/>
    <w:rsid w:val="00441257"/>
    <w:rsid w:val="00444535"/>
    <w:rsid w:val="00450CD8"/>
    <w:rsid w:val="00452796"/>
    <w:rsid w:val="00452C20"/>
    <w:rsid w:val="00461813"/>
    <w:rsid w:val="00461F6A"/>
    <w:rsid w:val="004626DB"/>
    <w:rsid w:val="00463ED7"/>
    <w:rsid w:val="004648BC"/>
    <w:rsid w:val="0046794A"/>
    <w:rsid w:val="00474779"/>
    <w:rsid w:val="00484412"/>
    <w:rsid w:val="004900E6"/>
    <w:rsid w:val="004A0BBB"/>
    <w:rsid w:val="004A30FD"/>
    <w:rsid w:val="004A31B1"/>
    <w:rsid w:val="004A4DE5"/>
    <w:rsid w:val="004A79B6"/>
    <w:rsid w:val="004A7B7F"/>
    <w:rsid w:val="004B0B24"/>
    <w:rsid w:val="004C65FD"/>
    <w:rsid w:val="004D0FDA"/>
    <w:rsid w:val="004D25E1"/>
    <w:rsid w:val="004D587C"/>
    <w:rsid w:val="004D6BD1"/>
    <w:rsid w:val="004E21F1"/>
    <w:rsid w:val="004E4E45"/>
    <w:rsid w:val="004F385A"/>
    <w:rsid w:val="004F48BB"/>
    <w:rsid w:val="004F5753"/>
    <w:rsid w:val="005021AB"/>
    <w:rsid w:val="00505E00"/>
    <w:rsid w:val="00513374"/>
    <w:rsid w:val="0051571C"/>
    <w:rsid w:val="00523E96"/>
    <w:rsid w:val="00524A40"/>
    <w:rsid w:val="005257BB"/>
    <w:rsid w:val="00543458"/>
    <w:rsid w:val="00543FDE"/>
    <w:rsid w:val="00546A32"/>
    <w:rsid w:val="00555042"/>
    <w:rsid w:val="005610FB"/>
    <w:rsid w:val="00564472"/>
    <w:rsid w:val="00564AD6"/>
    <w:rsid w:val="005672FD"/>
    <w:rsid w:val="00571EFC"/>
    <w:rsid w:val="00582116"/>
    <w:rsid w:val="005834D0"/>
    <w:rsid w:val="00584111"/>
    <w:rsid w:val="00586E93"/>
    <w:rsid w:val="005B054A"/>
    <w:rsid w:val="005B085D"/>
    <w:rsid w:val="005B209D"/>
    <w:rsid w:val="005B3210"/>
    <w:rsid w:val="005B7DCC"/>
    <w:rsid w:val="005D0978"/>
    <w:rsid w:val="005E08BF"/>
    <w:rsid w:val="005E1341"/>
    <w:rsid w:val="005E51B6"/>
    <w:rsid w:val="005E60EE"/>
    <w:rsid w:val="005E7028"/>
    <w:rsid w:val="00601096"/>
    <w:rsid w:val="0060661B"/>
    <w:rsid w:val="00613ED4"/>
    <w:rsid w:val="00613FFF"/>
    <w:rsid w:val="006211DF"/>
    <w:rsid w:val="00627784"/>
    <w:rsid w:val="00643281"/>
    <w:rsid w:val="00647885"/>
    <w:rsid w:val="00651763"/>
    <w:rsid w:val="006554F5"/>
    <w:rsid w:val="006646E5"/>
    <w:rsid w:val="00667587"/>
    <w:rsid w:val="00681B64"/>
    <w:rsid w:val="00681FBF"/>
    <w:rsid w:val="00686C2C"/>
    <w:rsid w:val="00696DFA"/>
    <w:rsid w:val="006A0C6A"/>
    <w:rsid w:val="006A1857"/>
    <w:rsid w:val="006A5DB2"/>
    <w:rsid w:val="006A63D0"/>
    <w:rsid w:val="006C1664"/>
    <w:rsid w:val="006D058D"/>
    <w:rsid w:val="006D1803"/>
    <w:rsid w:val="006D61C5"/>
    <w:rsid w:val="006E20A3"/>
    <w:rsid w:val="006E7374"/>
    <w:rsid w:val="006F200D"/>
    <w:rsid w:val="006F2397"/>
    <w:rsid w:val="006F58B6"/>
    <w:rsid w:val="00703C09"/>
    <w:rsid w:val="00711D0E"/>
    <w:rsid w:val="0071221F"/>
    <w:rsid w:val="007162C8"/>
    <w:rsid w:val="00716977"/>
    <w:rsid w:val="00720E81"/>
    <w:rsid w:val="0072496F"/>
    <w:rsid w:val="007372B4"/>
    <w:rsid w:val="007373D8"/>
    <w:rsid w:val="00743CDE"/>
    <w:rsid w:val="00747199"/>
    <w:rsid w:val="00751A5F"/>
    <w:rsid w:val="00752698"/>
    <w:rsid w:val="007542A4"/>
    <w:rsid w:val="00757088"/>
    <w:rsid w:val="00765C15"/>
    <w:rsid w:val="00770173"/>
    <w:rsid w:val="0077106C"/>
    <w:rsid w:val="0078551B"/>
    <w:rsid w:val="007970E4"/>
    <w:rsid w:val="007A69A9"/>
    <w:rsid w:val="007B3FE7"/>
    <w:rsid w:val="007B595D"/>
    <w:rsid w:val="007B7A51"/>
    <w:rsid w:val="007D0998"/>
    <w:rsid w:val="007D1D2B"/>
    <w:rsid w:val="007D1F9A"/>
    <w:rsid w:val="007D67A8"/>
    <w:rsid w:val="007E1E29"/>
    <w:rsid w:val="007E3508"/>
    <w:rsid w:val="007E358B"/>
    <w:rsid w:val="007E4B71"/>
    <w:rsid w:val="007F07F2"/>
    <w:rsid w:val="007F08EB"/>
    <w:rsid w:val="007F423B"/>
    <w:rsid w:val="00802E55"/>
    <w:rsid w:val="00812389"/>
    <w:rsid w:val="00826214"/>
    <w:rsid w:val="008324B4"/>
    <w:rsid w:val="00836276"/>
    <w:rsid w:val="00844A2F"/>
    <w:rsid w:val="008503E4"/>
    <w:rsid w:val="00853FCF"/>
    <w:rsid w:val="0085574C"/>
    <w:rsid w:val="00865206"/>
    <w:rsid w:val="00866DC2"/>
    <w:rsid w:val="008670FA"/>
    <w:rsid w:val="0087028C"/>
    <w:rsid w:val="008716CE"/>
    <w:rsid w:val="00875466"/>
    <w:rsid w:val="00875901"/>
    <w:rsid w:val="008761A4"/>
    <w:rsid w:val="00881A1E"/>
    <w:rsid w:val="008839F1"/>
    <w:rsid w:val="00885F4E"/>
    <w:rsid w:val="00893135"/>
    <w:rsid w:val="008A5AFB"/>
    <w:rsid w:val="008A6712"/>
    <w:rsid w:val="008A74C0"/>
    <w:rsid w:val="008B37E0"/>
    <w:rsid w:val="008B63AF"/>
    <w:rsid w:val="008B6E37"/>
    <w:rsid w:val="008C37B9"/>
    <w:rsid w:val="008C71CB"/>
    <w:rsid w:val="008E0CCF"/>
    <w:rsid w:val="008E1462"/>
    <w:rsid w:val="008E2120"/>
    <w:rsid w:val="008E26B5"/>
    <w:rsid w:val="008E2B77"/>
    <w:rsid w:val="008E4FEE"/>
    <w:rsid w:val="008E79CD"/>
    <w:rsid w:val="008F0111"/>
    <w:rsid w:val="008F0D3B"/>
    <w:rsid w:val="008F14BD"/>
    <w:rsid w:val="008F1FFB"/>
    <w:rsid w:val="008F7388"/>
    <w:rsid w:val="009039B0"/>
    <w:rsid w:val="00903A72"/>
    <w:rsid w:val="00905B67"/>
    <w:rsid w:val="0091071E"/>
    <w:rsid w:val="00910928"/>
    <w:rsid w:val="009151FE"/>
    <w:rsid w:val="00922F35"/>
    <w:rsid w:val="0092390F"/>
    <w:rsid w:val="00924678"/>
    <w:rsid w:val="009323EF"/>
    <w:rsid w:val="00933C8C"/>
    <w:rsid w:val="0093473C"/>
    <w:rsid w:val="00937B9D"/>
    <w:rsid w:val="00951D7A"/>
    <w:rsid w:val="00955A47"/>
    <w:rsid w:val="00956306"/>
    <w:rsid w:val="00966BA4"/>
    <w:rsid w:val="00966F6F"/>
    <w:rsid w:val="00970945"/>
    <w:rsid w:val="00974164"/>
    <w:rsid w:val="00981278"/>
    <w:rsid w:val="00981A51"/>
    <w:rsid w:val="00986683"/>
    <w:rsid w:val="0099166B"/>
    <w:rsid w:val="00994340"/>
    <w:rsid w:val="00997FDC"/>
    <w:rsid w:val="009A1273"/>
    <w:rsid w:val="009A7F1E"/>
    <w:rsid w:val="009B4237"/>
    <w:rsid w:val="009B5509"/>
    <w:rsid w:val="009C1C19"/>
    <w:rsid w:val="009C3892"/>
    <w:rsid w:val="009C7574"/>
    <w:rsid w:val="009C7C68"/>
    <w:rsid w:val="009F08F4"/>
    <w:rsid w:val="009F571A"/>
    <w:rsid w:val="00A0009B"/>
    <w:rsid w:val="00A04254"/>
    <w:rsid w:val="00A045A5"/>
    <w:rsid w:val="00A04913"/>
    <w:rsid w:val="00A12893"/>
    <w:rsid w:val="00A23A07"/>
    <w:rsid w:val="00A25D44"/>
    <w:rsid w:val="00A3768E"/>
    <w:rsid w:val="00A406F8"/>
    <w:rsid w:val="00A42EA3"/>
    <w:rsid w:val="00A50916"/>
    <w:rsid w:val="00A516AD"/>
    <w:rsid w:val="00A51F8F"/>
    <w:rsid w:val="00A525F1"/>
    <w:rsid w:val="00A528B2"/>
    <w:rsid w:val="00A739C5"/>
    <w:rsid w:val="00A84288"/>
    <w:rsid w:val="00A862A8"/>
    <w:rsid w:val="00A93AD5"/>
    <w:rsid w:val="00A94C31"/>
    <w:rsid w:val="00AA79ED"/>
    <w:rsid w:val="00AB4799"/>
    <w:rsid w:val="00AB5805"/>
    <w:rsid w:val="00AC3C1A"/>
    <w:rsid w:val="00AE43A5"/>
    <w:rsid w:val="00AE6902"/>
    <w:rsid w:val="00AE6B26"/>
    <w:rsid w:val="00B018AF"/>
    <w:rsid w:val="00B07D98"/>
    <w:rsid w:val="00B10D44"/>
    <w:rsid w:val="00B11820"/>
    <w:rsid w:val="00B12786"/>
    <w:rsid w:val="00B14BB1"/>
    <w:rsid w:val="00B1575B"/>
    <w:rsid w:val="00B21085"/>
    <w:rsid w:val="00B23D08"/>
    <w:rsid w:val="00B2581A"/>
    <w:rsid w:val="00B324DF"/>
    <w:rsid w:val="00B45C42"/>
    <w:rsid w:val="00B53251"/>
    <w:rsid w:val="00B556D3"/>
    <w:rsid w:val="00B57A54"/>
    <w:rsid w:val="00B60000"/>
    <w:rsid w:val="00B64369"/>
    <w:rsid w:val="00B64F1A"/>
    <w:rsid w:val="00B655CF"/>
    <w:rsid w:val="00B66244"/>
    <w:rsid w:val="00B72686"/>
    <w:rsid w:val="00B74A0C"/>
    <w:rsid w:val="00B8618A"/>
    <w:rsid w:val="00B902A8"/>
    <w:rsid w:val="00B93285"/>
    <w:rsid w:val="00B93ACD"/>
    <w:rsid w:val="00BA4372"/>
    <w:rsid w:val="00BA54E7"/>
    <w:rsid w:val="00BA735C"/>
    <w:rsid w:val="00BB0042"/>
    <w:rsid w:val="00BB0C2A"/>
    <w:rsid w:val="00BB764B"/>
    <w:rsid w:val="00BB76B4"/>
    <w:rsid w:val="00BB7AA7"/>
    <w:rsid w:val="00BC1C39"/>
    <w:rsid w:val="00BD0B6E"/>
    <w:rsid w:val="00BD19F9"/>
    <w:rsid w:val="00BE0B70"/>
    <w:rsid w:val="00BE0EEC"/>
    <w:rsid w:val="00BE35A4"/>
    <w:rsid w:val="00BF14A0"/>
    <w:rsid w:val="00BF2070"/>
    <w:rsid w:val="00C01467"/>
    <w:rsid w:val="00C0429A"/>
    <w:rsid w:val="00C04911"/>
    <w:rsid w:val="00C119BD"/>
    <w:rsid w:val="00C15A73"/>
    <w:rsid w:val="00C233A5"/>
    <w:rsid w:val="00C242E4"/>
    <w:rsid w:val="00C3023D"/>
    <w:rsid w:val="00C42E4A"/>
    <w:rsid w:val="00C4492E"/>
    <w:rsid w:val="00C45609"/>
    <w:rsid w:val="00C470CC"/>
    <w:rsid w:val="00C524E8"/>
    <w:rsid w:val="00C60344"/>
    <w:rsid w:val="00C62BB3"/>
    <w:rsid w:val="00C648A8"/>
    <w:rsid w:val="00C66BAE"/>
    <w:rsid w:val="00C72A5F"/>
    <w:rsid w:val="00C740AE"/>
    <w:rsid w:val="00CB7340"/>
    <w:rsid w:val="00CC4595"/>
    <w:rsid w:val="00CD069F"/>
    <w:rsid w:val="00CD6FCE"/>
    <w:rsid w:val="00CE0823"/>
    <w:rsid w:val="00CE7C2A"/>
    <w:rsid w:val="00CE7C66"/>
    <w:rsid w:val="00CF19F3"/>
    <w:rsid w:val="00CF28F8"/>
    <w:rsid w:val="00CF6CB3"/>
    <w:rsid w:val="00D063D6"/>
    <w:rsid w:val="00D127AE"/>
    <w:rsid w:val="00D311A6"/>
    <w:rsid w:val="00D312BA"/>
    <w:rsid w:val="00D35917"/>
    <w:rsid w:val="00D41D0F"/>
    <w:rsid w:val="00D435BF"/>
    <w:rsid w:val="00D43DF7"/>
    <w:rsid w:val="00D46967"/>
    <w:rsid w:val="00D5694F"/>
    <w:rsid w:val="00D63D9A"/>
    <w:rsid w:val="00D66D2E"/>
    <w:rsid w:val="00D74AF9"/>
    <w:rsid w:val="00D75FF2"/>
    <w:rsid w:val="00D774D7"/>
    <w:rsid w:val="00D8117E"/>
    <w:rsid w:val="00D8619D"/>
    <w:rsid w:val="00D86509"/>
    <w:rsid w:val="00D92697"/>
    <w:rsid w:val="00DA04E7"/>
    <w:rsid w:val="00DA402F"/>
    <w:rsid w:val="00DA600F"/>
    <w:rsid w:val="00DA644F"/>
    <w:rsid w:val="00DB3843"/>
    <w:rsid w:val="00DB4090"/>
    <w:rsid w:val="00DC034F"/>
    <w:rsid w:val="00DD069B"/>
    <w:rsid w:val="00DD1E44"/>
    <w:rsid w:val="00DE61C2"/>
    <w:rsid w:val="00DE62FB"/>
    <w:rsid w:val="00E02EFD"/>
    <w:rsid w:val="00E0355F"/>
    <w:rsid w:val="00E0375D"/>
    <w:rsid w:val="00E0579B"/>
    <w:rsid w:val="00E23F34"/>
    <w:rsid w:val="00E26F0E"/>
    <w:rsid w:val="00E27F8B"/>
    <w:rsid w:val="00E3629E"/>
    <w:rsid w:val="00E40FB6"/>
    <w:rsid w:val="00E50105"/>
    <w:rsid w:val="00E557AF"/>
    <w:rsid w:val="00E55F27"/>
    <w:rsid w:val="00E60DE0"/>
    <w:rsid w:val="00E637CB"/>
    <w:rsid w:val="00E6404A"/>
    <w:rsid w:val="00E7270C"/>
    <w:rsid w:val="00E77C7B"/>
    <w:rsid w:val="00E86317"/>
    <w:rsid w:val="00E94D3E"/>
    <w:rsid w:val="00EA64EB"/>
    <w:rsid w:val="00EA654F"/>
    <w:rsid w:val="00EB059B"/>
    <w:rsid w:val="00EB08CB"/>
    <w:rsid w:val="00EB6DC0"/>
    <w:rsid w:val="00EB71E5"/>
    <w:rsid w:val="00EC18D0"/>
    <w:rsid w:val="00ED1DB4"/>
    <w:rsid w:val="00ED2978"/>
    <w:rsid w:val="00EE772D"/>
    <w:rsid w:val="00EF3517"/>
    <w:rsid w:val="00EF3642"/>
    <w:rsid w:val="00EF4DD4"/>
    <w:rsid w:val="00EF51CC"/>
    <w:rsid w:val="00F0296B"/>
    <w:rsid w:val="00F0416C"/>
    <w:rsid w:val="00F05124"/>
    <w:rsid w:val="00F061CB"/>
    <w:rsid w:val="00F062BD"/>
    <w:rsid w:val="00F063D5"/>
    <w:rsid w:val="00F17015"/>
    <w:rsid w:val="00F1776C"/>
    <w:rsid w:val="00F26A29"/>
    <w:rsid w:val="00F30729"/>
    <w:rsid w:val="00F310FC"/>
    <w:rsid w:val="00F31DF7"/>
    <w:rsid w:val="00F332F7"/>
    <w:rsid w:val="00F33CD2"/>
    <w:rsid w:val="00F348FE"/>
    <w:rsid w:val="00F37D13"/>
    <w:rsid w:val="00F43B4D"/>
    <w:rsid w:val="00F47246"/>
    <w:rsid w:val="00F5434E"/>
    <w:rsid w:val="00F566EF"/>
    <w:rsid w:val="00F70751"/>
    <w:rsid w:val="00F75E12"/>
    <w:rsid w:val="00F82980"/>
    <w:rsid w:val="00F83A31"/>
    <w:rsid w:val="00FA0DC2"/>
    <w:rsid w:val="00FA1CD8"/>
    <w:rsid w:val="00FA1DC0"/>
    <w:rsid w:val="00FA6BC0"/>
    <w:rsid w:val="00FC2177"/>
    <w:rsid w:val="00FC43FF"/>
    <w:rsid w:val="00FC788C"/>
    <w:rsid w:val="00FD019F"/>
    <w:rsid w:val="00FE33FF"/>
    <w:rsid w:val="00FE421D"/>
    <w:rsid w:val="00FE7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F810"/>
  <w15:chartTrackingRefBased/>
  <w15:docId w15:val="{5B9564D8-0A63-471A-A779-E4A78598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A25D44"/>
    <w:pPr>
      <w:keepNext/>
      <w:keepLines/>
      <w:pBdr>
        <w:top w:val="single" w:sz="4" w:space="1" w:color="2F5496" w:themeColor="accent1" w:themeShade="BF"/>
        <w:left w:val="single" w:sz="4" w:space="4" w:color="2F5496" w:themeColor="accent1" w:themeShade="BF"/>
        <w:bottom w:val="single" w:sz="4" w:space="1" w:color="2F5496" w:themeColor="accent1" w:themeShade="BF"/>
        <w:right w:val="single" w:sz="4" w:space="4" w:color="2F5496" w:themeColor="accent1" w:themeShade="BF"/>
      </w:pBdr>
      <w:shd w:val="clear" w:color="auto" w:fill="E2EFD9" w:themeFill="accent6" w:themeFillTint="33"/>
      <w:spacing w:before="200" w:after="200"/>
      <w:ind w:left="432"/>
      <w:jc w:val="both"/>
      <w:outlineLvl w:val="0"/>
    </w:pPr>
    <w:rPr>
      <w:rFonts w:ascii="Consolas" w:eastAsiaTheme="majorEastAsia" w:hAnsi="Consolas" w:cs="Consolas"/>
      <w:smallCaps/>
      <w:color w:val="2F5496" w:themeColor="accent1" w:themeShade="BF"/>
      <w:sz w:val="32"/>
      <w:szCs w:val="32"/>
      <w:lang w:val="nl-BE"/>
    </w:rPr>
  </w:style>
  <w:style w:type="paragraph" w:styleId="Kop2">
    <w:name w:val="heading 2"/>
    <w:basedOn w:val="Standaard"/>
    <w:next w:val="Standaard"/>
    <w:link w:val="Kop2Char"/>
    <w:autoRedefine/>
    <w:uiPriority w:val="9"/>
    <w:unhideWhenUsed/>
    <w:qFormat/>
    <w:rsid w:val="00E6404A"/>
    <w:pPr>
      <w:keepNext/>
      <w:keepLines/>
      <w:spacing w:before="200" w:after="200"/>
      <w:ind w:left="360" w:hanging="360"/>
      <w:jc w:val="both"/>
      <w:outlineLvl w:val="1"/>
    </w:pPr>
    <w:rPr>
      <w:rFonts w:ascii="Consolas" w:eastAsiaTheme="majorEastAsia" w:hAnsi="Consolas" w:cs="Consolas"/>
      <w:color w:val="2F5496" w:themeColor="accent1" w:themeShade="BF"/>
      <w:sz w:val="18"/>
      <w:szCs w:val="18"/>
      <w:u w:val="single"/>
      <w:lang w:val="nl-BE"/>
    </w:rPr>
  </w:style>
  <w:style w:type="paragraph" w:styleId="Kop3">
    <w:name w:val="heading 3"/>
    <w:basedOn w:val="Kop2"/>
    <w:next w:val="Standaard"/>
    <w:link w:val="Kop3Char"/>
    <w:autoRedefine/>
    <w:uiPriority w:val="9"/>
    <w:unhideWhenUsed/>
    <w:qFormat/>
    <w:rsid w:val="00452C20"/>
    <w:pPr>
      <w:numPr>
        <w:ilvl w:val="2"/>
      </w:numPr>
      <w:tabs>
        <w:tab w:val="left" w:pos="1134"/>
      </w:tabs>
      <w:ind w:left="360" w:hanging="360"/>
      <w:outlineLvl w:val="2"/>
    </w:pPr>
    <w:rPr>
      <w:rFonts w:cstheme="majorBidi"/>
      <w:b/>
      <w:szCs w:val="24"/>
      <w:u w:val="none"/>
    </w:rPr>
  </w:style>
  <w:style w:type="paragraph" w:styleId="Kop4">
    <w:name w:val="heading 4"/>
    <w:basedOn w:val="Kop3"/>
    <w:next w:val="Standaard"/>
    <w:link w:val="Kop4Char"/>
    <w:uiPriority w:val="9"/>
    <w:unhideWhenUsed/>
    <w:qFormat/>
    <w:rsid w:val="00C66BAE"/>
    <w:pPr>
      <w:numPr>
        <w:ilvl w:val="3"/>
      </w:numPr>
      <w:ind w:left="360" w:hanging="360"/>
      <w:outlineLvl w:val="3"/>
    </w:pPr>
    <w:rPr>
      <w:iCs/>
    </w:rPr>
  </w:style>
  <w:style w:type="paragraph" w:styleId="Kop5">
    <w:name w:val="heading 5"/>
    <w:basedOn w:val="Standaard"/>
    <w:next w:val="Standaard"/>
    <w:link w:val="Kop5Char"/>
    <w:uiPriority w:val="9"/>
    <w:semiHidden/>
    <w:unhideWhenUsed/>
    <w:qFormat/>
    <w:rsid w:val="00C66BAE"/>
    <w:pPr>
      <w:keepNext/>
      <w:keepLines/>
      <w:numPr>
        <w:ilvl w:val="4"/>
        <w:numId w:val="1"/>
      </w:numPr>
      <w:spacing w:before="40" w:after="0"/>
      <w:outlineLvl w:val="4"/>
    </w:pPr>
    <w:rPr>
      <w:rFonts w:asciiTheme="majorHAnsi" w:eastAsiaTheme="majorEastAsia" w:hAnsiTheme="majorHAnsi" w:cstheme="majorBidi"/>
      <w:color w:val="2F5496" w:themeColor="accent1" w:themeShade="BF"/>
      <w:sz w:val="18"/>
      <w:lang w:val="nl-BE"/>
    </w:rPr>
  </w:style>
  <w:style w:type="paragraph" w:styleId="Kop6">
    <w:name w:val="heading 6"/>
    <w:basedOn w:val="Standaard"/>
    <w:next w:val="Standaard"/>
    <w:link w:val="Kop6Char"/>
    <w:uiPriority w:val="9"/>
    <w:semiHidden/>
    <w:unhideWhenUsed/>
    <w:qFormat/>
    <w:rsid w:val="00C66BAE"/>
    <w:pPr>
      <w:keepNext/>
      <w:keepLines/>
      <w:numPr>
        <w:ilvl w:val="5"/>
        <w:numId w:val="1"/>
      </w:numPr>
      <w:spacing w:before="40" w:after="0"/>
      <w:outlineLvl w:val="5"/>
    </w:pPr>
    <w:rPr>
      <w:rFonts w:asciiTheme="majorHAnsi" w:eastAsiaTheme="majorEastAsia" w:hAnsiTheme="majorHAnsi" w:cstheme="majorBidi"/>
      <w:color w:val="1F3763" w:themeColor="accent1" w:themeShade="7F"/>
      <w:sz w:val="18"/>
      <w:lang w:val="nl-BE"/>
    </w:rPr>
  </w:style>
  <w:style w:type="paragraph" w:styleId="Kop7">
    <w:name w:val="heading 7"/>
    <w:basedOn w:val="Standaard"/>
    <w:next w:val="Standaard"/>
    <w:link w:val="Kop7Char"/>
    <w:uiPriority w:val="9"/>
    <w:semiHidden/>
    <w:unhideWhenUsed/>
    <w:qFormat/>
    <w:rsid w:val="00C66B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sz w:val="18"/>
      <w:lang w:val="nl-BE"/>
    </w:rPr>
  </w:style>
  <w:style w:type="paragraph" w:styleId="Kop8">
    <w:name w:val="heading 8"/>
    <w:basedOn w:val="Standaard"/>
    <w:next w:val="Standaard"/>
    <w:link w:val="Kop8Char"/>
    <w:uiPriority w:val="9"/>
    <w:semiHidden/>
    <w:unhideWhenUsed/>
    <w:qFormat/>
    <w:rsid w:val="00C66B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nl-BE"/>
    </w:rPr>
  </w:style>
  <w:style w:type="paragraph" w:styleId="Kop9">
    <w:name w:val="heading 9"/>
    <w:basedOn w:val="Standaard"/>
    <w:next w:val="Standaard"/>
    <w:link w:val="Kop9Char"/>
    <w:uiPriority w:val="9"/>
    <w:semiHidden/>
    <w:unhideWhenUsed/>
    <w:qFormat/>
    <w:rsid w:val="00C66B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5D44"/>
    <w:rPr>
      <w:rFonts w:ascii="Consolas" w:eastAsiaTheme="majorEastAsia" w:hAnsi="Consolas" w:cs="Consolas"/>
      <w:smallCaps/>
      <w:color w:val="2F5496" w:themeColor="accent1" w:themeShade="BF"/>
      <w:sz w:val="32"/>
      <w:szCs w:val="32"/>
      <w:shd w:val="clear" w:color="auto" w:fill="E2EFD9" w:themeFill="accent6" w:themeFillTint="33"/>
      <w:lang w:val="nl-BE"/>
    </w:rPr>
  </w:style>
  <w:style w:type="character" w:customStyle="1" w:styleId="Kop2Char">
    <w:name w:val="Kop 2 Char"/>
    <w:basedOn w:val="Standaardalinea-lettertype"/>
    <w:link w:val="Kop2"/>
    <w:uiPriority w:val="9"/>
    <w:rsid w:val="00E6404A"/>
    <w:rPr>
      <w:rFonts w:ascii="Consolas" w:eastAsiaTheme="majorEastAsia" w:hAnsi="Consolas" w:cs="Consolas"/>
      <w:color w:val="2F5496" w:themeColor="accent1" w:themeShade="BF"/>
      <w:sz w:val="18"/>
      <w:szCs w:val="18"/>
      <w:u w:val="single"/>
      <w:lang w:val="nl-BE"/>
    </w:rPr>
  </w:style>
  <w:style w:type="character" w:customStyle="1" w:styleId="Kop3Char">
    <w:name w:val="Kop 3 Char"/>
    <w:basedOn w:val="Standaardalinea-lettertype"/>
    <w:link w:val="Kop3"/>
    <w:uiPriority w:val="9"/>
    <w:rsid w:val="00452C20"/>
    <w:rPr>
      <w:rFonts w:ascii="Consolas" w:eastAsiaTheme="majorEastAsia" w:hAnsi="Consolas" w:cstheme="majorBidi"/>
      <w:b/>
      <w:color w:val="2F5496" w:themeColor="accent1" w:themeShade="BF"/>
      <w:sz w:val="18"/>
      <w:szCs w:val="24"/>
      <w:lang w:val="nl-BE"/>
    </w:rPr>
  </w:style>
  <w:style w:type="character" w:customStyle="1" w:styleId="Kop4Char">
    <w:name w:val="Kop 4 Char"/>
    <w:basedOn w:val="Standaardalinea-lettertype"/>
    <w:link w:val="Kop4"/>
    <w:uiPriority w:val="9"/>
    <w:rsid w:val="00C66BAE"/>
    <w:rPr>
      <w:rFonts w:ascii="Consolas" w:eastAsiaTheme="majorEastAsia" w:hAnsi="Consolas" w:cstheme="majorBidi"/>
      <w:iCs/>
      <w:color w:val="2F5496" w:themeColor="accent1" w:themeShade="BF"/>
      <w:sz w:val="18"/>
      <w:szCs w:val="24"/>
      <w:u w:val="single"/>
      <w:lang w:val="nl-BE"/>
    </w:rPr>
  </w:style>
  <w:style w:type="character" w:customStyle="1" w:styleId="Kop5Char">
    <w:name w:val="Kop 5 Char"/>
    <w:basedOn w:val="Standaardalinea-lettertype"/>
    <w:link w:val="Kop5"/>
    <w:uiPriority w:val="9"/>
    <w:semiHidden/>
    <w:rsid w:val="00C66BAE"/>
    <w:rPr>
      <w:rFonts w:asciiTheme="majorHAnsi" w:eastAsiaTheme="majorEastAsia" w:hAnsiTheme="majorHAnsi" w:cstheme="majorBidi"/>
      <w:color w:val="2F5496" w:themeColor="accent1" w:themeShade="BF"/>
      <w:sz w:val="18"/>
      <w:lang w:val="nl-BE"/>
    </w:rPr>
  </w:style>
  <w:style w:type="character" w:customStyle="1" w:styleId="Kop6Char">
    <w:name w:val="Kop 6 Char"/>
    <w:basedOn w:val="Standaardalinea-lettertype"/>
    <w:link w:val="Kop6"/>
    <w:uiPriority w:val="9"/>
    <w:semiHidden/>
    <w:rsid w:val="00C66BAE"/>
    <w:rPr>
      <w:rFonts w:asciiTheme="majorHAnsi" w:eastAsiaTheme="majorEastAsia" w:hAnsiTheme="majorHAnsi" w:cstheme="majorBidi"/>
      <w:color w:val="1F3763" w:themeColor="accent1" w:themeShade="7F"/>
      <w:sz w:val="18"/>
      <w:lang w:val="nl-BE"/>
    </w:rPr>
  </w:style>
  <w:style w:type="character" w:customStyle="1" w:styleId="Kop7Char">
    <w:name w:val="Kop 7 Char"/>
    <w:basedOn w:val="Standaardalinea-lettertype"/>
    <w:link w:val="Kop7"/>
    <w:uiPriority w:val="9"/>
    <w:semiHidden/>
    <w:rsid w:val="00C66BAE"/>
    <w:rPr>
      <w:rFonts w:asciiTheme="majorHAnsi" w:eastAsiaTheme="majorEastAsia" w:hAnsiTheme="majorHAnsi" w:cstheme="majorBidi"/>
      <w:i/>
      <w:iCs/>
      <w:color w:val="1F3763" w:themeColor="accent1" w:themeShade="7F"/>
      <w:sz w:val="18"/>
      <w:lang w:val="nl-BE"/>
    </w:rPr>
  </w:style>
  <w:style w:type="character" w:customStyle="1" w:styleId="Kop8Char">
    <w:name w:val="Kop 8 Char"/>
    <w:basedOn w:val="Standaardalinea-lettertype"/>
    <w:link w:val="Kop8"/>
    <w:uiPriority w:val="9"/>
    <w:semiHidden/>
    <w:rsid w:val="00C66BAE"/>
    <w:rPr>
      <w:rFonts w:asciiTheme="majorHAnsi" w:eastAsiaTheme="majorEastAsia" w:hAnsiTheme="majorHAnsi" w:cstheme="majorBidi"/>
      <w:color w:val="272727" w:themeColor="text1" w:themeTint="D8"/>
      <w:sz w:val="21"/>
      <w:szCs w:val="21"/>
      <w:lang w:val="nl-BE"/>
    </w:rPr>
  </w:style>
  <w:style w:type="character" w:customStyle="1" w:styleId="Kop9Char">
    <w:name w:val="Kop 9 Char"/>
    <w:basedOn w:val="Standaardalinea-lettertype"/>
    <w:link w:val="Kop9"/>
    <w:uiPriority w:val="9"/>
    <w:semiHidden/>
    <w:rsid w:val="00C66BAE"/>
    <w:rPr>
      <w:rFonts w:asciiTheme="majorHAnsi" w:eastAsiaTheme="majorEastAsia" w:hAnsiTheme="majorHAnsi" w:cstheme="majorBidi"/>
      <w:i/>
      <w:iCs/>
      <w:color w:val="272727" w:themeColor="text1" w:themeTint="D8"/>
      <w:sz w:val="21"/>
      <w:szCs w:val="21"/>
      <w:lang w:val="nl-BE"/>
    </w:rPr>
  </w:style>
  <w:style w:type="paragraph" w:styleId="Lijstalinea">
    <w:name w:val="List Paragraph"/>
    <w:basedOn w:val="Standaard"/>
    <w:uiPriority w:val="34"/>
    <w:qFormat/>
    <w:rsid w:val="002000F6"/>
    <w:pPr>
      <w:ind w:left="720"/>
      <w:contextualSpacing/>
    </w:pPr>
    <w:rPr>
      <w:rFonts w:ascii="Consolas" w:hAnsi="Consolas"/>
      <w:sz w:val="18"/>
      <w:lang w:val="nl-BE"/>
    </w:rPr>
  </w:style>
  <w:style w:type="paragraph" w:customStyle="1" w:styleId="Default">
    <w:name w:val="Default"/>
    <w:rsid w:val="00D41D0F"/>
    <w:pPr>
      <w:autoSpaceDE w:val="0"/>
      <w:autoSpaceDN w:val="0"/>
      <w:adjustRightInd w:val="0"/>
      <w:spacing w:after="0" w:line="240" w:lineRule="auto"/>
    </w:pPr>
    <w:rPr>
      <w:rFonts w:ascii="Arial" w:hAnsi="Arial" w:cs="Arial"/>
      <w:color w:val="000000"/>
      <w:sz w:val="24"/>
      <w:szCs w:val="24"/>
      <w:lang w:val="nl-BE"/>
    </w:rPr>
  </w:style>
  <w:style w:type="paragraph" w:styleId="Geenafstand">
    <w:name w:val="No Spacing"/>
    <w:link w:val="GeenafstandChar"/>
    <w:uiPriority w:val="1"/>
    <w:qFormat/>
    <w:rsid w:val="002A6249"/>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2A6249"/>
    <w:rPr>
      <w:rFonts w:eastAsiaTheme="minorEastAsia"/>
      <w:lang w:eastAsia="en-GB"/>
    </w:rPr>
  </w:style>
  <w:style w:type="character" w:styleId="Hyperlink">
    <w:name w:val="Hyperlink"/>
    <w:basedOn w:val="Standaardalinea-lettertype"/>
    <w:uiPriority w:val="99"/>
    <w:unhideWhenUsed/>
    <w:rsid w:val="002E561B"/>
    <w:rPr>
      <w:color w:val="0563C1" w:themeColor="hyperlink"/>
      <w:u w:val="single"/>
    </w:rPr>
  </w:style>
  <w:style w:type="character" w:styleId="Onopgelostemelding">
    <w:name w:val="Unresolved Mention"/>
    <w:basedOn w:val="Standaardalinea-lettertype"/>
    <w:uiPriority w:val="99"/>
    <w:semiHidden/>
    <w:unhideWhenUsed/>
    <w:rsid w:val="002E561B"/>
    <w:rPr>
      <w:color w:val="605E5C"/>
      <w:shd w:val="clear" w:color="auto" w:fill="E1DFDD"/>
    </w:rPr>
  </w:style>
  <w:style w:type="paragraph" w:styleId="Kopvaninhoudsopgave">
    <w:name w:val="TOC Heading"/>
    <w:basedOn w:val="Kop1"/>
    <w:next w:val="Standaard"/>
    <w:uiPriority w:val="39"/>
    <w:unhideWhenUsed/>
    <w:qFormat/>
    <w:rsid w:val="002E561B"/>
    <w:pPr>
      <w:pBdr>
        <w:top w:val="none" w:sz="0" w:space="0" w:color="auto"/>
        <w:left w:val="none" w:sz="0" w:space="0" w:color="auto"/>
        <w:bottom w:val="none" w:sz="0" w:space="0" w:color="auto"/>
        <w:right w:val="none" w:sz="0" w:space="0" w:color="auto"/>
      </w:pBdr>
      <w:shd w:val="clear" w:color="auto" w:fill="auto"/>
      <w:spacing w:before="240" w:after="0"/>
      <w:ind w:left="0"/>
      <w:jc w:val="left"/>
      <w:outlineLvl w:val="9"/>
    </w:pPr>
    <w:rPr>
      <w:rFonts w:asciiTheme="majorHAnsi" w:hAnsiTheme="majorHAnsi" w:cstheme="majorBidi"/>
      <w:smallCaps w:val="0"/>
      <w:lang w:val="en-GB" w:eastAsia="en-GB"/>
    </w:rPr>
  </w:style>
  <w:style w:type="paragraph" w:styleId="Inhopg1">
    <w:name w:val="toc 1"/>
    <w:basedOn w:val="Standaard"/>
    <w:next w:val="Standaard"/>
    <w:autoRedefine/>
    <w:uiPriority w:val="39"/>
    <w:unhideWhenUsed/>
    <w:rsid w:val="00F5434E"/>
    <w:pPr>
      <w:spacing w:after="100"/>
    </w:pPr>
    <w:rPr>
      <w:b/>
      <w:sz w:val="32"/>
    </w:rPr>
  </w:style>
  <w:style w:type="paragraph" w:styleId="Inhopg2">
    <w:name w:val="toc 2"/>
    <w:basedOn w:val="Standaard"/>
    <w:next w:val="Standaard"/>
    <w:autoRedefine/>
    <w:uiPriority w:val="39"/>
    <w:unhideWhenUsed/>
    <w:rsid w:val="002E561B"/>
    <w:pPr>
      <w:spacing w:after="100"/>
      <w:ind w:left="220"/>
    </w:pPr>
  </w:style>
  <w:style w:type="paragraph" w:styleId="Inhopg3">
    <w:name w:val="toc 3"/>
    <w:basedOn w:val="Standaard"/>
    <w:next w:val="Standaard"/>
    <w:autoRedefine/>
    <w:uiPriority w:val="39"/>
    <w:unhideWhenUsed/>
    <w:rsid w:val="00F5434E"/>
    <w:pPr>
      <w:spacing w:after="100"/>
      <w:ind w:left="440"/>
    </w:pPr>
    <w:rPr>
      <w:rFonts w:eastAsiaTheme="minorEastAsia" w:cs="Times New Roman"/>
      <w:lang w:eastAsia="en-GB"/>
    </w:rPr>
  </w:style>
  <w:style w:type="paragraph" w:styleId="Koptekst">
    <w:name w:val="header"/>
    <w:basedOn w:val="Standaard"/>
    <w:link w:val="KoptekstChar"/>
    <w:uiPriority w:val="99"/>
    <w:unhideWhenUsed/>
    <w:rsid w:val="001D2BA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D2BA9"/>
  </w:style>
  <w:style w:type="paragraph" w:styleId="Voettekst">
    <w:name w:val="footer"/>
    <w:basedOn w:val="Standaard"/>
    <w:link w:val="VoettekstChar"/>
    <w:uiPriority w:val="99"/>
    <w:unhideWhenUsed/>
    <w:rsid w:val="001D2BA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D2BA9"/>
  </w:style>
  <w:style w:type="character" w:styleId="HTML-schrijfmachine">
    <w:name w:val="HTML Typewriter"/>
    <w:basedOn w:val="Standaardalinea-lettertype"/>
    <w:uiPriority w:val="99"/>
    <w:semiHidden/>
    <w:unhideWhenUsed/>
    <w:rsid w:val="00C524E8"/>
    <w:rPr>
      <w:rFonts w:ascii="Courier New" w:eastAsia="Times New Roman" w:hAnsi="Courier New" w:cs="Courier New"/>
      <w:sz w:val="20"/>
      <w:szCs w:val="20"/>
    </w:rPr>
  </w:style>
  <w:style w:type="table" w:styleId="Tabelraster">
    <w:name w:val="Table Grid"/>
    <w:basedOn w:val="Standaardtabel"/>
    <w:uiPriority w:val="39"/>
    <w:rsid w:val="00883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2D0AC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0A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208-219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58C426-2529-4309-819F-AB1C9C07C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1419</Words>
  <Characters>8094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Oefeningenbundel C#</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c:title>
  <dc:subject/>
  <dc:creator>Thijs Vandaele</dc:creator>
  <cp:keywords/>
  <dc:description/>
  <cp:lastModifiedBy>Thijs Vandaele</cp:lastModifiedBy>
  <cp:revision>6</cp:revision>
  <dcterms:created xsi:type="dcterms:W3CDTF">2019-09-25T15:40:00Z</dcterms:created>
  <dcterms:modified xsi:type="dcterms:W3CDTF">2019-09-30T18:15:00Z</dcterms:modified>
</cp:coreProperties>
</file>