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92" w:line="240"/>
        <w:ind w:right="0" w:left="8007" w:hanging="80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CSci 242: Algorithms and Data Structures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  <w:tab/>
      </w:r>
    </w:p>
    <w:p>
      <w:pPr>
        <w:spacing w:before="0" w:after="182" w:line="240"/>
        <w:ind w:right="0" w:left="6892" w:hanging="689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Date: September 17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, 2019 </w:t>
      </w:r>
    </w:p>
    <w:p>
      <w:pPr>
        <w:spacing w:before="0" w:after="517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Due: 11:59 PM, September 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 (Tue.), 2019. </w:t>
        <w:tab/>
        <w:tab/>
        <w:tab/>
        <w:t xml:space="preserve">Name: Elena Corpus</w:t>
      </w:r>
    </w:p>
    <w:p>
      <w:pPr>
        <w:spacing w:before="0" w:after="41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Home Assignment 2:  150 points + 10 points (optional)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61/150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Q1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Binary Tree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 Let T be a binary tree with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nodes. Define the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2"/>
          <w:shd w:fill="auto" w:val="clear"/>
        </w:rPr>
        <w:t xml:space="preserve">lowest common ancestor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shd w:fill="auto" w:val="clear"/>
        </w:rPr>
        <w:t xml:space="preserve">LCA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between two nodes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as the lowest node in T that has both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as descendants. Given two nodes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write an efficient algorithm,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LCA(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v, w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for finding the LCA of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Note:  A node is a descendant of itself and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depth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gives a depth of a node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LCA(V,W,C); v and w being the targets and C being the root 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if c = = null</w:t>
      </w:r>
    </w:p>
    <w:p>
      <w:pPr>
        <w:spacing w:before="20" w:after="2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null 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if c = w or c = w </w:t>
      </w:r>
    </w:p>
    <w:p>
      <w:pPr>
        <w:spacing w:before="20" w:after="2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Return c 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nodeLeft &lt;-- LCA(v, w, c.leftChild)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Node right &lt; -- LCA(v,w,c.rightChild)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If (left != null AND right != null)</w:t>
      </w:r>
    </w:p>
    <w:p>
      <w:pPr>
        <w:spacing w:before="20" w:after="2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Return c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If (left= null)</w:t>
      </w:r>
    </w:p>
    <w:p>
      <w:pPr>
        <w:spacing w:before="20" w:after="2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Return right 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20" w:after="2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Return left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MT T 10" w:hAnsi="CMT T 10" w:cs="CMT T 10" w:eastAsia="CMT T 10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What is the running time of your algorithm? Give the asymptotic tight bound (</w:t>
      </w:r>
      <w:r>
        <w:rPr>
          <w:rFonts w:ascii="Symbol" w:hAnsi="Symbol" w:cs="Symbol" w:eastAsia="Symbol"/>
          <w:color w:val="000000"/>
          <w:spacing w:val="0"/>
          <w:position w:val="0"/>
          <w:sz w:val="16"/>
          <w:shd w:fill="auto" w:val="clear"/>
        </w:rPr>
        <w:t xml:space="preserve">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of its running time in terms of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justify your answer.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O(n) for n is the height of the tree 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In this algorithm there was six different comparisons, two different recursive calls, 2 child retrevals, and ultimately one return.  Thus concluding that there is a max of 11 operations and a minimum of 2. The equation makes out to be T(n) = (2 if n = 1) or T(n-1) = 11) 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T(n) = 11n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 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O(n) = 11n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 : 11n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cn 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Let c = 11 and n0 = 1, then 11n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≤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11n thus 1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n  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Hence, 11n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 = O(n)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Ω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(n) = 11n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 : 11n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cn 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C &gt; 0 and n0 &gt; n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11n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 &gt;= cn : assume c = 1, then 11n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 n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10n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 </w:t>
      </w:r>
    </w:p>
    <w:p>
      <w:pPr>
        <w:spacing w:before="20" w:after="2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N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9/10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Q2. 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21/110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(Link-based) Binary Search Tree (BST) (code)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 BST package with the following algorithms and other required algorithms in Java or in Python and print its output with the given data: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key,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v, w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insert(k)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: Create a binary search tree by inserting the following keys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to an initial empty BST: 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25, 35, 45, 20, 30, 5, 55, 43, 22, 6, 8, 40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InOrder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Then, Print the keys of the BST by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InOrder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traversal.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From the created BST in 1)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root()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return a root node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and print its key.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Search(k, v)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Search/return a key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45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from a BST rooted at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and print the returned key.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Successor(v)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Find a node of immediate successor of a node with (a) a key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print its key.   Then, (b) find/print it for a key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35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Predecessor(v)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Find a node of immediate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predecessor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of a node with (a) a key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print its key. Then, (b) find/print the immediate predecessor of a key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removeAboveExternal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remove an external node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its parent node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then reconnect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’s parent with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’s sibling.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Remove(k)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Remove a node of (a) the key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35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then that of (b) the key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288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Implement it with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removeAboveExternal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 PostOrder(v)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Then, (c) print the keys after each deletion in 7) by PostOrder traversal.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rangeQuery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k1, k2,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find and print the keys in the range of [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25, 45]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isExternal(v)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Test whether a node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with a key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is an external node.  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 isRoot(v)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 Test whether a node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with a key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is the root of BST.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 Implement the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LCA(v, w)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algorithm of Q1 and find/print the key of LCA(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v, 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where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is the node of keys 8 and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is the node of key 30.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Q3. 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Selection in BST (Code)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 Write an algorithm,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SelectL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2"/>
          <w:shd w:fill="auto" w:val="clear"/>
        </w:rPr>
        <w:t xml:space="preserve">i,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pseudo code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to get the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largest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key of the BST.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While (root is not null) and (root -&gt; right is not null)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Root = root --&gt; right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Return root-key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 Implement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SelectL(i, v)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in the BST package in Q2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and print the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largest key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i.e. i=10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 the BST of Q2.1).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Q4. [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Binary Tree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a binary tree T with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internal nodes, define the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internal path length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to be the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sum of the depths of all the internal nodes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in T and the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external path length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of T be the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sum of the depths of all the external nodes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in T.  By Mathematical Induction, prove that if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=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+ 2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By inductions on small tree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E(n) - 0, I(0) =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E(0) = I(0) + 2.0. is true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Considering a tree, let T1 have l internal nodes and T2 have r internal node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E(l) = I(l) + 2(l)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E(r) = I(r) + 3(r)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Here, n = l + r + 1  (Total number of internal nodes)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E(n) - I(n) =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(E(l) + l + E(r) + 3 + 1)  -  I(l)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=E(l) - I(l) + E(r) - I(r) + 2 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=2(l + r + 1)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= 2n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E(n) - I(n) = 2n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E(n) = I (n) + 2n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We can write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E(t) = I(T) + 2n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19">
    <w:abstractNumId w:val="30"/>
  </w:num>
  <w:num w:numId="23">
    <w:abstractNumId w:val="24"/>
  </w:num>
  <w:num w:numId="27">
    <w:abstractNumId w:val="18"/>
  </w:num>
  <w:num w:numId="31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