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8692D3" w:rsidP="2D9B8524" w:rsidRDefault="2E8692D3" w14:paraId="22C33815" w14:textId="64A07EA9">
      <w:pPr>
        <w:bidi w:val="0"/>
        <w:jc w:val="center"/>
        <w:rPr>
          <w:sz w:val="52"/>
          <w:szCs w:val="52"/>
        </w:rPr>
      </w:pPr>
      <w:r w:rsidRPr="2D9B8524" w:rsidR="6D8FB237">
        <w:rPr>
          <w:sz w:val="48"/>
          <w:szCs w:val="48"/>
        </w:rPr>
        <w:t xml:space="preserve">Project Report I </w:t>
      </w:r>
    </w:p>
    <w:p w:rsidR="2E8692D3" w:rsidP="2D9B8524" w:rsidRDefault="2E8692D3" w14:paraId="11356B65" w14:textId="717F9FD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2E50B00">
        <w:rPr/>
        <w:t xml:space="preserve">Bespectacled </w:t>
      </w:r>
      <w:r w:rsidR="1F7181BC">
        <w:rPr/>
        <w:t>Builders</w:t>
      </w:r>
    </w:p>
    <w:p w:rsidR="2E8692D3" w:rsidP="2D9B8524" w:rsidRDefault="2E8692D3" w14:paraId="0C7D97E1" w14:textId="79AAA6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D8FB237">
        <w:rPr/>
        <w:t>Elena Corpus, Lucas Iverson</w:t>
      </w:r>
    </w:p>
    <w:p w:rsidR="2E8692D3" w:rsidP="2D9B8524" w:rsidRDefault="2E8692D3" w14:paraId="529DF6CF" w14:textId="2A332D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D8FB237">
        <w:rPr/>
        <w:t xml:space="preserve">CSCI 363 Fall </w:t>
      </w:r>
    </w:p>
    <w:p w:rsidR="2E8692D3" w:rsidP="2D9B8524" w:rsidRDefault="2E8692D3" w14:paraId="675E66B9" w14:textId="5F3A9F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D8FB237">
        <w:rPr/>
        <w:t>1</w:t>
      </w:r>
      <w:r w:rsidR="68A9BB7D">
        <w:rPr/>
        <w:t>8</w:t>
      </w:r>
      <w:r w:rsidR="6D8FB237">
        <w:rPr/>
        <w:t xml:space="preserve"> October 2019 </w:t>
      </w:r>
    </w:p>
    <w:p w:rsidR="2D9B8524" w:rsidRDefault="2D9B8524" w14:paraId="659CA003" w14:textId="4CBFF15F">
      <w:pPr>
        <w:bidi w:val="0"/>
      </w:pPr>
      <w:r>
        <w:br w:type="page"/>
      </w:r>
    </w:p>
    <w:p w:rsidR="4BE1E1BF" w:rsidP="2D9B8524" w:rsidRDefault="4BE1E1BF" w14:paraId="6973B92B" w14:textId="61654A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E1E1BF">
        <w:rPr/>
        <w:t xml:space="preserve">Interface Drawing </w:t>
      </w:r>
    </w:p>
    <w:p w:rsidR="45011F02" w:rsidP="78CA62AB" w:rsidRDefault="45011F02" w14:paraId="183776A2" w14:textId="4A749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11F02">
        <w:drawing>
          <wp:inline wp14:editId="2A82AE74" wp14:anchorId="3BC31E40">
            <wp:extent cx="6944526" cy="6640704"/>
            <wp:effectExtent l="0" t="0" r="0" b="0"/>
            <wp:docPr id="131945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5506c9e02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526" cy="66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A62AB" w:rsidP="78CA62AB" w:rsidRDefault="78CA62AB" w14:paraId="2266EDDD" w14:textId="1DEDF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CA62AB" w:rsidP="78CA62AB" w:rsidRDefault="78CA62AB" w14:paraId="012452B3" w14:textId="68C30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9B8524" w:rsidRDefault="2D9B8524" w14:paraId="7EE973DA" w14:textId="0135D1B7">
      <w:pPr>
        <w:bidi w:val="0"/>
      </w:pPr>
      <w:r>
        <w:br w:type="page"/>
      </w:r>
    </w:p>
    <w:p w:rsidR="4A50E332" w:rsidP="2D9B8524" w:rsidRDefault="4A50E332" w14:paraId="43EC955A" w14:textId="612C2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50E332">
        <w:rPr/>
        <w:t xml:space="preserve">Class Diagram </w:t>
      </w:r>
      <w:r w:rsidR="4922DF77">
        <w:rPr/>
        <w:t>(Problem Description)</w:t>
      </w:r>
      <w:r w:rsidR="7A80069A">
        <w:rPr/>
        <w:t xml:space="preserve">: </w:t>
      </w:r>
    </w:p>
    <w:p w:rsidR="27D9CDE7" w:rsidP="2D9B8524" w:rsidRDefault="27D9CDE7" w14:paraId="66E0B7B9" w14:textId="64CB7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672B9E">
        <w:drawing>
          <wp:inline wp14:editId="38CB297E" wp14:anchorId="07B42A39">
            <wp:extent cx="4181475" cy="4572000"/>
            <wp:effectExtent l="0" t="0" r="0" b="0"/>
            <wp:docPr id="811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564cc6a2245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B8524" w:rsidP="2D9B8524" w:rsidRDefault="2D9B8524" w14:paraId="508C1984" w14:textId="0FCE1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9B8524" w:rsidRDefault="2D9B8524" w14:paraId="7C7B76AD" w14:textId="3B21A7F2">
      <w:pPr>
        <w:bidi w:val="0"/>
      </w:pPr>
      <w:r>
        <w:br w:type="page"/>
      </w:r>
    </w:p>
    <w:p w:rsidR="4EDDD5D9" w:rsidP="2D9B8524" w:rsidRDefault="4EDDD5D9" w14:paraId="5A582D5E" w14:textId="4E873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DDD5D9">
        <w:rPr/>
        <w:t xml:space="preserve">Use Case Diagram </w:t>
      </w:r>
    </w:p>
    <w:p w:rsidR="2D9B8524" w:rsidP="2D9B8524" w:rsidRDefault="2D9B8524" w14:paraId="7E16A2EC" w14:textId="3A3284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920CCC">
        <w:drawing>
          <wp:inline wp14:editId="6A3FCE67" wp14:anchorId="69CADD7F">
            <wp:extent cx="3514725" cy="4572000"/>
            <wp:effectExtent l="0" t="0" r="0" b="0"/>
            <wp:docPr id="1616382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ac16d0d33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B8524" w:rsidP="2D9B8524" w:rsidRDefault="2D9B8524" w14:paraId="18FCCB19" w14:textId="39D2BA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D9B8524" w:rsidRDefault="2D9B8524" w14:paraId="29AD66F4" w14:textId="06720C8C">
      <w:pPr>
        <w:bidi w:val="0"/>
      </w:pPr>
      <w:r>
        <w:br w:type="page"/>
      </w:r>
    </w:p>
    <w:p w:rsidR="53A1FBCE" w:rsidP="2D9B8524" w:rsidRDefault="53A1FBCE" w14:paraId="281BA3A0" w14:textId="1B790806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B8524" w:rsidR="53A1FB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Statement of issues encountered and their resolutions</w:t>
      </w:r>
    </w:p>
    <w:p w:rsidR="3B787940" w:rsidP="2D9B8524" w:rsidRDefault="3B787940" w14:paraId="52DFF56D" w14:textId="37FFD01C">
      <w:pPr>
        <w:pStyle w:val="ListParagraph"/>
        <w:numPr>
          <w:ilvl w:val="0"/>
          <w:numId w:val="2"/>
        </w:numPr>
        <w:bidi w:val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9B8524" w:rsidR="3B78794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Overthinking, resolution = taking a step back </w:t>
      </w:r>
    </w:p>
    <w:p w:rsidR="53A1FBCE" w:rsidP="2D9B8524" w:rsidRDefault="53A1FBCE" w14:paraId="260B3B0D" w14:textId="0F3B9E15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D9B8524" w:rsidR="53A1FB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Statement of what is to be accomplished by the next reporting </w:t>
      </w:r>
      <w:r w:rsidRPr="2D9B8524" w:rsidR="53A1FB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period</w:t>
      </w:r>
      <w:r w:rsidRPr="2D9B8524" w:rsidR="53A1FBC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42D9571" w:rsidP="2D9B8524" w:rsidRDefault="142D9571" w14:paraId="7A591762" w14:textId="483D259A">
      <w:pPr>
        <w:pStyle w:val="ListParagraph"/>
        <w:numPr>
          <w:ilvl w:val="0"/>
          <w:numId w:val="3"/>
        </w:numPr>
        <w:bidi w:val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9B8524" w:rsidR="142D957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new updated, more detailed user interface drawing. </w:t>
      </w:r>
    </w:p>
    <w:p w:rsidR="006D25DA" w:rsidP="2D9B8524" w:rsidRDefault="006D25DA" w14:paraId="049AD779" w14:textId="4D822EDD">
      <w:pPr>
        <w:pStyle w:val="ListParagraph"/>
        <w:numPr>
          <w:ilvl w:val="0"/>
          <w:numId w:val="3"/>
        </w:numPr>
        <w:bidi w:val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9B8524" w:rsidR="006D25D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plan on how we are going to tackle this outrageous task. </w:t>
      </w:r>
    </w:p>
    <w:p w:rsidR="006D25DA" w:rsidP="2D9B8524" w:rsidRDefault="006D25DA" w14:paraId="148EB662" w14:textId="095842B6">
      <w:pPr>
        <w:pStyle w:val="ListParagraph"/>
        <w:numPr>
          <w:ilvl w:val="0"/>
          <w:numId w:val="3"/>
        </w:numPr>
        <w:bidi w:val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D9B8524" w:rsidR="006D25D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Learn C#</w:t>
      </w:r>
    </w:p>
    <w:p w:rsidR="2D9B8524" w:rsidP="2D9B8524" w:rsidRDefault="2D9B8524" w14:paraId="3617F726" w14:textId="1E0B5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895871"/>
  <w15:docId w15:val="{4f250718-ce44-4016-8779-ce124b1360b0}"/>
  <w:rsids>
    <w:rsidRoot w:val="607ADAE4"/>
    <w:rsid w:val="006D25DA"/>
    <w:rsid w:val="04B28119"/>
    <w:rsid w:val="071846DB"/>
    <w:rsid w:val="142D9571"/>
    <w:rsid w:val="15417E89"/>
    <w:rsid w:val="1B672B9E"/>
    <w:rsid w:val="1DB67920"/>
    <w:rsid w:val="1F7181BC"/>
    <w:rsid w:val="1FD2C433"/>
    <w:rsid w:val="20920CCC"/>
    <w:rsid w:val="2539F6EA"/>
    <w:rsid w:val="25C852A4"/>
    <w:rsid w:val="27D9CDE7"/>
    <w:rsid w:val="284B93B5"/>
    <w:rsid w:val="294DD9A6"/>
    <w:rsid w:val="29F0D6FC"/>
    <w:rsid w:val="2D9B8524"/>
    <w:rsid w:val="2E7D733A"/>
    <w:rsid w:val="2E8692D3"/>
    <w:rsid w:val="2F1819A7"/>
    <w:rsid w:val="3870182B"/>
    <w:rsid w:val="3B787940"/>
    <w:rsid w:val="3BE38779"/>
    <w:rsid w:val="3C050DF0"/>
    <w:rsid w:val="4030E75F"/>
    <w:rsid w:val="421B8CFD"/>
    <w:rsid w:val="42E50B00"/>
    <w:rsid w:val="45011F02"/>
    <w:rsid w:val="45252BA1"/>
    <w:rsid w:val="4559736E"/>
    <w:rsid w:val="46EC96A3"/>
    <w:rsid w:val="4922DF77"/>
    <w:rsid w:val="4A50E332"/>
    <w:rsid w:val="4BD8BC1D"/>
    <w:rsid w:val="4BE1E1BF"/>
    <w:rsid w:val="4EDDD5D9"/>
    <w:rsid w:val="53A1FBCE"/>
    <w:rsid w:val="544F9751"/>
    <w:rsid w:val="553A28F8"/>
    <w:rsid w:val="55A47E14"/>
    <w:rsid w:val="58B11805"/>
    <w:rsid w:val="59E037F2"/>
    <w:rsid w:val="5B029124"/>
    <w:rsid w:val="5BDC30F0"/>
    <w:rsid w:val="5E5ED815"/>
    <w:rsid w:val="5EAF9F95"/>
    <w:rsid w:val="5F98D5BD"/>
    <w:rsid w:val="607ADAE4"/>
    <w:rsid w:val="621ACB23"/>
    <w:rsid w:val="646BDA59"/>
    <w:rsid w:val="6762239E"/>
    <w:rsid w:val="68A9BB7D"/>
    <w:rsid w:val="6B4B763C"/>
    <w:rsid w:val="6B7CA1A3"/>
    <w:rsid w:val="6D8FB237"/>
    <w:rsid w:val="6F5A08BD"/>
    <w:rsid w:val="73C87C92"/>
    <w:rsid w:val="78CA62AB"/>
    <w:rsid w:val="7A80069A"/>
    <w:rsid w:val="7F219D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05290b356c4525" /><Relationship Type="http://schemas.openxmlformats.org/officeDocument/2006/relationships/image" Target="/media/image.png" Id="Rca15506c9e024d45" /><Relationship Type="http://schemas.openxmlformats.org/officeDocument/2006/relationships/image" Target="/media/image3.jpg" Id="Rde2564cc6a2245d8" /><Relationship Type="http://schemas.openxmlformats.org/officeDocument/2006/relationships/image" Target="/media/image2.png" Id="R5bdac16d0d3340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2019-10-16T18:18:54.8726989Z</dcterms:created>
  <dcterms:modified xsi:type="dcterms:W3CDTF">2019-10-21T03:36:23.0789852Z</dcterms:modified>
  <dc:creator>Corpus, Elena</dc:creator>
  <lastModifiedBy>Guest User</lastModifiedBy>
</coreProperties>
</file>