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В баг-трекінговій системі (Jira) опиши 3 баги, які знайдеш на сайті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https://www.headhunterhairstyling.com/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commentRangeStart w:id="0"/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https://elenatit71.atlassian.net/jira/software/projects/HD/boards/35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commentRangeStart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Наведи власні приклади багів, які можуть мати такі комбінації: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 - Critical/Priority - Low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Серйозність – критична/пріоритетна – низька)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Не завантажується система на застарілих версіях браузера, якими майже не користуються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Не завантажується фото при нестабільному інтернеті  - завантажила фото, натиснула додати, автоматично вибиває з системи. після перевантаження - не додалось фото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В застарілій версії не праює потрібна функція. (Відмова оформити допомогу в старій версії Дія поки не оновила)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 - Minor / Priority - Highest </w:t>
      </w:r>
      <w:r w:rsidDel="00000000" w:rsidR="00000000" w:rsidRPr="00000000">
        <w:rPr>
          <w:b w:val="1"/>
          <w:bCs w:val="1"/>
          <w:color w:val="25252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(Серйозність – незначна/пріоритетна – найвища)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Логотип фірми з помилками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Помилка в ціні або знижці товару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Не збільшується число лайків біля іконці, лише після перевантаження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Неправильна іконка кошика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commentRangeStart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Продовжуємо розвивати стартап для застосунку, який дозволяє обмінюватися фотографіями котиків.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Команда тестувальників скаржилась, що без баг-трекінгової системи все було дуже погано. Тому ви вирішили запровадити систему відстежування багів Jira.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 як керівник/ця маєш створити життєвий цикл багу.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Які статуси туди будуть входити?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якій послідовності?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Чому саме такі?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Обґрунтуй текстово свою відповідь.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Новий </w:t>
      </w:r>
      <w:r w:rsidDel="00000000" w:rsidR="00000000" w:rsidRPr="00000000">
        <w:rPr>
          <w:sz w:val="24"/>
          <w:szCs w:val="24"/>
          <w:rtl w:val="0"/>
        </w:rPr>
        <w:t xml:space="preserve">- щойно знайдений баг, ще не перевірений. Відокремлює нові баг-репорти від тих, які вже тестувались та виправлялись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виконання</w:t>
      </w:r>
      <w:r w:rsidDel="00000000" w:rsidR="00000000" w:rsidRPr="00000000">
        <w:rPr>
          <w:sz w:val="24"/>
          <w:szCs w:val="24"/>
          <w:rtl w:val="0"/>
        </w:rPr>
        <w:t xml:space="preserve"> - передання багу на тестування  певному тестувальнику, який за це відповідає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обробці</w:t>
      </w:r>
      <w:r w:rsidDel="00000000" w:rsidR="00000000" w:rsidRPr="00000000">
        <w:rPr>
          <w:sz w:val="24"/>
          <w:szCs w:val="24"/>
          <w:rtl w:val="0"/>
        </w:rPr>
        <w:t xml:space="preserve"> - тестувальник прийняв на виконання. але ще процес тестування не закінчений. Можна бачити навантаження тестувальників, аналізувати, уникнути випадків коли робота призначена а її ніхто не виконує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Перевірений</w:t>
      </w:r>
      <w:r w:rsidDel="00000000" w:rsidR="00000000" w:rsidRPr="00000000">
        <w:rPr>
          <w:sz w:val="24"/>
          <w:szCs w:val="24"/>
          <w:rtl w:val="0"/>
        </w:rPr>
        <w:t xml:space="preserve">- пройшов перевірку, встановлений тип дефекту: виправлений, на доробку, відхилений, відкладений, запланований. Без цього не видно результат перевірки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Закритий</w:t>
      </w:r>
      <w:r w:rsidDel="00000000" w:rsidR="00000000" w:rsidRPr="00000000">
        <w:rPr>
          <w:sz w:val="24"/>
          <w:szCs w:val="24"/>
          <w:rtl w:val="0"/>
        </w:rPr>
        <w:t xml:space="preserve"> - після перевірок дефект виправлений. Робота завершена, всі помилки виправлені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Чому саме такі?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П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ростий: Створили - Призначили - Робота над багом- Винесли рішення - Завершили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Кожен статус має окремий сенс, не дублюється, дозволяє контролювати роботу над багами, відповідальність виконавців.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09.645669291342" w:top="566.9291338582677" w:left="1133.8582677165355" w:right="848.740157480316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1" w:date="2026-02-21T21:41:09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2026-02-21 21:41 пп користувач Yevgenia German зреагував так: 👍</w:t>
      </w:r>
    </w:p>
  </w:comment>
  <w:comment w:author="Yevgenia German" w:id="0" w:date="2026-02-21T21:40:42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 коментарі на допрацювання в баг репортах.</w:t>
      </w:r>
    </w:p>
  </w:comment>
  <w:comment w:id="2" w:date="2026-02-24T21:53:17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2026-02-24 21:53 пп користувач Yevgenia German зреагував так: 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hyperlink" Target="https://elenatit71.atlassian.net/jira/software/projects/HD/boards/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