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6111" w14:textId="77777777" w:rsidR="00F71D19" w:rsidRPr="005905A0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</w:rPr>
        <w:t>Table 1.</w:t>
      </w:r>
      <w:r w:rsidRPr="005905A0">
        <w:rPr>
          <w:rFonts w:ascii="Arial" w:hAnsi="Arial" w:cs="Arial"/>
          <w:sz w:val="22"/>
          <w:szCs w:val="22"/>
        </w:rPr>
        <w:tab/>
        <w:t xml:space="preserve">Frequencies and means of age, marital status, race/ethnicity, smoking status, BMI, and annual income among females ages 18-84 in the United States from 2019-2022. </w:t>
      </w:r>
    </w:p>
    <w:p w14:paraId="0C51887E" w14:textId="77777777" w:rsidR="00F71D19" w:rsidRPr="00D431C3" w:rsidRDefault="00F71D19" w:rsidP="00F71D1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D431C3">
        <w:rPr>
          <w:rFonts w:ascii="Arial" w:hAnsi="Arial" w:cs="Arial"/>
          <w:b/>
          <w:bCs/>
        </w:rPr>
        <w:t>N (%)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1D19" w14:paraId="6EDC4A6F" w14:textId="77777777" w:rsidTr="001428AD">
        <w:tc>
          <w:tcPr>
            <w:tcW w:w="5395" w:type="dxa"/>
          </w:tcPr>
          <w:p w14:paraId="2EEE0FE8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>Age</w:t>
            </w:r>
          </w:p>
          <w:p w14:paraId="7DE511B7" w14:textId="77777777" w:rsidR="00F71D19" w:rsidRDefault="00F71D19" w:rsidP="001428AD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Mean age (SD, range)</w:t>
            </w:r>
          </w:p>
          <w:p w14:paraId="57E5A2E6" w14:textId="77777777" w:rsidR="00F71D19" w:rsidRDefault="00F71D19" w:rsidP="001428AD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Median age (IQR)</w:t>
            </w:r>
          </w:p>
        </w:tc>
        <w:tc>
          <w:tcPr>
            <w:tcW w:w="5395" w:type="dxa"/>
          </w:tcPr>
          <w:p w14:paraId="1FA7307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</w:t>
            </w:r>
          </w:p>
          <w:p w14:paraId="6BFC0A9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66.4 +/- 14.2</w:t>
            </w:r>
          </w:p>
          <w:p w14:paraId="3F2E50B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69 [58;77]</w:t>
            </w:r>
          </w:p>
        </w:tc>
      </w:tr>
      <w:tr w:rsidR="00F71D19" w14:paraId="090CD97F" w14:textId="77777777" w:rsidTr="001428AD">
        <w:tc>
          <w:tcPr>
            <w:tcW w:w="5395" w:type="dxa"/>
          </w:tcPr>
          <w:p w14:paraId="1420741F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 xml:space="preserve">Marital Status                             </w:t>
            </w:r>
          </w:p>
          <w:p w14:paraId="3C137D0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Married                                                          </w:t>
            </w:r>
          </w:p>
          <w:p w14:paraId="52B0AFD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Living with a partner unmarried                     </w:t>
            </w:r>
          </w:p>
          <w:p w14:paraId="5F55ADD4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Neither </w:t>
            </w:r>
          </w:p>
        </w:tc>
        <w:tc>
          <w:tcPr>
            <w:tcW w:w="5395" w:type="dxa"/>
          </w:tcPr>
          <w:p w14:paraId="74FA941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C108D7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836 (39.6%)</w:t>
            </w:r>
          </w:p>
          <w:p w14:paraId="321047A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76 (3.6%)</w:t>
            </w:r>
          </w:p>
          <w:p w14:paraId="359AA73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1199 (56.8%) </w:t>
            </w:r>
          </w:p>
        </w:tc>
      </w:tr>
      <w:tr w:rsidR="00F71D19" w14:paraId="196823FB" w14:textId="77777777" w:rsidTr="001428AD">
        <w:trPr>
          <w:trHeight w:val="1880"/>
        </w:trPr>
        <w:tc>
          <w:tcPr>
            <w:tcW w:w="5395" w:type="dxa"/>
          </w:tcPr>
          <w:p w14:paraId="4D0096AE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>Race/Ethnicity</w:t>
            </w:r>
          </w:p>
          <w:p w14:paraId="2AA17E3C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Hispanic</w:t>
            </w:r>
          </w:p>
          <w:p w14:paraId="1074824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White only</w:t>
            </w:r>
          </w:p>
          <w:p w14:paraId="60B7171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Black only</w:t>
            </w:r>
          </w:p>
          <w:p w14:paraId="6AFDAEC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Asian only                               </w:t>
            </w:r>
          </w:p>
          <w:p w14:paraId="21264DC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AIAN and any other group                             </w:t>
            </w:r>
          </w:p>
          <w:p w14:paraId="5582842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Other single and multiple race                      </w:t>
            </w:r>
          </w:p>
        </w:tc>
        <w:tc>
          <w:tcPr>
            <w:tcW w:w="5395" w:type="dxa"/>
          </w:tcPr>
          <w:p w14:paraId="0B1513E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2AA4EA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126 (6.0%)</w:t>
            </w:r>
          </w:p>
          <w:p w14:paraId="1A992C0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1794 (85%)</w:t>
            </w:r>
          </w:p>
          <w:p w14:paraId="013BA31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111 (5.3%)</w:t>
            </w:r>
          </w:p>
          <w:p w14:paraId="67ECCEA5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27 (1.3%)</w:t>
            </w:r>
          </w:p>
          <w:p w14:paraId="02C0849C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38 (1.8%)</w:t>
            </w:r>
          </w:p>
          <w:p w14:paraId="2EAC0C7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15 (0.7%)</w:t>
            </w:r>
          </w:p>
        </w:tc>
      </w:tr>
      <w:tr w:rsidR="00F71D19" w14:paraId="396C69FB" w14:textId="77777777" w:rsidTr="001428AD">
        <w:tc>
          <w:tcPr>
            <w:tcW w:w="5395" w:type="dxa"/>
          </w:tcPr>
          <w:p w14:paraId="4B39155F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>Smoking status</w:t>
            </w:r>
          </w:p>
          <w:p w14:paraId="67F5B86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Current </w:t>
            </w:r>
            <w:proofErr w:type="spellStart"/>
            <w:r>
              <w:rPr>
                <w:rFonts w:ascii="Arial" w:hAnsi="Arial" w:cs="Arial"/>
              </w:rPr>
              <w:t>everyday</w:t>
            </w:r>
            <w:proofErr w:type="spellEnd"/>
            <w:r>
              <w:rPr>
                <w:rFonts w:ascii="Arial" w:hAnsi="Arial" w:cs="Arial"/>
              </w:rPr>
              <w:t xml:space="preserve"> smoker                                </w:t>
            </w:r>
          </w:p>
          <w:p w14:paraId="58B0078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Current someday smoker                                </w:t>
            </w:r>
          </w:p>
          <w:p w14:paraId="741EBF0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Former smoker                                                </w:t>
            </w:r>
          </w:p>
          <w:p w14:paraId="5A92833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Never smoker                                                 </w:t>
            </w:r>
          </w:p>
        </w:tc>
        <w:tc>
          <w:tcPr>
            <w:tcW w:w="5395" w:type="dxa"/>
          </w:tcPr>
          <w:p w14:paraId="41BFFC7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D4633C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208 (9.9%)</w:t>
            </w:r>
          </w:p>
          <w:p w14:paraId="093C65FB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48 (2.3%)</w:t>
            </w:r>
          </w:p>
          <w:p w14:paraId="6D21133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683 (32.4%)</w:t>
            </w:r>
          </w:p>
          <w:p w14:paraId="28EA23C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1172 (55.6%)</w:t>
            </w:r>
          </w:p>
        </w:tc>
      </w:tr>
      <w:tr w:rsidR="00F71D19" w14:paraId="49246384" w14:textId="77777777" w:rsidTr="001428AD">
        <w:tc>
          <w:tcPr>
            <w:tcW w:w="5395" w:type="dxa"/>
          </w:tcPr>
          <w:p w14:paraId="0F2A9B5A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>Annual family income in USD</w:t>
            </w:r>
          </w:p>
          <w:p w14:paraId="7096850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Mean annual family income in USD (SD)        </w:t>
            </w:r>
          </w:p>
          <w:p w14:paraId="5979C29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annual family income in USD (</w:t>
            </w:r>
            <w:proofErr w:type="gramStart"/>
            <w:r>
              <w:rPr>
                <w:rFonts w:ascii="Arial" w:hAnsi="Arial" w:cs="Arial"/>
              </w:rPr>
              <w:t xml:space="preserve">IQR)   </w:t>
            </w:r>
            <w:proofErr w:type="gramEnd"/>
            <w:r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5395" w:type="dxa"/>
          </w:tcPr>
          <w:p w14:paraId="2F2A25E5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</w:p>
          <w:p w14:paraId="7EFC874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63,148.9 +/- 52,191.2          </w:t>
            </w:r>
          </w:p>
          <w:p w14:paraId="38DE746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48,000 [25,000;82,900]</w:t>
            </w:r>
          </w:p>
        </w:tc>
      </w:tr>
      <w:tr w:rsidR="00F71D19" w14:paraId="522A27F4" w14:textId="77777777" w:rsidTr="001428AD">
        <w:tc>
          <w:tcPr>
            <w:tcW w:w="5395" w:type="dxa"/>
          </w:tcPr>
          <w:p w14:paraId="140A9F77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 xml:space="preserve"> BMI</w:t>
            </w:r>
          </w:p>
          <w:p w14:paraId="769449E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Normal weight and below</w:t>
            </w:r>
          </w:p>
          <w:p w14:paraId="31E4338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Above normal weight      </w:t>
            </w:r>
          </w:p>
          <w:p w14:paraId="1A99B1C3" w14:textId="77777777" w:rsidR="00F71D19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15455903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0749365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777 (36.8%)</w:t>
            </w:r>
          </w:p>
          <w:p w14:paraId="3347523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1334 (63.2%)</w:t>
            </w:r>
          </w:p>
        </w:tc>
      </w:tr>
      <w:tr w:rsidR="00F71D19" w14:paraId="005FC1A9" w14:textId="77777777" w:rsidTr="001428AD">
        <w:tc>
          <w:tcPr>
            <w:tcW w:w="5395" w:type="dxa"/>
          </w:tcPr>
          <w:p w14:paraId="364B8DEA" w14:textId="77777777" w:rsidR="00F71D19" w:rsidRPr="00D431C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D431C3">
              <w:rPr>
                <w:rFonts w:ascii="Arial" w:hAnsi="Arial" w:cs="Arial"/>
                <w:b/>
                <w:bCs/>
              </w:rPr>
              <w:t>Breast Cancer diagnosis</w:t>
            </w:r>
          </w:p>
          <w:p w14:paraId="0B900E6C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Yes                                                             </w:t>
            </w:r>
          </w:p>
          <w:p w14:paraId="3085F27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No                                                                </w:t>
            </w:r>
          </w:p>
        </w:tc>
        <w:tc>
          <w:tcPr>
            <w:tcW w:w="5395" w:type="dxa"/>
          </w:tcPr>
          <w:p w14:paraId="1DB49A8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498DCD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695 (32.9%)</w:t>
            </w:r>
          </w:p>
          <w:p w14:paraId="675D465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1416 (67.1%)</w:t>
            </w:r>
          </w:p>
        </w:tc>
      </w:tr>
    </w:tbl>
    <w:p w14:paraId="74952C42" w14:textId="77777777" w:rsidR="00F71D19" w:rsidRDefault="00F71D19" w:rsidP="00F71D1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65B0" wp14:editId="6C130D3E">
                <wp:simplePos x="0" y="0"/>
                <wp:positionH relativeFrom="column">
                  <wp:posOffset>-43543</wp:posOffset>
                </wp:positionH>
                <wp:positionV relativeFrom="paragraph">
                  <wp:posOffset>112758</wp:posOffset>
                </wp:positionV>
                <wp:extent cx="5860959" cy="0"/>
                <wp:effectExtent l="0" t="0" r="698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09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69A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8.9pt" to="458.0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9CFE534" w14:textId="77777777" w:rsidR="00F71D19" w:rsidRPr="00EA14D1" w:rsidRDefault="00F71D19" w:rsidP="00F71D19">
      <w:pPr>
        <w:rPr>
          <w:rFonts w:ascii="Arial" w:hAnsi="Arial" w:cs="Arial"/>
        </w:rPr>
      </w:pPr>
      <w:r w:rsidRPr="00EA14D1">
        <w:rPr>
          <w:rFonts w:ascii="Arial" w:hAnsi="Arial" w:cs="Arial"/>
        </w:rPr>
        <w:t>SD = standard deviation</w:t>
      </w:r>
    </w:p>
    <w:p w14:paraId="5798BC1A" w14:textId="77777777" w:rsidR="00F71D19" w:rsidRDefault="00F71D19" w:rsidP="00F71D19">
      <w:pPr>
        <w:rPr>
          <w:rFonts w:ascii="Arial" w:hAnsi="Arial" w:cs="Arial"/>
        </w:rPr>
      </w:pPr>
      <w:r w:rsidRPr="00EA14D1">
        <w:rPr>
          <w:rFonts w:ascii="Arial" w:hAnsi="Arial" w:cs="Arial"/>
        </w:rPr>
        <w:t>IQR = interquartile range</w:t>
      </w:r>
    </w:p>
    <w:p w14:paraId="197524D6" w14:textId="77777777" w:rsidR="00F71D19" w:rsidRDefault="00F71D19" w:rsidP="00F71D19">
      <w:pPr>
        <w:rPr>
          <w:rFonts w:ascii="Arial" w:hAnsi="Arial" w:cs="Arial"/>
        </w:rPr>
      </w:pPr>
    </w:p>
    <w:p w14:paraId="3E12F517" w14:textId="77777777" w:rsidR="00F71D19" w:rsidRDefault="00F71D19" w:rsidP="00F71D19">
      <w:pPr>
        <w:rPr>
          <w:rFonts w:ascii="Arial" w:hAnsi="Arial" w:cs="Arial"/>
        </w:rPr>
      </w:pPr>
    </w:p>
    <w:p w14:paraId="78515AE7" w14:textId="77777777" w:rsidR="00F71D19" w:rsidRDefault="00F71D19" w:rsidP="00F71D19">
      <w:pPr>
        <w:rPr>
          <w:rFonts w:ascii="Arial" w:hAnsi="Arial" w:cs="Arial"/>
        </w:rPr>
      </w:pPr>
    </w:p>
    <w:p w14:paraId="6419512B" w14:textId="77777777" w:rsidR="00F71D19" w:rsidRDefault="00F71D19" w:rsidP="00F71D19">
      <w:pPr>
        <w:rPr>
          <w:rFonts w:ascii="Arial" w:hAnsi="Arial" w:cs="Arial"/>
        </w:rPr>
      </w:pPr>
    </w:p>
    <w:p w14:paraId="3A4BC533" w14:textId="77777777" w:rsidR="00F71D19" w:rsidRDefault="00F71D19" w:rsidP="00F71D19">
      <w:pPr>
        <w:rPr>
          <w:rFonts w:ascii="Arial" w:hAnsi="Arial" w:cs="Arial"/>
        </w:rPr>
      </w:pPr>
    </w:p>
    <w:p w14:paraId="07D9028F" w14:textId="77777777" w:rsidR="00F71D19" w:rsidRDefault="00F71D19" w:rsidP="00F71D19">
      <w:pPr>
        <w:rPr>
          <w:rFonts w:ascii="Arial" w:hAnsi="Arial" w:cs="Arial"/>
        </w:rPr>
      </w:pPr>
    </w:p>
    <w:p w14:paraId="2B43D0F0" w14:textId="77777777" w:rsidR="00F71D19" w:rsidRDefault="00F71D19" w:rsidP="00F71D19">
      <w:pPr>
        <w:rPr>
          <w:rFonts w:ascii="Arial" w:hAnsi="Arial" w:cs="Arial"/>
        </w:rPr>
      </w:pPr>
    </w:p>
    <w:p w14:paraId="63B34860" w14:textId="77777777" w:rsidR="00F71D19" w:rsidRDefault="00F71D19" w:rsidP="00F71D19">
      <w:pPr>
        <w:rPr>
          <w:rFonts w:ascii="Arial" w:hAnsi="Arial" w:cs="Arial"/>
        </w:rPr>
      </w:pPr>
    </w:p>
    <w:p w14:paraId="6FEC65C3" w14:textId="77777777" w:rsidR="00F71D19" w:rsidRDefault="00F71D19" w:rsidP="00F71D19">
      <w:pPr>
        <w:rPr>
          <w:rFonts w:ascii="Arial" w:hAnsi="Arial" w:cs="Arial"/>
        </w:rPr>
      </w:pPr>
      <w:r w:rsidRPr="005C0AC9">
        <w:rPr>
          <w:rFonts w:ascii="Arial" w:hAnsi="Arial" w:cs="Arial"/>
        </w:rPr>
        <w:br w:type="page"/>
      </w:r>
    </w:p>
    <w:p w14:paraId="5B08D057" w14:textId="77777777" w:rsidR="00F71D19" w:rsidRPr="005905A0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</w:rPr>
        <w:lastRenderedPageBreak/>
        <w:t>Table 2.</w:t>
      </w:r>
      <w:r w:rsidRPr="005905A0">
        <w:rPr>
          <w:rFonts w:ascii="Arial" w:hAnsi="Arial" w:cs="Arial"/>
          <w:sz w:val="22"/>
          <w:szCs w:val="22"/>
        </w:rPr>
        <w:tab/>
        <w:t>Bivariable analysis of breast cancer diagnosis and BMI, smoking status, age, race/ethnicity, and annual family income among women ages 18-84 living in the United States from 2019-2022 (weighted).</w:t>
      </w:r>
    </w:p>
    <w:p w14:paraId="7C2D8606" w14:textId="77777777" w:rsidR="00F71D19" w:rsidRPr="00EA14D1" w:rsidRDefault="00F71D19" w:rsidP="00F71D19">
      <w:pPr>
        <w:rPr>
          <w:rFonts w:ascii="Arial" w:hAnsi="Arial" w:cs="Arial"/>
        </w:rPr>
      </w:pPr>
    </w:p>
    <w:tbl>
      <w:tblPr>
        <w:tblStyle w:val="TableGrid"/>
        <w:tblW w:w="963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9"/>
        <w:gridCol w:w="1947"/>
        <w:gridCol w:w="1784"/>
        <w:gridCol w:w="1989"/>
        <w:gridCol w:w="1071"/>
      </w:tblGrid>
      <w:tr w:rsidR="00F71D19" w:rsidRPr="00EA14D1" w14:paraId="35A368CA" w14:textId="77777777" w:rsidTr="001428AD">
        <w:trPr>
          <w:cantSplit/>
          <w:trHeight w:val="265"/>
          <w:tblHeader/>
        </w:trPr>
        <w:tc>
          <w:tcPr>
            <w:tcW w:w="2839" w:type="dxa"/>
          </w:tcPr>
          <w:p w14:paraId="797B8E0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1403F06B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Total</w:t>
            </w:r>
          </w:p>
        </w:tc>
        <w:tc>
          <w:tcPr>
            <w:tcW w:w="3773" w:type="dxa"/>
            <w:gridSpan w:val="2"/>
          </w:tcPr>
          <w:p w14:paraId="762AFEED" w14:textId="77777777" w:rsidR="00F71D19" w:rsidRPr="00C71D1A" w:rsidRDefault="00F71D19" w:rsidP="001428AD">
            <w:pPr>
              <w:jc w:val="center"/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Breast cancer diagnosis</w:t>
            </w:r>
          </w:p>
        </w:tc>
        <w:tc>
          <w:tcPr>
            <w:tcW w:w="1071" w:type="dxa"/>
          </w:tcPr>
          <w:p w14:paraId="6A82C3EE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</w:tc>
      </w:tr>
      <w:tr w:rsidR="00F71D19" w:rsidRPr="00EA14D1" w14:paraId="2EB6037D" w14:textId="77777777" w:rsidTr="001428AD">
        <w:trPr>
          <w:cantSplit/>
          <w:trHeight w:val="508"/>
          <w:tblHeader/>
        </w:trPr>
        <w:tc>
          <w:tcPr>
            <w:tcW w:w="2839" w:type="dxa"/>
          </w:tcPr>
          <w:p w14:paraId="58F7D35D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367489A7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2FD1909A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784" w:type="dxa"/>
          </w:tcPr>
          <w:p w14:paraId="15A541FC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No</w:t>
            </w:r>
          </w:p>
          <w:p w14:paraId="7FE11272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989" w:type="dxa"/>
          </w:tcPr>
          <w:p w14:paraId="788D9E90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Yes</w:t>
            </w:r>
          </w:p>
          <w:p w14:paraId="6C0903F4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071" w:type="dxa"/>
          </w:tcPr>
          <w:p w14:paraId="30E99B68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0CFBB0B0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p-value</w:t>
            </w:r>
          </w:p>
        </w:tc>
      </w:tr>
      <w:tr w:rsidR="00F71D19" w:rsidRPr="00EA14D1" w14:paraId="2574CDEA" w14:textId="77777777" w:rsidTr="001428AD">
        <w:trPr>
          <w:cantSplit/>
          <w:trHeight w:val="243"/>
        </w:trPr>
        <w:tc>
          <w:tcPr>
            <w:tcW w:w="2839" w:type="dxa"/>
          </w:tcPr>
          <w:p w14:paraId="17B0AB0E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Age</w:t>
            </w:r>
          </w:p>
          <w:p w14:paraId="6F9EE6F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Age (SD)</w:t>
            </w:r>
          </w:p>
          <w:p w14:paraId="3E106CE0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Median age (IQR)</w:t>
            </w:r>
          </w:p>
        </w:tc>
        <w:tc>
          <w:tcPr>
            <w:tcW w:w="1947" w:type="dxa"/>
          </w:tcPr>
          <w:p w14:paraId="172D95A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63.8 +/- 0.41</w:t>
            </w:r>
          </w:p>
          <w:p w14:paraId="4AD418E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 [65;68]</w:t>
            </w:r>
          </w:p>
        </w:tc>
        <w:tc>
          <w:tcPr>
            <w:tcW w:w="1784" w:type="dxa"/>
          </w:tcPr>
          <w:p w14:paraId="45CCA7A4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62.3 +/- 0.49</w:t>
            </w:r>
          </w:p>
          <w:p w14:paraId="5748283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 [63;66]</w:t>
            </w:r>
          </w:p>
        </w:tc>
        <w:tc>
          <w:tcPr>
            <w:tcW w:w="1989" w:type="dxa"/>
          </w:tcPr>
          <w:p w14:paraId="063C174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67.2 +/- 0.67</w:t>
            </w:r>
          </w:p>
          <w:p w14:paraId="4A54FED1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 [68;71]</w:t>
            </w:r>
          </w:p>
        </w:tc>
        <w:tc>
          <w:tcPr>
            <w:tcW w:w="1071" w:type="dxa"/>
          </w:tcPr>
          <w:p w14:paraId="39C06879" w14:textId="77777777" w:rsidR="00F71D19" w:rsidRPr="00EE70BD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0.000 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52A959CD" w14:textId="77777777" w:rsidTr="001428AD">
        <w:trPr>
          <w:cantSplit/>
          <w:trHeight w:val="1074"/>
        </w:trPr>
        <w:tc>
          <w:tcPr>
            <w:tcW w:w="2839" w:type="dxa"/>
          </w:tcPr>
          <w:p w14:paraId="0D0C4953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 xml:space="preserve">Marital Status                      </w:t>
            </w:r>
          </w:p>
          <w:p w14:paraId="2B65BB4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Married                                                          </w:t>
            </w:r>
          </w:p>
          <w:p w14:paraId="78CEB9F4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2DC0CF1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8D4516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Living with a partner unmarried  </w:t>
            </w:r>
          </w:p>
          <w:p w14:paraId="6442FBC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</w:p>
          <w:p w14:paraId="78C1358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Neither</w:t>
            </w:r>
          </w:p>
        </w:tc>
        <w:tc>
          <w:tcPr>
            <w:tcW w:w="1947" w:type="dxa"/>
          </w:tcPr>
          <w:p w14:paraId="272FD6D6" w14:textId="77777777" w:rsidR="00F71D19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7151923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1,574,356</w:t>
            </w:r>
          </w:p>
          <w:p w14:paraId="6162B32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(50.9%)</w:t>
            </w:r>
          </w:p>
          <w:p w14:paraId="227FA62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614F3F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167,457 (5.4%)</w:t>
            </w:r>
          </w:p>
          <w:p w14:paraId="3CE10CF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0BC758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8F62657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1,351,829 (43.7%)</w:t>
            </w:r>
          </w:p>
        </w:tc>
        <w:tc>
          <w:tcPr>
            <w:tcW w:w="1784" w:type="dxa"/>
          </w:tcPr>
          <w:p w14:paraId="1629D77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E3A92AB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1,090,497 (51.4%)</w:t>
            </w:r>
          </w:p>
          <w:p w14:paraId="08197FB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5446D6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139,066 (6.6%)</w:t>
            </w:r>
          </w:p>
          <w:p w14:paraId="3D26334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D8923D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1311081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892,814 (42.1%)</w:t>
            </w:r>
          </w:p>
          <w:p w14:paraId="2252E23B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989" w:type="dxa"/>
          </w:tcPr>
          <w:p w14:paraId="60BDC234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6AD03DB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483,859 (49.8%)</w:t>
            </w:r>
          </w:p>
          <w:p w14:paraId="51DDC81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4450FB6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1CAA13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28,393 (2.9%)</w:t>
            </w:r>
          </w:p>
          <w:p w14:paraId="0596ED2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A13EF7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9D6985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459,015 (47.3%)</w:t>
            </w:r>
          </w:p>
          <w:p w14:paraId="789E77CC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7266D088" w14:textId="77777777" w:rsidR="00F71D19" w:rsidRPr="003329AD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0.021 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  <w:p w14:paraId="6D5AE252" w14:textId="77777777" w:rsidR="00F71D19" w:rsidRPr="00EA14D1" w:rsidRDefault="00F71D19" w:rsidP="001428AD">
            <w:pPr>
              <w:jc w:val="right"/>
              <w:rPr>
                <w:rFonts w:ascii="Arial" w:hAnsi="Arial" w:cs="Arial"/>
              </w:rPr>
            </w:pPr>
          </w:p>
        </w:tc>
      </w:tr>
      <w:tr w:rsidR="00F71D19" w:rsidRPr="00EA14D1" w14:paraId="37DB1136" w14:textId="77777777" w:rsidTr="001428AD">
        <w:trPr>
          <w:cantSplit/>
          <w:trHeight w:val="1866"/>
        </w:trPr>
        <w:tc>
          <w:tcPr>
            <w:tcW w:w="2839" w:type="dxa"/>
          </w:tcPr>
          <w:p w14:paraId="45E6EA9C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Race/Ethnicity</w:t>
            </w:r>
          </w:p>
          <w:p w14:paraId="46C3340B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Hispanic</w:t>
            </w:r>
          </w:p>
          <w:p w14:paraId="49B06DE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1074091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Non-Hispanic White only</w:t>
            </w:r>
          </w:p>
          <w:p w14:paraId="4E8D5B3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1FF259F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F71A5DB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Non-Hispanic Black only</w:t>
            </w:r>
          </w:p>
          <w:p w14:paraId="35F48F9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Asian  </w:t>
            </w:r>
          </w:p>
          <w:p w14:paraId="02353CD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Non-Hispanic AIAN and any other group         </w:t>
            </w:r>
          </w:p>
          <w:p w14:paraId="4F6BEBA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</w:p>
          <w:p w14:paraId="7A3C66EB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Other single and multiple race                      </w:t>
            </w:r>
          </w:p>
        </w:tc>
        <w:tc>
          <w:tcPr>
            <w:tcW w:w="1947" w:type="dxa"/>
          </w:tcPr>
          <w:p w14:paraId="7A4542DF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4E236ECE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277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649</w:t>
            </w:r>
            <w:r>
              <w:rPr>
                <w:rFonts w:ascii="Arial" w:hAnsi="Arial" w:cs="Arial"/>
              </w:rPr>
              <w:t xml:space="preserve"> (8.9%)</w:t>
            </w:r>
          </w:p>
          <w:p w14:paraId="405EB02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B9971F0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496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 xml:space="preserve"> (80.7%)</w:t>
            </w:r>
          </w:p>
          <w:p w14:paraId="18B4B18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70B1108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82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599</w:t>
            </w:r>
            <w:r>
              <w:rPr>
                <w:rFonts w:ascii="Arial" w:hAnsi="Arial" w:cs="Arial"/>
              </w:rPr>
              <w:t xml:space="preserve"> (5.9%)</w:t>
            </w:r>
          </w:p>
          <w:p w14:paraId="2E995851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51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978</w:t>
            </w:r>
            <w:r>
              <w:rPr>
                <w:rFonts w:ascii="Arial" w:hAnsi="Arial" w:cs="Arial"/>
              </w:rPr>
              <w:t xml:space="preserve"> (1.8%)</w:t>
            </w:r>
          </w:p>
          <w:p w14:paraId="4BDDF14B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61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341</w:t>
            </w:r>
            <w:r>
              <w:rPr>
                <w:rFonts w:ascii="Arial" w:hAnsi="Arial" w:cs="Arial"/>
              </w:rPr>
              <w:t xml:space="preserve"> (1.9%)</w:t>
            </w:r>
          </w:p>
          <w:p w14:paraId="1C7EAA3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255670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15F8B2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878</w:t>
            </w:r>
            <w:r>
              <w:rPr>
                <w:rFonts w:ascii="Arial" w:hAnsi="Arial" w:cs="Arial"/>
              </w:rPr>
              <w:t xml:space="preserve"> (0.7%)</w:t>
            </w:r>
          </w:p>
        </w:tc>
        <w:tc>
          <w:tcPr>
            <w:tcW w:w="1784" w:type="dxa"/>
          </w:tcPr>
          <w:p w14:paraId="296B50A9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15021AEB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177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262</w:t>
            </w:r>
            <w:r>
              <w:rPr>
                <w:rFonts w:ascii="Arial" w:hAnsi="Arial" w:cs="Arial"/>
              </w:rPr>
              <w:t xml:space="preserve"> (8.4%)</w:t>
            </w:r>
          </w:p>
          <w:p w14:paraId="0CCF73B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D967B10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757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187</w:t>
            </w:r>
            <w:r>
              <w:rPr>
                <w:rFonts w:ascii="Arial" w:hAnsi="Arial" w:cs="Arial"/>
              </w:rPr>
              <w:t xml:space="preserve"> </w:t>
            </w:r>
          </w:p>
          <w:p w14:paraId="60FBD0E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(82.8%)</w:t>
            </w:r>
          </w:p>
          <w:p w14:paraId="378A21A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93B0267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110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347</w:t>
            </w:r>
            <w:r>
              <w:rPr>
                <w:rFonts w:ascii="Arial" w:hAnsi="Arial" w:cs="Arial"/>
              </w:rPr>
              <w:t xml:space="preserve"> (5.2%)</w:t>
            </w:r>
          </w:p>
          <w:p w14:paraId="77D7FC5C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920</w:t>
            </w:r>
            <w:r>
              <w:rPr>
                <w:rFonts w:ascii="Arial" w:hAnsi="Arial" w:cs="Arial"/>
              </w:rPr>
              <w:t xml:space="preserve"> (0.9%)</w:t>
            </w:r>
          </w:p>
          <w:p w14:paraId="33F9588C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943</w:t>
            </w:r>
            <w:r>
              <w:rPr>
                <w:rFonts w:ascii="Arial" w:hAnsi="Arial" w:cs="Arial"/>
              </w:rPr>
              <w:t xml:space="preserve"> (2.2%)</w:t>
            </w:r>
          </w:p>
          <w:p w14:paraId="7FC6C7E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7EFC8F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4FDF391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714</w:t>
            </w:r>
            <w:r>
              <w:rPr>
                <w:rFonts w:ascii="Arial" w:hAnsi="Arial" w:cs="Arial"/>
              </w:rPr>
              <w:t xml:space="preserve"> (0.5%)</w:t>
            </w:r>
          </w:p>
          <w:p w14:paraId="6D75C5DC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9" w:type="dxa"/>
          </w:tcPr>
          <w:p w14:paraId="5A346E00" w14:textId="77777777" w:rsidR="00F71D19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286CD131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386</w:t>
            </w:r>
            <w:r>
              <w:rPr>
                <w:rFonts w:ascii="Arial" w:hAnsi="Arial" w:cs="Arial"/>
              </w:rPr>
              <w:t xml:space="preserve"> (10.3%)</w:t>
            </w:r>
          </w:p>
          <w:p w14:paraId="71A1FA7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E11E9B6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739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009</w:t>
            </w:r>
            <w:r>
              <w:rPr>
                <w:rFonts w:ascii="Arial" w:hAnsi="Arial" w:cs="Arial"/>
              </w:rPr>
              <w:t xml:space="preserve"> (76.1%)</w:t>
            </w:r>
          </w:p>
          <w:p w14:paraId="403FE68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E7B82C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3564121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251</w:t>
            </w:r>
            <w:r>
              <w:rPr>
                <w:rFonts w:ascii="Arial" w:hAnsi="Arial" w:cs="Arial"/>
              </w:rPr>
              <w:t xml:space="preserve"> (7.4%)</w:t>
            </w:r>
          </w:p>
          <w:p w14:paraId="6F0D4143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057</w:t>
            </w:r>
            <w:r>
              <w:rPr>
                <w:rFonts w:ascii="Arial" w:hAnsi="Arial" w:cs="Arial"/>
              </w:rPr>
              <w:t xml:space="preserve"> (3.2%)</w:t>
            </w:r>
          </w:p>
          <w:p w14:paraId="6A8DA2F8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397</w:t>
            </w:r>
            <w:r>
              <w:rPr>
                <w:rFonts w:ascii="Arial" w:hAnsi="Arial" w:cs="Arial"/>
              </w:rPr>
              <w:t xml:space="preserve"> (1.6%)</w:t>
            </w:r>
          </w:p>
          <w:p w14:paraId="56B1F935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4B23C6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4C4D0B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164</w:t>
            </w:r>
            <w:r>
              <w:rPr>
                <w:rFonts w:ascii="Arial" w:hAnsi="Arial" w:cs="Arial"/>
              </w:rPr>
              <w:t xml:space="preserve"> (1.4%)</w:t>
            </w:r>
          </w:p>
        </w:tc>
        <w:tc>
          <w:tcPr>
            <w:tcW w:w="1071" w:type="dxa"/>
          </w:tcPr>
          <w:p w14:paraId="4D885313" w14:textId="77777777" w:rsidR="00F71D19" w:rsidRPr="00E03170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0.015 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  <w:p w14:paraId="01E7E22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</w:tr>
      <w:tr w:rsidR="00F71D19" w:rsidRPr="00EA14D1" w14:paraId="27E5C73C" w14:textId="77777777" w:rsidTr="001428AD">
        <w:trPr>
          <w:cantSplit/>
          <w:trHeight w:val="1344"/>
        </w:trPr>
        <w:tc>
          <w:tcPr>
            <w:tcW w:w="2839" w:type="dxa"/>
          </w:tcPr>
          <w:p w14:paraId="6A301CCF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Smoking status</w:t>
            </w:r>
          </w:p>
          <w:p w14:paraId="52CE1A0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Current </w:t>
            </w:r>
            <w:proofErr w:type="gramStart"/>
            <w:r>
              <w:rPr>
                <w:rFonts w:ascii="Arial" w:hAnsi="Arial" w:cs="Arial"/>
              </w:rPr>
              <w:t>every day</w:t>
            </w:r>
            <w:proofErr w:type="gramEnd"/>
            <w:r>
              <w:rPr>
                <w:rFonts w:ascii="Arial" w:hAnsi="Arial" w:cs="Arial"/>
              </w:rPr>
              <w:t xml:space="preserve"> smoker                                </w:t>
            </w:r>
          </w:p>
          <w:p w14:paraId="47C9367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0D3A53D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1AFEB5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someday smoker                                </w:t>
            </w:r>
          </w:p>
          <w:p w14:paraId="24E499A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0E7CA8C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Former smoker                                                </w:t>
            </w:r>
          </w:p>
          <w:p w14:paraId="07525B1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D7E43E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0008D26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Never smoker                                                  </w:t>
            </w:r>
          </w:p>
        </w:tc>
        <w:tc>
          <w:tcPr>
            <w:tcW w:w="1947" w:type="dxa"/>
          </w:tcPr>
          <w:p w14:paraId="6033D188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3EFA2972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349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205 </w:t>
            </w:r>
            <w:r>
              <w:rPr>
                <w:rFonts w:ascii="Arial" w:hAnsi="Arial" w:cs="Arial"/>
              </w:rPr>
              <w:t>(11.3%)</w:t>
            </w:r>
            <w:r w:rsidRPr="00DC6CF6">
              <w:rPr>
                <w:rFonts w:ascii="Arial" w:hAnsi="Arial" w:cs="Arial"/>
              </w:rPr>
              <w:t xml:space="preserve"> </w:t>
            </w:r>
          </w:p>
          <w:p w14:paraId="1E14C87E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 xml:space="preserve"> </w:t>
            </w:r>
          </w:p>
          <w:p w14:paraId="1E5C479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5334013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69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009 </w:t>
            </w:r>
            <w:r>
              <w:rPr>
                <w:rFonts w:ascii="Arial" w:hAnsi="Arial" w:cs="Arial"/>
              </w:rPr>
              <w:t>(2.2%)</w:t>
            </w:r>
          </w:p>
          <w:p w14:paraId="2A2DF90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0B7A9D5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909,15</w:t>
            </w:r>
            <w:r>
              <w:rPr>
                <w:rFonts w:ascii="Arial" w:hAnsi="Arial" w:cs="Arial"/>
              </w:rPr>
              <w:t>0 (29.4%)</w:t>
            </w:r>
          </w:p>
          <w:p w14:paraId="60FB28D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E5BBA5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00898D0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766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277</w:t>
            </w:r>
            <w:r>
              <w:rPr>
                <w:rFonts w:ascii="Arial" w:hAnsi="Arial" w:cs="Arial"/>
              </w:rPr>
              <w:t xml:space="preserve"> (57.1%)</w:t>
            </w:r>
          </w:p>
        </w:tc>
        <w:tc>
          <w:tcPr>
            <w:tcW w:w="1784" w:type="dxa"/>
          </w:tcPr>
          <w:p w14:paraId="24DB2B0C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070F29C7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300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315</w:t>
            </w:r>
            <w:r>
              <w:rPr>
                <w:rFonts w:ascii="Arial" w:hAnsi="Arial" w:cs="Arial"/>
              </w:rPr>
              <w:t xml:space="preserve"> (14.1%)</w:t>
            </w:r>
            <w:r w:rsidRPr="00DC6CF6">
              <w:rPr>
                <w:rFonts w:ascii="Arial" w:hAnsi="Arial" w:cs="Arial"/>
              </w:rPr>
              <w:t xml:space="preserve"> </w:t>
            </w:r>
          </w:p>
          <w:p w14:paraId="6BC2768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E4A24F0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54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479 </w:t>
            </w:r>
            <w:r>
              <w:rPr>
                <w:rFonts w:ascii="Arial" w:hAnsi="Arial" w:cs="Arial"/>
              </w:rPr>
              <w:t>(2.6%)</w:t>
            </w:r>
          </w:p>
          <w:p w14:paraId="1D77C37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6924928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604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852 </w:t>
            </w:r>
            <w:r>
              <w:rPr>
                <w:rFonts w:ascii="Arial" w:hAnsi="Arial" w:cs="Arial"/>
              </w:rPr>
              <w:t>(28.5%)</w:t>
            </w:r>
          </w:p>
          <w:p w14:paraId="050D3B5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7AAD1E5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162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729</w:t>
            </w:r>
            <w:r>
              <w:rPr>
                <w:rFonts w:ascii="Arial" w:hAnsi="Arial" w:cs="Arial"/>
              </w:rPr>
              <w:t xml:space="preserve"> (54.8%)</w:t>
            </w:r>
          </w:p>
        </w:tc>
        <w:tc>
          <w:tcPr>
            <w:tcW w:w="1989" w:type="dxa"/>
          </w:tcPr>
          <w:p w14:paraId="1F43351B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70590A66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48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890 </w:t>
            </w:r>
            <w:r>
              <w:rPr>
                <w:rFonts w:ascii="Arial" w:hAnsi="Arial" w:cs="Arial"/>
              </w:rPr>
              <w:t>(5.0%)</w:t>
            </w:r>
            <w:r w:rsidRPr="00DC6CF6">
              <w:rPr>
                <w:rFonts w:ascii="Arial" w:hAnsi="Arial" w:cs="Arial"/>
              </w:rPr>
              <w:t xml:space="preserve"> </w:t>
            </w:r>
          </w:p>
          <w:p w14:paraId="22F0D0BC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B84828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58F7044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530 </w:t>
            </w:r>
            <w:r>
              <w:rPr>
                <w:rFonts w:ascii="Arial" w:hAnsi="Arial" w:cs="Arial"/>
              </w:rPr>
              <w:t>(1.5%)</w:t>
            </w:r>
          </w:p>
          <w:p w14:paraId="1AD2E60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7CE6D3C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304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297 </w:t>
            </w:r>
            <w:r>
              <w:rPr>
                <w:rFonts w:ascii="Arial" w:hAnsi="Arial" w:cs="Arial"/>
              </w:rPr>
              <w:t>(31.3%)</w:t>
            </w:r>
          </w:p>
          <w:p w14:paraId="35416B7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9C497D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600C965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603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548</w:t>
            </w:r>
            <w:r>
              <w:rPr>
                <w:rFonts w:ascii="Arial" w:hAnsi="Arial" w:cs="Arial"/>
              </w:rPr>
              <w:t xml:space="preserve"> (62.1%)</w:t>
            </w:r>
          </w:p>
        </w:tc>
        <w:tc>
          <w:tcPr>
            <w:tcW w:w="1071" w:type="dxa"/>
          </w:tcPr>
          <w:p w14:paraId="173B28CC" w14:textId="77777777" w:rsidR="00F71D19" w:rsidRPr="00234FFF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0.000 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  <w:p w14:paraId="5398CC6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</w:tr>
      <w:tr w:rsidR="00F71D19" w:rsidRPr="00EA14D1" w14:paraId="7424EBF1" w14:textId="77777777" w:rsidTr="001428AD">
        <w:trPr>
          <w:cantSplit/>
          <w:trHeight w:val="265"/>
        </w:trPr>
        <w:tc>
          <w:tcPr>
            <w:tcW w:w="2839" w:type="dxa"/>
          </w:tcPr>
          <w:p w14:paraId="35191766" w14:textId="77777777" w:rsidR="00F71D19" w:rsidRPr="001A0D6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1A0D63">
              <w:rPr>
                <w:rFonts w:ascii="Arial" w:hAnsi="Arial" w:cs="Arial"/>
                <w:b/>
                <w:bCs/>
              </w:rPr>
              <w:lastRenderedPageBreak/>
              <w:t>Annual family income in USD</w:t>
            </w:r>
          </w:p>
          <w:p w14:paraId="1EA36C4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Mean annual family income in USD (SD)       </w:t>
            </w:r>
          </w:p>
          <w:p w14:paraId="7E7E0A4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45C425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26AF99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annual family income in USD (</w:t>
            </w:r>
            <w:proofErr w:type="gramStart"/>
            <w:r>
              <w:rPr>
                <w:rFonts w:ascii="Arial" w:hAnsi="Arial" w:cs="Arial"/>
              </w:rPr>
              <w:t xml:space="preserve">IQR)   </w:t>
            </w:r>
            <w:proofErr w:type="gramEnd"/>
            <w:r>
              <w:rPr>
                <w:rFonts w:ascii="Arial" w:hAnsi="Arial" w:cs="Arial"/>
              </w:rPr>
              <w:t xml:space="preserve">          </w:t>
            </w:r>
          </w:p>
        </w:tc>
        <w:tc>
          <w:tcPr>
            <w:tcW w:w="1947" w:type="dxa"/>
          </w:tcPr>
          <w:p w14:paraId="7CF545A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87F16C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E999FC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69,305 +/- 1,603</w:t>
            </w:r>
          </w:p>
          <w:p w14:paraId="1693FDE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67F26A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6FAE24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1C7C989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52,681 [50,000;57,443]</w:t>
            </w:r>
          </w:p>
        </w:tc>
        <w:tc>
          <w:tcPr>
            <w:tcW w:w="1784" w:type="dxa"/>
          </w:tcPr>
          <w:p w14:paraId="588B5D6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58AB03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49868CE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68,241 +/- 1910</w:t>
            </w:r>
          </w:p>
          <w:p w14:paraId="45F993D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2AA1D6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33731B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77B1AE4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54,000 [50,000;60,000]</w:t>
            </w:r>
          </w:p>
        </w:tc>
        <w:tc>
          <w:tcPr>
            <w:tcW w:w="1989" w:type="dxa"/>
          </w:tcPr>
          <w:p w14:paraId="68C3556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8B0093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45E50A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71,625 +/- 2820</w:t>
            </w:r>
          </w:p>
          <w:p w14:paraId="314A0AE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091757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7545AD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A2E4A5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50,000 [50,000;57,443]</w:t>
            </w:r>
          </w:p>
        </w:tc>
        <w:tc>
          <w:tcPr>
            <w:tcW w:w="1071" w:type="dxa"/>
          </w:tcPr>
          <w:p w14:paraId="4CE7D00A" w14:textId="77777777" w:rsidR="00F71D19" w:rsidRPr="00EE70BD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7F3E787D" w14:textId="77777777" w:rsidTr="001428AD">
        <w:trPr>
          <w:cantSplit/>
          <w:trHeight w:val="265"/>
        </w:trPr>
        <w:tc>
          <w:tcPr>
            <w:tcW w:w="2839" w:type="dxa"/>
          </w:tcPr>
          <w:p w14:paraId="477C745C" w14:textId="77777777" w:rsidR="00F71D19" w:rsidRPr="001A0D6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1A0D63">
              <w:rPr>
                <w:rFonts w:ascii="Arial" w:hAnsi="Arial" w:cs="Arial"/>
                <w:b/>
                <w:bCs/>
              </w:rPr>
              <w:t>BMI</w:t>
            </w:r>
          </w:p>
          <w:p w14:paraId="0C88D85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Normal weight and below</w:t>
            </w:r>
          </w:p>
          <w:p w14:paraId="78E0898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5908C68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Above normal weight      </w:t>
            </w:r>
          </w:p>
          <w:p w14:paraId="40B5E637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</w:t>
            </w:r>
          </w:p>
        </w:tc>
        <w:tc>
          <w:tcPr>
            <w:tcW w:w="1947" w:type="dxa"/>
          </w:tcPr>
          <w:p w14:paraId="1D4DA16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635A297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101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407 </w:t>
            </w:r>
            <w:r>
              <w:rPr>
                <w:rFonts w:ascii="Arial" w:hAnsi="Arial" w:cs="Arial"/>
              </w:rPr>
              <w:t>(35.6%)</w:t>
            </w:r>
          </w:p>
          <w:p w14:paraId="12AB613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3BD0CBD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992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236</w:t>
            </w:r>
            <w:r>
              <w:rPr>
                <w:rFonts w:ascii="Arial" w:hAnsi="Arial" w:cs="Arial"/>
              </w:rPr>
              <w:t xml:space="preserve"> (64.4%)</w:t>
            </w:r>
          </w:p>
        </w:tc>
        <w:tc>
          <w:tcPr>
            <w:tcW w:w="1784" w:type="dxa"/>
          </w:tcPr>
          <w:p w14:paraId="169E8A60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B2F44F0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785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377.4 </w:t>
            </w:r>
            <w:r>
              <w:rPr>
                <w:rFonts w:ascii="Arial" w:hAnsi="Arial" w:cs="Arial"/>
              </w:rPr>
              <w:t>(37%)</w:t>
            </w:r>
          </w:p>
          <w:p w14:paraId="3F7490A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5DDBB2B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336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999.1</w:t>
            </w:r>
            <w:r>
              <w:rPr>
                <w:rFonts w:ascii="Arial" w:hAnsi="Arial" w:cs="Arial"/>
              </w:rPr>
              <w:t xml:space="preserve"> (63%)</w:t>
            </w:r>
          </w:p>
        </w:tc>
        <w:tc>
          <w:tcPr>
            <w:tcW w:w="1989" w:type="dxa"/>
          </w:tcPr>
          <w:p w14:paraId="5662476C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135ADC2B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316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029.7 </w:t>
            </w:r>
            <w:r>
              <w:rPr>
                <w:rFonts w:ascii="Arial" w:hAnsi="Arial" w:cs="Arial"/>
              </w:rPr>
              <w:t>(32.5%)</w:t>
            </w:r>
          </w:p>
          <w:p w14:paraId="1FBD209C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598C2FC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655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236.9</w:t>
            </w:r>
            <w:r>
              <w:rPr>
                <w:rFonts w:ascii="Arial" w:hAnsi="Arial" w:cs="Arial"/>
              </w:rPr>
              <w:t xml:space="preserve"> (67.5%)</w:t>
            </w:r>
          </w:p>
        </w:tc>
        <w:tc>
          <w:tcPr>
            <w:tcW w:w="1071" w:type="dxa"/>
          </w:tcPr>
          <w:p w14:paraId="407D0DDF" w14:textId="77777777" w:rsidR="00F71D19" w:rsidRDefault="00F71D19" w:rsidP="001428AD">
            <w:pPr>
              <w:rPr>
                <w:rFonts w:ascii="Arial" w:hAnsi="Arial" w:cs="Arial"/>
                <w:vertAlign w:val="superscript"/>
              </w:rPr>
            </w:pPr>
          </w:p>
          <w:p w14:paraId="1889F310" w14:textId="77777777" w:rsidR="00F71D19" w:rsidRPr="00E0317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0.048*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</w:tbl>
    <w:p w14:paraId="1AA13EC9" w14:textId="77777777" w:rsidR="00F71D19" w:rsidRDefault="00F71D19" w:rsidP="00F71D1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FEA8D" wp14:editId="5C05F3C5">
                <wp:simplePos x="0" y="0"/>
                <wp:positionH relativeFrom="column">
                  <wp:posOffset>-159658</wp:posOffset>
                </wp:positionH>
                <wp:positionV relativeFrom="paragraph">
                  <wp:posOffset>171359</wp:posOffset>
                </wp:positionV>
                <wp:extent cx="6451237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09A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3.5pt" to="495.4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36F263BC" w14:textId="77777777" w:rsidR="00F71D19" w:rsidRDefault="00F71D19" w:rsidP="00F71D19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Pearson’s X</w:t>
      </w:r>
      <w:r>
        <w:rPr>
          <w:rFonts w:ascii="Arial" w:hAnsi="Arial" w:cs="Arial"/>
          <w:vertAlign w:val="superscript"/>
        </w:rPr>
        <w:t>2</w:t>
      </w:r>
    </w:p>
    <w:p w14:paraId="0BE8FE6A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T-test</w:t>
      </w:r>
    </w:p>
    <w:p w14:paraId="0474D731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* p-value &lt; 0.05</w:t>
      </w:r>
    </w:p>
    <w:p w14:paraId="11702C80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1767D8BC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05F25A8D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D8873D1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6CFF34A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62B539F8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5D7DC1FF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C884AD9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53AC404C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122B78CE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28C63E78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58574DF2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28561A47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0A3AD5B6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0E255846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49B82EE6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9EC139C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0B90A49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45CC585A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4B6659A0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0891C4D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170F9343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4B912A49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1B100E29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51FBF3FD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49CC1A7C" w14:textId="77777777" w:rsidR="00F71D19" w:rsidRPr="005905A0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</w:rPr>
        <w:lastRenderedPageBreak/>
        <w:t>Table 3.</w:t>
      </w:r>
      <w:r w:rsidRPr="005905A0">
        <w:rPr>
          <w:rFonts w:ascii="Arial" w:hAnsi="Arial" w:cs="Arial"/>
          <w:sz w:val="22"/>
          <w:szCs w:val="22"/>
        </w:rPr>
        <w:tab/>
        <w:t>Bivariable analysis of BMI and breast cancer diagnosis, smoking status, age, race/ethnicity, and family income among women ages 18-84 living in the United States from 2019-2022 (weighted).</w:t>
      </w:r>
    </w:p>
    <w:tbl>
      <w:tblPr>
        <w:tblStyle w:val="TableGrid"/>
        <w:tblpPr w:leftFromText="180" w:rightFromText="180" w:vertAnchor="text" w:tblpY="22"/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16"/>
        <w:gridCol w:w="1959"/>
        <w:gridCol w:w="2045"/>
        <w:gridCol w:w="1779"/>
        <w:gridCol w:w="931"/>
      </w:tblGrid>
      <w:tr w:rsidR="00F71D19" w:rsidRPr="00EA14D1" w14:paraId="7989CB1B" w14:textId="77777777" w:rsidTr="001428AD">
        <w:trPr>
          <w:cantSplit/>
          <w:trHeight w:val="265"/>
          <w:tblHeader/>
        </w:trPr>
        <w:tc>
          <w:tcPr>
            <w:tcW w:w="2916" w:type="dxa"/>
          </w:tcPr>
          <w:p w14:paraId="3620DE44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14:paraId="25FB9AAA" w14:textId="77777777" w:rsidR="00F71D19" w:rsidRPr="001A0D63" w:rsidRDefault="00F71D19" w:rsidP="001428AD">
            <w:pPr>
              <w:jc w:val="center"/>
              <w:rPr>
                <w:rFonts w:ascii="Arial" w:hAnsi="Arial" w:cs="Arial"/>
                <w:b/>
                <w:bCs/>
              </w:rPr>
            </w:pPr>
            <w:r w:rsidRPr="001A0D63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3824" w:type="dxa"/>
            <w:gridSpan w:val="2"/>
          </w:tcPr>
          <w:p w14:paraId="40693BEE" w14:textId="77777777" w:rsidR="00F71D19" w:rsidRPr="001A0D63" w:rsidRDefault="00F71D19" w:rsidP="001428AD">
            <w:pPr>
              <w:jc w:val="center"/>
              <w:rPr>
                <w:rFonts w:ascii="Arial" w:hAnsi="Arial" w:cs="Arial"/>
                <w:b/>
                <w:bCs/>
              </w:rPr>
            </w:pPr>
            <w:r w:rsidRPr="001A0D63">
              <w:rPr>
                <w:rFonts w:ascii="Arial" w:hAnsi="Arial" w:cs="Arial"/>
                <w:b/>
                <w:bCs/>
              </w:rPr>
              <w:t>Body Mass Index</w:t>
            </w:r>
          </w:p>
        </w:tc>
        <w:tc>
          <w:tcPr>
            <w:tcW w:w="931" w:type="dxa"/>
          </w:tcPr>
          <w:p w14:paraId="202D00F0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</w:tc>
      </w:tr>
      <w:tr w:rsidR="00F71D19" w:rsidRPr="00EA14D1" w14:paraId="7347344B" w14:textId="77777777" w:rsidTr="001428AD">
        <w:trPr>
          <w:cantSplit/>
          <w:trHeight w:val="508"/>
          <w:tblHeader/>
        </w:trPr>
        <w:tc>
          <w:tcPr>
            <w:tcW w:w="2916" w:type="dxa"/>
          </w:tcPr>
          <w:p w14:paraId="3641B56F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14:paraId="11DA2916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7966E896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2045" w:type="dxa"/>
          </w:tcPr>
          <w:p w14:paraId="7BF5BA26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or normal weight</w:t>
            </w:r>
          </w:p>
          <w:p w14:paraId="1CF34728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779" w:type="dxa"/>
          </w:tcPr>
          <w:p w14:paraId="3BFD8D0B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 normal weight</w:t>
            </w:r>
          </w:p>
          <w:p w14:paraId="0918ABBA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931" w:type="dxa"/>
          </w:tcPr>
          <w:p w14:paraId="1280B20D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6E3B4807" w14:textId="77777777" w:rsidR="00F71D19" w:rsidRPr="00EA14D1" w:rsidRDefault="00F71D19" w:rsidP="001428AD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p-value</w:t>
            </w:r>
          </w:p>
        </w:tc>
      </w:tr>
      <w:tr w:rsidR="00F71D19" w:rsidRPr="00EA14D1" w14:paraId="504D6124" w14:textId="77777777" w:rsidTr="001428AD">
        <w:trPr>
          <w:cantSplit/>
          <w:trHeight w:val="243"/>
        </w:trPr>
        <w:tc>
          <w:tcPr>
            <w:tcW w:w="2916" w:type="dxa"/>
          </w:tcPr>
          <w:p w14:paraId="0DAE15EA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Age</w:t>
            </w:r>
          </w:p>
          <w:p w14:paraId="6A8B5E7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Age (SD)</w:t>
            </w:r>
          </w:p>
          <w:p w14:paraId="7FB2E3DF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Median age (IQR)</w:t>
            </w:r>
          </w:p>
        </w:tc>
        <w:tc>
          <w:tcPr>
            <w:tcW w:w="1959" w:type="dxa"/>
          </w:tcPr>
          <w:p w14:paraId="0CDCE58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15DA40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63.8 +/- 0.41</w:t>
            </w:r>
          </w:p>
          <w:p w14:paraId="506AD81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 [65;68]</w:t>
            </w:r>
          </w:p>
        </w:tc>
        <w:tc>
          <w:tcPr>
            <w:tcW w:w="2045" w:type="dxa"/>
          </w:tcPr>
          <w:p w14:paraId="2DF1D17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0FE730A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65.3 +/- 0.67</w:t>
            </w:r>
          </w:p>
          <w:p w14:paraId="2C901D2D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 [65;69]</w:t>
            </w:r>
          </w:p>
        </w:tc>
        <w:tc>
          <w:tcPr>
            <w:tcW w:w="1779" w:type="dxa"/>
          </w:tcPr>
          <w:p w14:paraId="2FBC195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E242DB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63.0 +/- 0.5</w:t>
            </w:r>
          </w:p>
          <w:p w14:paraId="2CF99D0B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[64;67]</w:t>
            </w:r>
          </w:p>
        </w:tc>
        <w:tc>
          <w:tcPr>
            <w:tcW w:w="931" w:type="dxa"/>
          </w:tcPr>
          <w:p w14:paraId="7F0A7C3E" w14:textId="77777777" w:rsidR="00F71D19" w:rsidRPr="00116C52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0.006*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6B836829" w14:textId="77777777" w:rsidTr="001428AD">
        <w:trPr>
          <w:cantSplit/>
          <w:trHeight w:val="1074"/>
        </w:trPr>
        <w:tc>
          <w:tcPr>
            <w:tcW w:w="2916" w:type="dxa"/>
          </w:tcPr>
          <w:p w14:paraId="43947D6A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 xml:space="preserve">Marital Status                      </w:t>
            </w:r>
          </w:p>
          <w:p w14:paraId="329C3575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Married                                                          </w:t>
            </w:r>
          </w:p>
          <w:p w14:paraId="2DBB9D3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118A8340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9D9D9F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Living with a partner unmarried           </w:t>
            </w:r>
          </w:p>
          <w:p w14:paraId="058A7BB2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Neither</w:t>
            </w:r>
          </w:p>
        </w:tc>
        <w:tc>
          <w:tcPr>
            <w:tcW w:w="1959" w:type="dxa"/>
          </w:tcPr>
          <w:p w14:paraId="2CB81549" w14:textId="77777777" w:rsidR="00F71D19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2D155F2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1,574,356</w:t>
            </w:r>
          </w:p>
          <w:p w14:paraId="27EFEF2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(50.9%)</w:t>
            </w:r>
          </w:p>
          <w:p w14:paraId="3AB757E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6B5235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167,457 (5.4%)</w:t>
            </w:r>
          </w:p>
          <w:p w14:paraId="0E19D7A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0734F6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1,351,829 (43.7%)</w:t>
            </w:r>
          </w:p>
        </w:tc>
        <w:tc>
          <w:tcPr>
            <w:tcW w:w="2045" w:type="dxa"/>
          </w:tcPr>
          <w:p w14:paraId="32BAEB0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7D8457D" w14:textId="77777777" w:rsidR="00F71D19" w:rsidRDefault="00F71D19" w:rsidP="001428AD">
            <w:pPr>
              <w:rPr>
                <w:rFonts w:ascii="Arial" w:hAnsi="Arial" w:cs="Arial"/>
              </w:rPr>
            </w:pPr>
            <w:r w:rsidRPr="00051A8F">
              <w:rPr>
                <w:rFonts w:ascii="Arial" w:hAnsi="Arial" w:cs="Arial"/>
              </w:rPr>
              <w:t>606</w:t>
            </w:r>
            <w:r>
              <w:rPr>
                <w:rFonts w:ascii="Arial" w:hAnsi="Arial" w:cs="Arial"/>
              </w:rPr>
              <w:t>,</w:t>
            </w:r>
            <w:r w:rsidRPr="00051A8F">
              <w:rPr>
                <w:rFonts w:ascii="Arial" w:hAnsi="Arial" w:cs="Arial"/>
              </w:rPr>
              <w:t>822</w:t>
            </w:r>
            <w:r>
              <w:rPr>
                <w:rFonts w:ascii="Arial" w:hAnsi="Arial" w:cs="Arial"/>
              </w:rPr>
              <w:t xml:space="preserve"> (55.1%)</w:t>
            </w:r>
            <w:r w:rsidRPr="00051A8F">
              <w:rPr>
                <w:rFonts w:ascii="Arial" w:hAnsi="Arial" w:cs="Arial"/>
              </w:rPr>
              <w:t xml:space="preserve"> </w:t>
            </w:r>
          </w:p>
          <w:p w14:paraId="4EEE983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2532F1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C42FB92" w14:textId="77777777" w:rsidR="00F71D19" w:rsidRDefault="00F71D19" w:rsidP="001428AD">
            <w:pPr>
              <w:rPr>
                <w:rFonts w:ascii="Arial" w:hAnsi="Arial" w:cs="Arial"/>
              </w:rPr>
            </w:pPr>
            <w:r w:rsidRPr="00051A8F">
              <w:rPr>
                <w:rFonts w:ascii="Arial" w:hAnsi="Arial" w:cs="Arial"/>
              </w:rPr>
              <w:t xml:space="preserve">47976 </w:t>
            </w:r>
            <w:r>
              <w:rPr>
                <w:rFonts w:ascii="Arial" w:hAnsi="Arial" w:cs="Arial"/>
              </w:rPr>
              <w:t>(4.4%)</w:t>
            </w:r>
          </w:p>
          <w:p w14:paraId="70B9E4E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69076F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051A8F">
              <w:rPr>
                <w:rFonts w:ascii="Arial" w:hAnsi="Arial" w:cs="Arial"/>
              </w:rPr>
              <w:t>446608</w:t>
            </w:r>
            <w:r>
              <w:rPr>
                <w:rFonts w:ascii="Arial" w:hAnsi="Arial" w:cs="Arial"/>
              </w:rPr>
              <w:t xml:space="preserve"> (40.5%)</w:t>
            </w:r>
          </w:p>
        </w:tc>
        <w:tc>
          <w:tcPr>
            <w:tcW w:w="1779" w:type="dxa"/>
          </w:tcPr>
          <w:p w14:paraId="0F2FFEC1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3F4CE79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51A8F">
              <w:rPr>
                <w:rFonts w:ascii="Arial" w:hAnsi="Arial" w:cs="Arial"/>
              </w:rPr>
              <w:t>967</w:t>
            </w:r>
            <w:r>
              <w:rPr>
                <w:rFonts w:ascii="Arial" w:hAnsi="Arial" w:cs="Arial"/>
              </w:rPr>
              <w:t>,</w:t>
            </w:r>
            <w:r w:rsidRPr="00051A8F">
              <w:rPr>
                <w:rFonts w:ascii="Arial" w:hAnsi="Arial" w:cs="Arial"/>
              </w:rPr>
              <w:t xml:space="preserve">532 </w:t>
            </w:r>
            <w:r>
              <w:rPr>
                <w:rFonts w:ascii="Arial" w:hAnsi="Arial" w:cs="Arial"/>
              </w:rPr>
              <w:t>(48.6%)</w:t>
            </w:r>
          </w:p>
          <w:p w14:paraId="045E400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ECB767B" w14:textId="77777777" w:rsidR="00F71D19" w:rsidRDefault="00F71D19" w:rsidP="001428AD">
            <w:pPr>
              <w:rPr>
                <w:rFonts w:ascii="Arial" w:hAnsi="Arial" w:cs="Arial"/>
              </w:rPr>
            </w:pPr>
            <w:r w:rsidRPr="00051A8F">
              <w:rPr>
                <w:rFonts w:ascii="Arial" w:hAnsi="Arial" w:cs="Arial"/>
              </w:rPr>
              <w:t>119</w:t>
            </w:r>
            <w:r>
              <w:rPr>
                <w:rFonts w:ascii="Arial" w:hAnsi="Arial" w:cs="Arial"/>
              </w:rPr>
              <w:t>,</w:t>
            </w:r>
            <w:r w:rsidRPr="00051A8F">
              <w:rPr>
                <w:rFonts w:ascii="Arial" w:hAnsi="Arial" w:cs="Arial"/>
              </w:rPr>
              <w:t xml:space="preserve">482 </w:t>
            </w:r>
            <w:r>
              <w:rPr>
                <w:rFonts w:ascii="Arial" w:hAnsi="Arial" w:cs="Arial"/>
              </w:rPr>
              <w:t>(6.0%)</w:t>
            </w:r>
          </w:p>
          <w:p w14:paraId="4E8D250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7D236F1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051A8F">
              <w:rPr>
                <w:rFonts w:ascii="Arial" w:hAnsi="Arial" w:cs="Arial"/>
              </w:rPr>
              <w:t>905220</w:t>
            </w:r>
            <w:r>
              <w:rPr>
                <w:rFonts w:ascii="Arial" w:hAnsi="Arial" w:cs="Arial"/>
              </w:rPr>
              <w:t xml:space="preserve"> (45.4%)</w:t>
            </w:r>
          </w:p>
        </w:tc>
        <w:tc>
          <w:tcPr>
            <w:tcW w:w="931" w:type="dxa"/>
          </w:tcPr>
          <w:p w14:paraId="76927445" w14:textId="77777777" w:rsidR="00F71D19" w:rsidRPr="00051A8F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0.083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1CE6A2C1" w14:textId="77777777" w:rsidTr="001428AD">
        <w:trPr>
          <w:cantSplit/>
          <w:trHeight w:val="1866"/>
        </w:trPr>
        <w:tc>
          <w:tcPr>
            <w:tcW w:w="2916" w:type="dxa"/>
          </w:tcPr>
          <w:p w14:paraId="2B3FD8B8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Race/Ethnicity</w:t>
            </w:r>
          </w:p>
          <w:p w14:paraId="4B69CD0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Hispanic</w:t>
            </w:r>
          </w:p>
          <w:p w14:paraId="34EA881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247497D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7F16AF2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Non-Hispanic White only</w:t>
            </w:r>
          </w:p>
          <w:p w14:paraId="73A091F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20C989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8465CA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Non-Hispanic Black only</w:t>
            </w:r>
          </w:p>
          <w:p w14:paraId="6E5E3CE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Non-Hispanic Asian  </w:t>
            </w:r>
          </w:p>
          <w:p w14:paraId="30524A06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Non-Hispanic AIAN and any other group       </w:t>
            </w:r>
          </w:p>
          <w:p w14:paraId="5FEE8A57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</w:p>
          <w:p w14:paraId="5D3E145B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single and multiple race                      </w:t>
            </w:r>
          </w:p>
        </w:tc>
        <w:tc>
          <w:tcPr>
            <w:tcW w:w="1959" w:type="dxa"/>
          </w:tcPr>
          <w:p w14:paraId="319FBE5A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58564D9F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277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649</w:t>
            </w:r>
            <w:r>
              <w:rPr>
                <w:rFonts w:ascii="Arial" w:hAnsi="Arial" w:cs="Arial"/>
              </w:rPr>
              <w:t xml:space="preserve"> (8.9%)</w:t>
            </w:r>
          </w:p>
          <w:p w14:paraId="01ECBF2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26F093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8C0B9EE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496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 xml:space="preserve"> (80.7%)</w:t>
            </w:r>
          </w:p>
          <w:p w14:paraId="04A9A61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B56B1C0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82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599</w:t>
            </w:r>
            <w:r>
              <w:rPr>
                <w:rFonts w:ascii="Arial" w:hAnsi="Arial" w:cs="Arial"/>
              </w:rPr>
              <w:t xml:space="preserve"> (5.9%)</w:t>
            </w:r>
          </w:p>
          <w:p w14:paraId="47EDFF52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51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978</w:t>
            </w:r>
            <w:r>
              <w:rPr>
                <w:rFonts w:ascii="Arial" w:hAnsi="Arial" w:cs="Arial"/>
              </w:rPr>
              <w:t xml:space="preserve"> (1.8%)</w:t>
            </w:r>
          </w:p>
          <w:p w14:paraId="1068CE46" w14:textId="77777777" w:rsidR="00F71D19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61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341</w:t>
            </w:r>
            <w:r>
              <w:rPr>
                <w:rFonts w:ascii="Arial" w:hAnsi="Arial" w:cs="Arial"/>
              </w:rPr>
              <w:t xml:space="preserve"> (1.9%)</w:t>
            </w:r>
          </w:p>
          <w:p w14:paraId="1FBE12F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9EA8F2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681D96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FA7EDD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,</w:t>
            </w:r>
            <w:r w:rsidRPr="00FA7EDD">
              <w:rPr>
                <w:rFonts w:ascii="Arial" w:hAnsi="Arial" w:cs="Arial"/>
              </w:rPr>
              <w:t>878</w:t>
            </w:r>
            <w:r>
              <w:rPr>
                <w:rFonts w:ascii="Arial" w:hAnsi="Arial" w:cs="Arial"/>
              </w:rPr>
              <w:t xml:space="preserve"> (0.7%)</w:t>
            </w:r>
          </w:p>
        </w:tc>
        <w:tc>
          <w:tcPr>
            <w:tcW w:w="2045" w:type="dxa"/>
          </w:tcPr>
          <w:p w14:paraId="0E7F0EC8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3B66BC83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609 </w:t>
            </w:r>
            <w:r>
              <w:rPr>
                <w:rFonts w:ascii="Arial" w:hAnsi="Arial" w:cs="Arial"/>
              </w:rPr>
              <w:t>(4.1%)</w:t>
            </w:r>
            <w:r w:rsidRPr="00CB0E65">
              <w:rPr>
                <w:rFonts w:ascii="Arial" w:hAnsi="Arial" w:cs="Arial"/>
              </w:rPr>
              <w:t xml:space="preserve"> </w:t>
            </w:r>
          </w:p>
          <w:p w14:paraId="6F5ACDB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9930DC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9841734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979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578 </w:t>
            </w:r>
            <w:r>
              <w:rPr>
                <w:rFonts w:ascii="Arial" w:hAnsi="Arial" w:cs="Arial"/>
              </w:rPr>
              <w:t>(88.9%)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0B7B218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DC1E04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1C5F263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170 </w:t>
            </w:r>
            <w:r>
              <w:rPr>
                <w:rFonts w:ascii="Arial" w:hAnsi="Arial" w:cs="Arial"/>
              </w:rPr>
              <w:t>(2.5%)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01F09DB4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618 </w:t>
            </w:r>
            <w:r>
              <w:rPr>
                <w:rFonts w:ascii="Arial" w:hAnsi="Arial" w:cs="Arial"/>
              </w:rPr>
              <w:t>(2.4%)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06DEBEC9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630 </w:t>
            </w:r>
            <w:r>
              <w:rPr>
                <w:rFonts w:ascii="Arial" w:hAnsi="Arial" w:cs="Arial"/>
              </w:rPr>
              <w:t>(1.7%)</w:t>
            </w:r>
            <w:r w:rsidRPr="00CB0E65">
              <w:rPr>
                <w:rFonts w:ascii="Arial" w:hAnsi="Arial" w:cs="Arial"/>
              </w:rPr>
              <w:t xml:space="preserve">   </w:t>
            </w:r>
          </w:p>
          <w:p w14:paraId="2A49E7E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0538E29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0819D6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>800</w:t>
            </w:r>
            <w:r>
              <w:rPr>
                <w:rFonts w:ascii="Arial" w:hAnsi="Arial" w:cs="Arial"/>
              </w:rPr>
              <w:t xml:space="preserve"> (0.4%)</w:t>
            </w:r>
          </w:p>
        </w:tc>
        <w:tc>
          <w:tcPr>
            <w:tcW w:w="1779" w:type="dxa"/>
          </w:tcPr>
          <w:p w14:paraId="177FC326" w14:textId="77777777" w:rsidR="00F71D19" w:rsidRDefault="00F71D19" w:rsidP="001428AD">
            <w:pPr>
              <w:jc w:val="center"/>
              <w:rPr>
                <w:rFonts w:ascii="Arial" w:hAnsi="Arial" w:cs="Arial"/>
              </w:rPr>
            </w:pPr>
          </w:p>
          <w:p w14:paraId="1B6E36AA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233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039 </w:t>
            </w:r>
            <w:r>
              <w:rPr>
                <w:rFonts w:ascii="Arial" w:hAnsi="Arial" w:cs="Arial"/>
              </w:rPr>
              <w:t>(11.7%)</w:t>
            </w:r>
          </w:p>
          <w:p w14:paraId="6E33D18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4FA039B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>516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>618</w:t>
            </w:r>
            <w:r>
              <w:rPr>
                <w:rFonts w:ascii="Arial" w:hAnsi="Arial" w:cs="Arial"/>
              </w:rPr>
              <w:t xml:space="preserve"> (76.1%)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166929F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B7B248B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155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428 </w:t>
            </w:r>
            <w:r>
              <w:rPr>
                <w:rFonts w:ascii="Arial" w:hAnsi="Arial" w:cs="Arial"/>
              </w:rPr>
              <w:t>(7.8</w:t>
            </w:r>
            <w:proofErr w:type="gramStart"/>
            <w:r>
              <w:rPr>
                <w:rFonts w:ascii="Arial" w:hAnsi="Arial" w:cs="Arial"/>
              </w:rPr>
              <w:t>%)</w:t>
            </w:r>
            <w:r w:rsidRPr="00CB0E65">
              <w:rPr>
                <w:rFonts w:ascii="Arial" w:hAnsi="Arial" w:cs="Arial"/>
              </w:rPr>
              <w:t xml:space="preserve">  25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>360</w:t>
            </w:r>
            <w:proofErr w:type="gramEnd"/>
            <w:r w:rsidRPr="00CB0E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(1.3%)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1E35DD76" w14:textId="77777777" w:rsidR="00F71D19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42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 xml:space="preserve">710 </w:t>
            </w:r>
            <w:r>
              <w:rPr>
                <w:rFonts w:ascii="Arial" w:hAnsi="Arial" w:cs="Arial"/>
              </w:rPr>
              <w:t>(2.1%)</w:t>
            </w:r>
            <w:r w:rsidRPr="00CB0E65">
              <w:rPr>
                <w:rFonts w:ascii="Arial" w:hAnsi="Arial" w:cs="Arial"/>
              </w:rPr>
              <w:t xml:space="preserve">  </w:t>
            </w:r>
          </w:p>
          <w:p w14:paraId="137DC01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A3F5CD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BD8A0A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CB0E65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</w:t>
            </w:r>
            <w:r w:rsidRPr="00CB0E65">
              <w:rPr>
                <w:rFonts w:ascii="Arial" w:hAnsi="Arial" w:cs="Arial"/>
              </w:rPr>
              <w:t>078</w:t>
            </w:r>
            <w:r>
              <w:rPr>
                <w:rFonts w:ascii="Arial" w:hAnsi="Arial" w:cs="Arial"/>
              </w:rPr>
              <w:t xml:space="preserve"> (0.9%)</w:t>
            </w:r>
          </w:p>
        </w:tc>
        <w:tc>
          <w:tcPr>
            <w:tcW w:w="931" w:type="dxa"/>
          </w:tcPr>
          <w:p w14:paraId="50991C7C" w14:textId="77777777" w:rsidR="00F71D19" w:rsidRPr="00EF7F65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0.000*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4DEB23ED" w14:textId="77777777" w:rsidTr="001428AD">
        <w:trPr>
          <w:cantSplit/>
          <w:trHeight w:val="1344"/>
        </w:trPr>
        <w:tc>
          <w:tcPr>
            <w:tcW w:w="2916" w:type="dxa"/>
          </w:tcPr>
          <w:p w14:paraId="56FE9A8E" w14:textId="77777777" w:rsidR="00F71D19" w:rsidRPr="00C71D1A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C71D1A">
              <w:rPr>
                <w:rFonts w:ascii="Arial" w:hAnsi="Arial" w:cs="Arial"/>
                <w:b/>
                <w:bCs/>
              </w:rPr>
              <w:t>Smoking status</w:t>
            </w:r>
          </w:p>
          <w:p w14:paraId="007C2EA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</w:t>
            </w:r>
            <w:proofErr w:type="gramStart"/>
            <w:r>
              <w:rPr>
                <w:rFonts w:ascii="Arial" w:hAnsi="Arial" w:cs="Arial"/>
              </w:rPr>
              <w:t>every day</w:t>
            </w:r>
            <w:proofErr w:type="gramEnd"/>
            <w:r>
              <w:rPr>
                <w:rFonts w:ascii="Arial" w:hAnsi="Arial" w:cs="Arial"/>
              </w:rPr>
              <w:t xml:space="preserve"> smoker                                </w:t>
            </w:r>
          </w:p>
          <w:p w14:paraId="37157F5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4EC26CC4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someday smoker                                </w:t>
            </w:r>
          </w:p>
          <w:p w14:paraId="13D389CD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55A34D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Former smoker                                                </w:t>
            </w:r>
          </w:p>
          <w:p w14:paraId="60AA2539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A62E4F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Never smoker                                                  </w:t>
            </w:r>
          </w:p>
        </w:tc>
        <w:tc>
          <w:tcPr>
            <w:tcW w:w="1959" w:type="dxa"/>
          </w:tcPr>
          <w:p w14:paraId="3EF752E4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3133C946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349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205 </w:t>
            </w:r>
            <w:r>
              <w:rPr>
                <w:rFonts w:ascii="Arial" w:hAnsi="Arial" w:cs="Arial"/>
              </w:rPr>
              <w:t>(11.3%)</w:t>
            </w:r>
            <w:r w:rsidRPr="00DC6CF6">
              <w:rPr>
                <w:rFonts w:ascii="Arial" w:hAnsi="Arial" w:cs="Arial"/>
              </w:rPr>
              <w:t xml:space="preserve"> </w:t>
            </w:r>
          </w:p>
          <w:p w14:paraId="2ABD511B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 xml:space="preserve"> </w:t>
            </w:r>
          </w:p>
          <w:p w14:paraId="3BDD4802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69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 xml:space="preserve">009 </w:t>
            </w:r>
            <w:r>
              <w:rPr>
                <w:rFonts w:ascii="Arial" w:hAnsi="Arial" w:cs="Arial"/>
              </w:rPr>
              <w:t>(2.2%)</w:t>
            </w:r>
          </w:p>
          <w:p w14:paraId="33204E5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96A42BB" w14:textId="77777777" w:rsidR="00F71D19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909,15</w:t>
            </w:r>
            <w:r>
              <w:rPr>
                <w:rFonts w:ascii="Arial" w:hAnsi="Arial" w:cs="Arial"/>
              </w:rPr>
              <w:t>0 (29.4%)</w:t>
            </w:r>
          </w:p>
          <w:p w14:paraId="7C8F0C0C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6CE1BF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DC6C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766</w:t>
            </w:r>
            <w:r>
              <w:rPr>
                <w:rFonts w:ascii="Arial" w:hAnsi="Arial" w:cs="Arial"/>
              </w:rPr>
              <w:t>,</w:t>
            </w:r>
            <w:r w:rsidRPr="00DC6CF6">
              <w:rPr>
                <w:rFonts w:ascii="Arial" w:hAnsi="Arial" w:cs="Arial"/>
              </w:rPr>
              <w:t>277</w:t>
            </w:r>
            <w:r>
              <w:rPr>
                <w:rFonts w:ascii="Arial" w:hAnsi="Arial" w:cs="Arial"/>
              </w:rPr>
              <w:t xml:space="preserve"> (57.1%)</w:t>
            </w:r>
          </w:p>
        </w:tc>
        <w:tc>
          <w:tcPr>
            <w:tcW w:w="2045" w:type="dxa"/>
          </w:tcPr>
          <w:p w14:paraId="7C1403C8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26E2182D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153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187</w:t>
            </w:r>
            <w:r>
              <w:rPr>
                <w:rFonts w:ascii="Arial" w:hAnsi="Arial" w:cs="Arial"/>
              </w:rPr>
              <w:t xml:space="preserve"> (13.9%)</w:t>
            </w:r>
            <w:r w:rsidRPr="00EF7F65">
              <w:rPr>
                <w:rFonts w:ascii="Arial" w:hAnsi="Arial" w:cs="Arial"/>
              </w:rPr>
              <w:t xml:space="preserve">  </w:t>
            </w:r>
          </w:p>
          <w:p w14:paraId="4AC64E63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34BA1637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28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 xml:space="preserve">809 </w:t>
            </w:r>
            <w:r>
              <w:rPr>
                <w:rFonts w:ascii="Arial" w:hAnsi="Arial" w:cs="Arial"/>
              </w:rPr>
              <w:t>(2.6%)</w:t>
            </w:r>
            <w:r w:rsidRPr="00EF7F65">
              <w:rPr>
                <w:rFonts w:ascii="Arial" w:hAnsi="Arial" w:cs="Arial"/>
              </w:rPr>
              <w:t xml:space="preserve"> </w:t>
            </w:r>
          </w:p>
          <w:p w14:paraId="61F3052F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31AC7AC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312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281</w:t>
            </w:r>
            <w:r>
              <w:rPr>
                <w:rFonts w:ascii="Arial" w:hAnsi="Arial" w:cs="Arial"/>
              </w:rPr>
              <w:t xml:space="preserve"> (28.4%)</w:t>
            </w:r>
            <w:r w:rsidRPr="00EF7F65">
              <w:rPr>
                <w:rFonts w:ascii="Arial" w:hAnsi="Arial" w:cs="Arial"/>
              </w:rPr>
              <w:t xml:space="preserve">  </w:t>
            </w:r>
          </w:p>
          <w:p w14:paraId="756AE50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0E12BB1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607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 (55.1%)</w:t>
            </w:r>
          </w:p>
        </w:tc>
        <w:tc>
          <w:tcPr>
            <w:tcW w:w="1779" w:type="dxa"/>
          </w:tcPr>
          <w:p w14:paraId="7955D95F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6D811AEE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 xml:space="preserve">017 </w:t>
            </w:r>
            <w:r>
              <w:rPr>
                <w:rFonts w:ascii="Arial" w:hAnsi="Arial" w:cs="Arial"/>
              </w:rPr>
              <w:t>(9.8%)</w:t>
            </w:r>
            <w:r w:rsidRPr="00EF7F65">
              <w:rPr>
                <w:rFonts w:ascii="Arial" w:hAnsi="Arial" w:cs="Arial"/>
              </w:rPr>
              <w:t xml:space="preserve"> </w:t>
            </w:r>
          </w:p>
          <w:p w14:paraId="0CF2FB66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0A330EC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 xml:space="preserve">200 </w:t>
            </w:r>
            <w:r>
              <w:rPr>
                <w:rFonts w:ascii="Arial" w:hAnsi="Arial" w:cs="Arial"/>
              </w:rPr>
              <w:t>(2.0%)</w:t>
            </w:r>
            <w:r w:rsidRPr="00EF7F65">
              <w:rPr>
                <w:rFonts w:ascii="Arial" w:hAnsi="Arial" w:cs="Arial"/>
              </w:rPr>
              <w:t xml:space="preserve"> </w:t>
            </w:r>
          </w:p>
          <w:p w14:paraId="6F98C8C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35AEAC8" w14:textId="77777777" w:rsidR="00F71D19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596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868</w:t>
            </w:r>
            <w:r>
              <w:rPr>
                <w:rFonts w:ascii="Arial" w:hAnsi="Arial" w:cs="Arial"/>
              </w:rPr>
              <w:t xml:space="preserve"> (30%)</w:t>
            </w:r>
          </w:p>
          <w:p w14:paraId="61EDE3E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E4E032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F7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159</w:t>
            </w:r>
            <w:r>
              <w:rPr>
                <w:rFonts w:ascii="Arial" w:hAnsi="Arial" w:cs="Arial"/>
              </w:rPr>
              <w:t>,</w:t>
            </w:r>
            <w:r w:rsidRPr="00EF7F65">
              <w:rPr>
                <w:rFonts w:ascii="Arial" w:hAnsi="Arial" w:cs="Arial"/>
              </w:rPr>
              <w:t>149</w:t>
            </w:r>
            <w:r>
              <w:rPr>
                <w:rFonts w:ascii="Arial" w:hAnsi="Arial" w:cs="Arial"/>
              </w:rPr>
              <w:t xml:space="preserve"> (58.2%)</w:t>
            </w:r>
          </w:p>
        </w:tc>
        <w:tc>
          <w:tcPr>
            <w:tcW w:w="931" w:type="dxa"/>
          </w:tcPr>
          <w:p w14:paraId="11DC5D12" w14:textId="77777777" w:rsidR="00F71D19" w:rsidRPr="00EF7F65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0.112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F71D19" w:rsidRPr="00EA14D1" w14:paraId="4F227A67" w14:textId="77777777" w:rsidTr="001428AD">
        <w:trPr>
          <w:cantSplit/>
          <w:trHeight w:val="265"/>
        </w:trPr>
        <w:tc>
          <w:tcPr>
            <w:tcW w:w="2916" w:type="dxa"/>
          </w:tcPr>
          <w:p w14:paraId="50CE1144" w14:textId="77777777" w:rsidR="00F71D19" w:rsidRPr="001A0D63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1A0D63">
              <w:rPr>
                <w:rFonts w:ascii="Arial" w:hAnsi="Arial" w:cs="Arial"/>
                <w:b/>
                <w:bCs/>
              </w:rPr>
              <w:t>Annual family income in USD</w:t>
            </w:r>
          </w:p>
          <w:p w14:paraId="0C79333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Mean annual family income in USD (SD)       </w:t>
            </w:r>
          </w:p>
          <w:p w14:paraId="20ADE8AC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AC3CA5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436BD8E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annual family income in USD (</w:t>
            </w:r>
            <w:proofErr w:type="gramStart"/>
            <w:r>
              <w:rPr>
                <w:rFonts w:ascii="Arial" w:hAnsi="Arial" w:cs="Arial"/>
              </w:rPr>
              <w:t xml:space="preserve">IQR)   </w:t>
            </w:r>
            <w:proofErr w:type="gramEnd"/>
            <w:r>
              <w:rPr>
                <w:rFonts w:ascii="Arial" w:hAnsi="Arial" w:cs="Arial"/>
              </w:rPr>
              <w:t xml:space="preserve">          </w:t>
            </w:r>
          </w:p>
        </w:tc>
        <w:tc>
          <w:tcPr>
            <w:tcW w:w="1959" w:type="dxa"/>
          </w:tcPr>
          <w:p w14:paraId="5312C8C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2AD4C1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D4DDBD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69,305 +/- 1,603</w:t>
            </w:r>
          </w:p>
          <w:p w14:paraId="4EF87345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C6AEA9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CB5A7F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FF9D97D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52,681 [50,000;57,443]</w:t>
            </w:r>
          </w:p>
        </w:tc>
        <w:tc>
          <w:tcPr>
            <w:tcW w:w="2045" w:type="dxa"/>
          </w:tcPr>
          <w:p w14:paraId="2F198F0A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2914B9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B0D112F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77,611 +/- 2,605</w:t>
            </w:r>
          </w:p>
          <w:p w14:paraId="5F58F631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2E9968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640CC5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7EEC76B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61,192 [59,887;70,000]</w:t>
            </w:r>
          </w:p>
        </w:tc>
        <w:tc>
          <w:tcPr>
            <w:tcW w:w="1779" w:type="dxa"/>
          </w:tcPr>
          <w:p w14:paraId="5093BC33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EA7C97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5E8CB60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64,711 +/- 1,806</w:t>
            </w:r>
          </w:p>
          <w:p w14:paraId="1ECEDFF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173DD0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4F23F03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50,000</w:t>
            </w:r>
          </w:p>
          <w:p w14:paraId="6C683326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[50,000;57,000]</w:t>
            </w:r>
          </w:p>
        </w:tc>
        <w:tc>
          <w:tcPr>
            <w:tcW w:w="931" w:type="dxa"/>
          </w:tcPr>
          <w:p w14:paraId="747F3508" w14:textId="77777777" w:rsidR="00F71D19" w:rsidRPr="00F40073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0.000*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71D19" w:rsidRPr="00EA14D1" w14:paraId="30C4A4EC" w14:textId="77777777" w:rsidTr="001428AD">
        <w:trPr>
          <w:cantSplit/>
          <w:trHeight w:val="265"/>
        </w:trPr>
        <w:tc>
          <w:tcPr>
            <w:tcW w:w="2916" w:type="dxa"/>
          </w:tcPr>
          <w:p w14:paraId="78BE9D0D" w14:textId="77777777" w:rsidR="00F71D19" w:rsidRPr="001A0D63" w:rsidRDefault="00F71D19" w:rsidP="001428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Breast cancer </w:t>
            </w:r>
          </w:p>
          <w:p w14:paraId="439C018B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Diagnosed  </w:t>
            </w:r>
          </w:p>
          <w:p w14:paraId="52F41B3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9C5187E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949A23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Not diagnosed</w:t>
            </w:r>
          </w:p>
          <w:p w14:paraId="38E10F58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</w:t>
            </w:r>
          </w:p>
        </w:tc>
        <w:tc>
          <w:tcPr>
            <w:tcW w:w="1959" w:type="dxa"/>
          </w:tcPr>
          <w:p w14:paraId="2D166402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F076DAD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971,266 (31.4%)</w:t>
            </w:r>
          </w:p>
          <w:p w14:paraId="6B077497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1810B08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535105A1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2,122,376 (68.6%)</w:t>
            </w:r>
          </w:p>
          <w:p w14:paraId="6651E27A" w14:textId="77777777" w:rsidR="00F71D19" w:rsidRPr="00EA14D1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6E6A5F39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D4060C" w14:textId="77777777" w:rsidR="00F71D19" w:rsidRDefault="00F71D19" w:rsidP="001428AD">
            <w:pPr>
              <w:rPr>
                <w:rFonts w:ascii="Arial" w:hAnsi="Arial" w:cs="Arial"/>
              </w:rPr>
            </w:pPr>
            <w:r w:rsidRPr="00E7191B">
              <w:rPr>
                <w:rFonts w:ascii="Arial" w:hAnsi="Arial" w:cs="Arial"/>
              </w:rPr>
              <w:t>316</w:t>
            </w:r>
            <w:r>
              <w:rPr>
                <w:rFonts w:ascii="Arial" w:hAnsi="Arial" w:cs="Arial"/>
              </w:rPr>
              <w:t>,</w:t>
            </w:r>
            <w:r w:rsidRPr="00E7191B">
              <w:rPr>
                <w:rFonts w:ascii="Arial" w:hAnsi="Arial" w:cs="Arial"/>
              </w:rPr>
              <w:t>029</w:t>
            </w:r>
            <w:r>
              <w:rPr>
                <w:rFonts w:ascii="Arial" w:hAnsi="Arial" w:cs="Arial"/>
              </w:rPr>
              <w:t xml:space="preserve"> (28.7%)</w:t>
            </w:r>
          </w:p>
          <w:p w14:paraId="3DF8A30C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0693CF0B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6F7A8EA4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7191B">
              <w:rPr>
                <w:rFonts w:ascii="Arial" w:hAnsi="Arial" w:cs="Arial"/>
              </w:rPr>
              <w:t>785</w:t>
            </w:r>
            <w:r>
              <w:rPr>
                <w:rFonts w:ascii="Arial" w:hAnsi="Arial" w:cs="Arial"/>
              </w:rPr>
              <w:t>,</w:t>
            </w:r>
            <w:r w:rsidRPr="00E7191B">
              <w:rPr>
                <w:rFonts w:ascii="Arial" w:hAnsi="Arial" w:cs="Arial"/>
              </w:rPr>
              <w:t>377</w:t>
            </w:r>
            <w:r>
              <w:rPr>
                <w:rFonts w:ascii="Arial" w:hAnsi="Arial" w:cs="Arial"/>
              </w:rPr>
              <w:t xml:space="preserve"> (71.3%)</w:t>
            </w:r>
          </w:p>
        </w:tc>
        <w:tc>
          <w:tcPr>
            <w:tcW w:w="1779" w:type="dxa"/>
          </w:tcPr>
          <w:p w14:paraId="4BBF2BE1" w14:textId="77777777" w:rsidR="00F71D19" w:rsidRDefault="00F71D19" w:rsidP="001428AD">
            <w:pPr>
              <w:jc w:val="right"/>
              <w:rPr>
                <w:rFonts w:ascii="Arial" w:hAnsi="Arial" w:cs="Arial"/>
              </w:rPr>
            </w:pPr>
          </w:p>
          <w:p w14:paraId="00032BC9" w14:textId="77777777" w:rsidR="00F71D19" w:rsidRDefault="00F71D19" w:rsidP="001428AD">
            <w:pPr>
              <w:rPr>
                <w:rFonts w:ascii="Arial" w:hAnsi="Arial" w:cs="Arial"/>
              </w:rPr>
            </w:pPr>
            <w:r w:rsidRPr="00E7191B">
              <w:rPr>
                <w:rFonts w:ascii="Arial" w:hAnsi="Arial" w:cs="Arial"/>
              </w:rPr>
              <w:t>655</w:t>
            </w:r>
            <w:r>
              <w:rPr>
                <w:rFonts w:ascii="Arial" w:hAnsi="Arial" w:cs="Arial"/>
              </w:rPr>
              <w:t>,</w:t>
            </w:r>
            <w:r w:rsidRPr="00E7191B">
              <w:rPr>
                <w:rFonts w:ascii="Arial" w:hAnsi="Arial" w:cs="Arial"/>
              </w:rPr>
              <w:t>236</w:t>
            </w:r>
            <w:r>
              <w:rPr>
                <w:rFonts w:ascii="Arial" w:hAnsi="Arial" w:cs="Arial"/>
              </w:rPr>
              <w:t xml:space="preserve"> (32.9%)</w:t>
            </w:r>
          </w:p>
          <w:p w14:paraId="14B377B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4047C13" w14:textId="77777777" w:rsidR="00F71D19" w:rsidRPr="00EA14D1" w:rsidRDefault="00F71D19" w:rsidP="001428AD">
            <w:pPr>
              <w:rPr>
                <w:rFonts w:ascii="Arial" w:hAnsi="Arial" w:cs="Arial"/>
              </w:rPr>
            </w:pPr>
            <w:r w:rsidRPr="00E7191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Pr="00E7191B">
              <w:rPr>
                <w:rFonts w:ascii="Arial" w:hAnsi="Arial" w:cs="Arial"/>
              </w:rPr>
              <w:t>336</w:t>
            </w:r>
            <w:r>
              <w:rPr>
                <w:rFonts w:ascii="Arial" w:hAnsi="Arial" w:cs="Arial"/>
              </w:rPr>
              <w:t>,</w:t>
            </w:r>
            <w:r w:rsidRPr="00E7191B">
              <w:rPr>
                <w:rFonts w:ascii="Arial" w:hAnsi="Arial" w:cs="Arial"/>
              </w:rPr>
              <w:t>999</w:t>
            </w:r>
            <w:r>
              <w:rPr>
                <w:rFonts w:ascii="Arial" w:hAnsi="Arial" w:cs="Arial"/>
              </w:rPr>
              <w:t xml:space="preserve"> (67.1%)</w:t>
            </w:r>
          </w:p>
        </w:tc>
        <w:tc>
          <w:tcPr>
            <w:tcW w:w="931" w:type="dxa"/>
          </w:tcPr>
          <w:p w14:paraId="7B18CF56" w14:textId="77777777" w:rsidR="00F71D19" w:rsidRDefault="00F71D19" w:rsidP="001428AD">
            <w:pPr>
              <w:rPr>
                <w:rFonts w:ascii="Arial" w:hAnsi="Arial" w:cs="Arial"/>
                <w:vertAlign w:val="superscript"/>
              </w:rPr>
            </w:pPr>
          </w:p>
          <w:p w14:paraId="01D70417" w14:textId="77777777" w:rsidR="00F71D19" w:rsidRPr="00116C52" w:rsidRDefault="00F71D19" w:rsidP="001428AD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0.048*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</w:tr>
    </w:tbl>
    <w:p w14:paraId="02F7BEEB" w14:textId="77777777" w:rsidR="00F71D19" w:rsidRPr="00EA14D1" w:rsidRDefault="00F71D19" w:rsidP="00F71D19">
      <w:pPr>
        <w:rPr>
          <w:rFonts w:ascii="Arial" w:hAnsi="Arial" w:cs="Arial"/>
        </w:rPr>
      </w:pPr>
    </w:p>
    <w:p w14:paraId="7563E4EE" w14:textId="77777777" w:rsidR="00F71D19" w:rsidRDefault="00F71D19" w:rsidP="00F71D1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5B085" wp14:editId="3731C3FF">
                <wp:simplePos x="0" y="0"/>
                <wp:positionH relativeFrom="column">
                  <wp:posOffset>-72571</wp:posOffset>
                </wp:positionH>
                <wp:positionV relativeFrom="paragraph">
                  <wp:posOffset>61051</wp:posOffset>
                </wp:positionV>
                <wp:extent cx="6291126" cy="0"/>
                <wp:effectExtent l="0" t="0" r="82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DF9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4.8pt" to="489.6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4527B12" w14:textId="77777777" w:rsidR="00F71D19" w:rsidRDefault="00F71D19" w:rsidP="00F71D19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Pearson’s X</w:t>
      </w:r>
      <w:r>
        <w:rPr>
          <w:rFonts w:ascii="Arial" w:hAnsi="Arial" w:cs="Arial"/>
          <w:vertAlign w:val="superscript"/>
        </w:rPr>
        <w:t>2</w:t>
      </w:r>
    </w:p>
    <w:p w14:paraId="3B482EA4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T-test</w:t>
      </w:r>
    </w:p>
    <w:p w14:paraId="5B321FE5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* p-value &lt; 0.05</w:t>
      </w:r>
    </w:p>
    <w:p w14:paraId="2CFE779F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393FEA06" w14:textId="77777777" w:rsidR="00F71D19" w:rsidRDefault="00F71D19" w:rsidP="00F71D19">
      <w:pPr>
        <w:tabs>
          <w:tab w:val="left" w:pos="1080"/>
        </w:tabs>
        <w:rPr>
          <w:rFonts w:ascii="Arial" w:hAnsi="Arial" w:cs="Arial"/>
        </w:rPr>
      </w:pPr>
    </w:p>
    <w:p w14:paraId="6401CB28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33DBBBB6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0FBD0A77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6247266F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5E9A5ACC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629A2238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4E1F9D94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2DED0B70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79DC84E7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1BE37B1F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00F708A4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20132DC8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1AD01FF6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3D66D83A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2D81FF94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6F368C1B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1AA9E29E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02679627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5AF805F9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7809F6F3" w14:textId="77777777" w:rsidR="00F71D19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14:paraId="3153C2C9" w14:textId="77777777" w:rsidR="00F71D19" w:rsidRPr="005905A0" w:rsidRDefault="00F71D19" w:rsidP="00F71D19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</w:rPr>
        <w:lastRenderedPageBreak/>
        <w:t>Table 4. Odds ratio at the 95% confidence interval of breast cancer diagnosis and BMI, smoking status, age, race/ethnicity, and annual family income among women ages 18-84 living in the United States from 2019-2022.</w:t>
      </w:r>
    </w:p>
    <w:tbl>
      <w:tblPr>
        <w:tblStyle w:val="TableGrid"/>
        <w:tblpPr w:leftFromText="180" w:rightFromText="180" w:vertAnchor="page" w:horzAnchor="margin" w:tblpY="3154"/>
        <w:tblW w:w="9805" w:type="dxa"/>
        <w:tblLook w:val="04A0" w:firstRow="1" w:lastRow="0" w:firstColumn="1" w:lastColumn="0" w:noHBand="0" w:noVBand="1"/>
      </w:tblPr>
      <w:tblGrid>
        <w:gridCol w:w="2715"/>
        <w:gridCol w:w="2245"/>
        <w:gridCol w:w="2415"/>
        <w:gridCol w:w="2430"/>
      </w:tblGrid>
      <w:tr w:rsidR="00F71D19" w:rsidRPr="005905A0" w14:paraId="70DF8D2D" w14:textId="77777777" w:rsidTr="001428AD">
        <w:tc>
          <w:tcPr>
            <w:tcW w:w="2715" w:type="dxa"/>
          </w:tcPr>
          <w:p w14:paraId="7564724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298034A1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Crude OR (95% CI)</w:t>
            </w:r>
          </w:p>
        </w:tc>
        <w:tc>
          <w:tcPr>
            <w:tcW w:w="2415" w:type="dxa"/>
          </w:tcPr>
          <w:p w14:paraId="366FD8A2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 xml:space="preserve">Full model </w:t>
            </w:r>
          </w:p>
          <w:p w14:paraId="7BD6980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  <w:b/>
                <w:bCs/>
              </w:rPr>
              <w:t>Adjusted OR (95% CI)</w:t>
            </w:r>
          </w:p>
        </w:tc>
        <w:tc>
          <w:tcPr>
            <w:tcW w:w="2430" w:type="dxa"/>
          </w:tcPr>
          <w:p w14:paraId="7292B122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Interaction Model</w:t>
            </w:r>
          </w:p>
          <w:p w14:paraId="00A263E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  <w:b/>
                <w:bCs/>
              </w:rPr>
              <w:t>Adjusted OR (95% CI)</w:t>
            </w:r>
          </w:p>
        </w:tc>
      </w:tr>
      <w:tr w:rsidR="00F71D19" w:rsidRPr="005905A0" w14:paraId="497E51D9" w14:textId="77777777" w:rsidTr="001428AD">
        <w:tc>
          <w:tcPr>
            <w:tcW w:w="2715" w:type="dxa"/>
          </w:tcPr>
          <w:p w14:paraId="4B37E5A5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Age</w:t>
            </w:r>
          </w:p>
        </w:tc>
        <w:tc>
          <w:tcPr>
            <w:tcW w:w="2245" w:type="dxa"/>
          </w:tcPr>
          <w:p w14:paraId="3A71B85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37B9D3CC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1.02 (1.01 – 1.03</w:t>
            </w:r>
            <w:proofErr w:type="gramStart"/>
            <w:r w:rsidRPr="005905A0">
              <w:rPr>
                <w:rFonts w:ascii="Arial" w:hAnsi="Arial" w:cs="Arial"/>
              </w:rPr>
              <w:t>)  *</w:t>
            </w:r>
            <w:proofErr w:type="gramEnd"/>
          </w:p>
        </w:tc>
        <w:tc>
          <w:tcPr>
            <w:tcW w:w="2430" w:type="dxa"/>
          </w:tcPr>
          <w:p w14:paraId="6EFF0C0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1.02 (1.01 – 1.03) *</w:t>
            </w:r>
          </w:p>
        </w:tc>
      </w:tr>
      <w:tr w:rsidR="00F71D19" w:rsidRPr="005905A0" w14:paraId="2A6B6EF3" w14:textId="77777777" w:rsidTr="001428AD">
        <w:tc>
          <w:tcPr>
            <w:tcW w:w="2715" w:type="dxa"/>
          </w:tcPr>
          <w:p w14:paraId="0E16C6E1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Marital Status</w:t>
            </w:r>
          </w:p>
          <w:p w14:paraId="1AD85F7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Married                                                          </w:t>
            </w:r>
          </w:p>
          <w:p w14:paraId="79D1F9EA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Living with a partner unmarried                     </w:t>
            </w:r>
          </w:p>
          <w:p w14:paraId="076D88FC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Neither</w:t>
            </w:r>
          </w:p>
        </w:tc>
        <w:tc>
          <w:tcPr>
            <w:tcW w:w="2245" w:type="dxa"/>
          </w:tcPr>
          <w:p w14:paraId="102CF28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2760193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2CB4A22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28BDBB7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0.77 (0.36 – 1.64)</w:t>
            </w:r>
          </w:p>
          <w:p w14:paraId="11CC888A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6E9EC93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1.14 (0.89 – 1.46)</w:t>
            </w:r>
          </w:p>
        </w:tc>
        <w:tc>
          <w:tcPr>
            <w:tcW w:w="2430" w:type="dxa"/>
          </w:tcPr>
          <w:p w14:paraId="5C9AD7F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3B5CF2F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77E25A8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0.78 (0.36 – 1.69)</w:t>
            </w:r>
          </w:p>
          <w:p w14:paraId="41B6E01A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1FC02C2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1.13 (0.88 – 1.44)</w:t>
            </w:r>
          </w:p>
        </w:tc>
      </w:tr>
      <w:tr w:rsidR="00F71D19" w:rsidRPr="005905A0" w14:paraId="4DBB4BBD" w14:textId="77777777" w:rsidTr="001428AD">
        <w:tc>
          <w:tcPr>
            <w:tcW w:w="2715" w:type="dxa"/>
          </w:tcPr>
          <w:p w14:paraId="768C2762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Race/ethnicity</w:t>
            </w:r>
          </w:p>
          <w:p w14:paraId="79CFC2E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Hispanic</w:t>
            </w:r>
          </w:p>
          <w:p w14:paraId="3274EBC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Non-Hispanic White only</w:t>
            </w:r>
          </w:p>
          <w:p w14:paraId="4A857B9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Non-Hispanic Black only</w:t>
            </w:r>
          </w:p>
          <w:p w14:paraId="7DE260C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Non-Hispanic Asian only                               </w:t>
            </w:r>
          </w:p>
          <w:p w14:paraId="70A8DE0E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Non-Hispanic AIAN and any other group                                </w:t>
            </w:r>
          </w:p>
          <w:p w14:paraId="195BBED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Other single and multiple race                      </w:t>
            </w:r>
          </w:p>
        </w:tc>
        <w:tc>
          <w:tcPr>
            <w:tcW w:w="2245" w:type="dxa"/>
          </w:tcPr>
          <w:p w14:paraId="6FB50C6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0FA9C48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7EE450B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1.71 (0.98 – 2.94) *</w:t>
            </w:r>
          </w:p>
          <w:p w14:paraId="17F9841A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5A4DAA9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7096583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1.56 (0.98 – 2.48) *</w:t>
            </w:r>
          </w:p>
          <w:p w14:paraId="52C23AD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00596C9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3.48 (1.43 – 8.50) * </w:t>
            </w:r>
          </w:p>
          <w:p w14:paraId="01A7555E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0B82A45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1.00 (0.44 – 2.28)</w:t>
            </w:r>
          </w:p>
          <w:p w14:paraId="2DE7270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17D14E6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3.73 (0.97 – 14.33) *</w:t>
            </w:r>
          </w:p>
        </w:tc>
        <w:tc>
          <w:tcPr>
            <w:tcW w:w="2430" w:type="dxa"/>
          </w:tcPr>
          <w:p w14:paraId="53B8850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68D33FD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4.56 (1.46 – 14.22) *</w:t>
            </w:r>
          </w:p>
          <w:p w14:paraId="0B44279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50AEBC1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5A71C29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1.26 (0.34 – 4.60)</w:t>
            </w:r>
          </w:p>
          <w:p w14:paraId="5942588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614BAFD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2.90 (0.87 – 9.59)</w:t>
            </w:r>
          </w:p>
          <w:p w14:paraId="2FA6127E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11202C8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1.15 (0.26 – 5.23)</w:t>
            </w:r>
          </w:p>
          <w:p w14:paraId="1A58750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E8E8CC5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12.62 (1.64 – 97.18) *</w:t>
            </w:r>
          </w:p>
        </w:tc>
      </w:tr>
      <w:tr w:rsidR="00F71D19" w:rsidRPr="005905A0" w14:paraId="2A0AF279" w14:textId="77777777" w:rsidTr="001428AD">
        <w:trPr>
          <w:trHeight w:val="1443"/>
        </w:trPr>
        <w:tc>
          <w:tcPr>
            <w:tcW w:w="2715" w:type="dxa"/>
          </w:tcPr>
          <w:p w14:paraId="25557A43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Smoking Status</w:t>
            </w:r>
          </w:p>
          <w:p w14:paraId="5B4025B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Current </w:t>
            </w:r>
            <w:proofErr w:type="spellStart"/>
            <w:r w:rsidRPr="005905A0">
              <w:rPr>
                <w:rFonts w:ascii="Arial" w:hAnsi="Arial" w:cs="Arial"/>
              </w:rPr>
              <w:t>everyday</w:t>
            </w:r>
            <w:proofErr w:type="spellEnd"/>
            <w:r w:rsidRPr="005905A0">
              <w:rPr>
                <w:rFonts w:ascii="Arial" w:hAnsi="Arial" w:cs="Arial"/>
              </w:rPr>
              <w:t xml:space="preserve"> smoker                                </w:t>
            </w:r>
          </w:p>
          <w:p w14:paraId="46F2F0D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Current someday smoker                                </w:t>
            </w:r>
          </w:p>
          <w:p w14:paraId="710E0D0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Former smoker                                                </w:t>
            </w:r>
          </w:p>
          <w:p w14:paraId="43174DE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Never smoker                                                  </w:t>
            </w:r>
          </w:p>
        </w:tc>
        <w:tc>
          <w:tcPr>
            <w:tcW w:w="2245" w:type="dxa"/>
          </w:tcPr>
          <w:p w14:paraId="7013F71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48FA662C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92E90E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 (0.28 – 0.72) *</w:t>
            </w:r>
          </w:p>
          <w:p w14:paraId="1A79F5D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53D8FF9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 (0.32 – 1.71)</w:t>
            </w:r>
          </w:p>
          <w:p w14:paraId="46D300F4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27D85F18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 (0.80 – 1.26)</w:t>
            </w:r>
          </w:p>
          <w:p w14:paraId="32C4D60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Category</w:t>
            </w:r>
          </w:p>
        </w:tc>
        <w:tc>
          <w:tcPr>
            <w:tcW w:w="2430" w:type="dxa"/>
          </w:tcPr>
          <w:p w14:paraId="4453171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2A8C92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 (0.28 – 0.73) *</w:t>
            </w:r>
          </w:p>
          <w:p w14:paraId="603ADA0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CCB231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 (0.32 – 1.75)</w:t>
            </w:r>
          </w:p>
          <w:p w14:paraId="280E46C8" w14:textId="77777777" w:rsidR="00F71D19" w:rsidRDefault="00F71D19" w:rsidP="001428AD">
            <w:pPr>
              <w:rPr>
                <w:rFonts w:ascii="Arial" w:hAnsi="Arial" w:cs="Arial"/>
              </w:rPr>
            </w:pPr>
          </w:p>
          <w:p w14:paraId="46BE322F" w14:textId="77777777" w:rsidR="00F71D19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 (0.79 – 1.25)</w:t>
            </w:r>
          </w:p>
          <w:p w14:paraId="0998128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Category</w:t>
            </w:r>
          </w:p>
        </w:tc>
      </w:tr>
      <w:tr w:rsidR="00F71D19" w:rsidRPr="005905A0" w14:paraId="74F9E0A8" w14:textId="77777777" w:rsidTr="001428AD">
        <w:trPr>
          <w:trHeight w:val="444"/>
        </w:trPr>
        <w:tc>
          <w:tcPr>
            <w:tcW w:w="2715" w:type="dxa"/>
          </w:tcPr>
          <w:p w14:paraId="0104DF5B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 xml:space="preserve"> Annual family income in USD</w:t>
            </w:r>
          </w:p>
        </w:tc>
        <w:tc>
          <w:tcPr>
            <w:tcW w:w="2245" w:type="dxa"/>
          </w:tcPr>
          <w:p w14:paraId="32F95FE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23E1037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1.00 (1.00 – 1.00) *</w:t>
            </w:r>
          </w:p>
        </w:tc>
        <w:tc>
          <w:tcPr>
            <w:tcW w:w="2430" w:type="dxa"/>
          </w:tcPr>
          <w:p w14:paraId="0A4E32A7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1.00 (1.00 – 1.00) *</w:t>
            </w:r>
          </w:p>
        </w:tc>
      </w:tr>
      <w:tr w:rsidR="00F71D19" w:rsidRPr="005905A0" w14:paraId="225A2335" w14:textId="77777777" w:rsidTr="001428AD">
        <w:tc>
          <w:tcPr>
            <w:tcW w:w="2715" w:type="dxa"/>
          </w:tcPr>
          <w:p w14:paraId="312C8721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 xml:space="preserve">BMI </w:t>
            </w:r>
          </w:p>
          <w:p w14:paraId="1448C30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Normal weight and below</w:t>
            </w:r>
          </w:p>
          <w:p w14:paraId="466F76D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Above normal weight</w:t>
            </w:r>
          </w:p>
        </w:tc>
        <w:tc>
          <w:tcPr>
            <w:tcW w:w="2245" w:type="dxa"/>
          </w:tcPr>
          <w:p w14:paraId="3D2E8A3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3D78583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4CDCE45C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513187F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1.22 (0.97 – 1.53) *</w:t>
            </w:r>
          </w:p>
        </w:tc>
        <w:tc>
          <w:tcPr>
            <w:tcW w:w="2415" w:type="dxa"/>
          </w:tcPr>
          <w:p w14:paraId="743A1A2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740AE51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6103C52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68AE3CC1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1.24 (0.98 – 1.57) *</w:t>
            </w:r>
          </w:p>
        </w:tc>
        <w:tc>
          <w:tcPr>
            <w:tcW w:w="2430" w:type="dxa"/>
          </w:tcPr>
          <w:p w14:paraId="7F5DBA0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9B6EA1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09409509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0DA231B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1.43 (1.04 – 1.69) *</w:t>
            </w:r>
          </w:p>
        </w:tc>
      </w:tr>
      <w:tr w:rsidR="00F71D19" w:rsidRPr="005905A0" w14:paraId="7AC39F3F" w14:textId="77777777" w:rsidTr="001428AD">
        <w:tc>
          <w:tcPr>
            <w:tcW w:w="2715" w:type="dxa"/>
          </w:tcPr>
          <w:p w14:paraId="7705670A" w14:textId="77777777" w:rsidR="00F71D19" w:rsidRPr="005905A0" w:rsidRDefault="00F71D19" w:rsidP="001428AD">
            <w:pPr>
              <w:rPr>
                <w:rFonts w:ascii="Arial" w:hAnsi="Arial" w:cs="Arial"/>
                <w:b/>
                <w:bCs/>
              </w:rPr>
            </w:pPr>
            <w:r w:rsidRPr="005905A0">
              <w:rPr>
                <w:rFonts w:ascii="Arial" w:hAnsi="Arial" w:cs="Arial"/>
                <w:b/>
                <w:bCs/>
              </w:rPr>
              <w:t>BMI x Race/ethnicity</w:t>
            </w:r>
          </w:p>
          <w:p w14:paraId="254EF31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White: Normal weight</w:t>
            </w:r>
          </w:p>
          <w:p w14:paraId="60D0174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Hispanic: Above normal weight                        </w:t>
            </w:r>
          </w:p>
          <w:p w14:paraId="2A194CBE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Non-Hispanic Black only: Above normal weight</w:t>
            </w:r>
          </w:p>
          <w:p w14:paraId="27A1E1FA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Non-Hispanic Asian only: Above normal weight</w:t>
            </w:r>
          </w:p>
          <w:p w14:paraId="0866FC3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lastRenderedPageBreak/>
              <w:t xml:space="preserve">   Non-Hispanic AIAN and any other group: Above normal weight</w:t>
            </w:r>
          </w:p>
          <w:p w14:paraId="71E61C3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   Other single and multiple race: Above normal weight</w:t>
            </w:r>
          </w:p>
          <w:p w14:paraId="23D4AB0B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30B288A8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15" w:type="dxa"/>
          </w:tcPr>
          <w:p w14:paraId="4C316FB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96D14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77E6C9C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Reference Category</w:t>
            </w:r>
          </w:p>
          <w:p w14:paraId="6BD7102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 xml:space="preserve">0.30 (0.09 – 1.00) </w:t>
            </w:r>
          </w:p>
          <w:p w14:paraId="3494CCE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B851D5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1.26 (0.31 – 5.05)</w:t>
            </w:r>
          </w:p>
          <w:p w14:paraId="4CC4977C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2CF43EF3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311FAE05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1.49 (0.25 – 8.78)</w:t>
            </w:r>
          </w:p>
          <w:p w14:paraId="2763C312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393F476E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4BA42226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72BEE7D0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0.81 (0.12 – 5.44)</w:t>
            </w:r>
          </w:p>
          <w:p w14:paraId="20D018DD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6A56AB5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  <w:p w14:paraId="19F79594" w14:textId="77777777" w:rsidR="00F71D19" w:rsidRPr="005905A0" w:rsidRDefault="00F71D19" w:rsidP="001428AD">
            <w:pPr>
              <w:rPr>
                <w:rFonts w:ascii="Arial" w:hAnsi="Arial" w:cs="Arial"/>
              </w:rPr>
            </w:pPr>
            <w:r w:rsidRPr="005905A0">
              <w:rPr>
                <w:rFonts w:ascii="Arial" w:hAnsi="Arial" w:cs="Arial"/>
              </w:rPr>
              <w:t>0.22 (0.01 – 3.19)</w:t>
            </w:r>
          </w:p>
          <w:p w14:paraId="4A31FCFF" w14:textId="77777777" w:rsidR="00F71D19" w:rsidRPr="005905A0" w:rsidRDefault="00F71D19" w:rsidP="001428AD">
            <w:pPr>
              <w:rPr>
                <w:rFonts w:ascii="Arial" w:hAnsi="Arial" w:cs="Arial"/>
              </w:rPr>
            </w:pPr>
          </w:p>
        </w:tc>
      </w:tr>
    </w:tbl>
    <w:p w14:paraId="3DC12135" w14:textId="77777777" w:rsidR="00F71D19" w:rsidRPr="005905A0" w:rsidRDefault="00F71D19" w:rsidP="00F71D19">
      <w:pPr>
        <w:rPr>
          <w:rFonts w:ascii="Arial" w:hAnsi="Arial" w:cs="Arial"/>
          <w:sz w:val="22"/>
          <w:szCs w:val="22"/>
        </w:rPr>
      </w:pPr>
    </w:p>
    <w:p w14:paraId="3523C8B1" w14:textId="77777777" w:rsidR="00F71D19" w:rsidRPr="005905A0" w:rsidRDefault="00F71D19" w:rsidP="00F71D19">
      <w:pPr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8D3D9" wp14:editId="1E23E6E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290945" cy="0"/>
                <wp:effectExtent l="0" t="0" r="825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14E3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pt" to="495.3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14:paraId="38D7115B" w14:textId="77777777" w:rsidR="00F71D19" w:rsidRPr="005905A0" w:rsidRDefault="00F71D19" w:rsidP="00F71D19">
      <w:pPr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  <w:vertAlign w:val="superscript"/>
        </w:rPr>
        <w:t>3</w:t>
      </w:r>
      <w:r w:rsidRPr="005905A0">
        <w:rPr>
          <w:rFonts w:ascii="Arial" w:hAnsi="Arial" w:cs="Arial"/>
          <w:sz w:val="22"/>
          <w:szCs w:val="22"/>
        </w:rPr>
        <w:t xml:space="preserve"> Logistic Regression</w:t>
      </w:r>
    </w:p>
    <w:p w14:paraId="2DC1AED8" w14:textId="77777777" w:rsidR="00F71D19" w:rsidRPr="005905A0" w:rsidRDefault="00F71D19" w:rsidP="00F71D19">
      <w:pPr>
        <w:rPr>
          <w:rFonts w:ascii="Arial" w:hAnsi="Arial" w:cs="Arial"/>
          <w:sz w:val="22"/>
          <w:szCs w:val="22"/>
        </w:rPr>
      </w:pPr>
      <w:r w:rsidRPr="005905A0">
        <w:rPr>
          <w:rFonts w:ascii="Arial" w:hAnsi="Arial" w:cs="Arial"/>
          <w:sz w:val="22"/>
          <w:szCs w:val="22"/>
        </w:rPr>
        <w:t>* p-value &lt; 0.05</w:t>
      </w:r>
    </w:p>
    <w:p w14:paraId="7BC07270" w14:textId="77777777" w:rsidR="00104E93" w:rsidRDefault="00104E93"/>
    <w:sectPr w:rsidR="0010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9"/>
    <w:rsid w:val="00053835"/>
    <w:rsid w:val="00073BE9"/>
    <w:rsid w:val="00104E93"/>
    <w:rsid w:val="00205EE1"/>
    <w:rsid w:val="002F1BCD"/>
    <w:rsid w:val="005F3BF7"/>
    <w:rsid w:val="006F1E78"/>
    <w:rsid w:val="007469F7"/>
    <w:rsid w:val="008B284D"/>
    <w:rsid w:val="008D48F7"/>
    <w:rsid w:val="009F7562"/>
    <w:rsid w:val="00A65557"/>
    <w:rsid w:val="00AC4E7F"/>
    <w:rsid w:val="00B236FD"/>
    <w:rsid w:val="00B34672"/>
    <w:rsid w:val="00BF7191"/>
    <w:rsid w:val="00D43C72"/>
    <w:rsid w:val="00D9042D"/>
    <w:rsid w:val="00E95922"/>
    <w:rsid w:val="00EA622C"/>
    <w:rsid w:val="00F7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69F5"/>
  <w15:chartTrackingRefBased/>
  <w15:docId w15:val="{BAD33A0A-BACC-0D4C-8021-91B961CF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1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Uttaro</dc:creator>
  <cp:keywords/>
  <dc:description/>
  <cp:lastModifiedBy>Elena Uttaro</cp:lastModifiedBy>
  <cp:revision>1</cp:revision>
  <dcterms:created xsi:type="dcterms:W3CDTF">2024-05-01T02:05:00Z</dcterms:created>
  <dcterms:modified xsi:type="dcterms:W3CDTF">2024-05-01T02:06:00Z</dcterms:modified>
</cp:coreProperties>
</file>