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00" w:rsidRPr="005D5F00" w:rsidRDefault="005D5F00" w:rsidP="005D5F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5F00">
        <w:rPr>
          <w:rFonts w:ascii="Times New Roman" w:hAnsi="Times New Roman" w:cs="Times New Roman"/>
          <w:sz w:val="24"/>
          <w:szCs w:val="24"/>
        </w:rPr>
        <w:t>Carolina Batista Monteiro</w:t>
      </w:r>
      <w:r w:rsidRPr="005D5F00">
        <w:rPr>
          <w:rFonts w:ascii="Times New Roman" w:hAnsi="Times New Roman" w:cs="Times New Roman"/>
          <w:sz w:val="24"/>
          <w:szCs w:val="24"/>
        </w:rPr>
        <w:tab/>
      </w:r>
      <w:r w:rsidRPr="005D5F00">
        <w:rPr>
          <w:rFonts w:ascii="Times New Roman" w:hAnsi="Times New Roman" w:cs="Times New Roman"/>
          <w:sz w:val="24"/>
          <w:szCs w:val="24"/>
        </w:rPr>
        <w:tab/>
      </w:r>
      <w:r w:rsidRPr="005D5F00">
        <w:rPr>
          <w:rFonts w:ascii="Times New Roman" w:hAnsi="Times New Roman" w:cs="Times New Roman"/>
          <w:sz w:val="24"/>
          <w:szCs w:val="24"/>
        </w:rPr>
        <w:tab/>
        <w:t>167772</w:t>
      </w:r>
    </w:p>
    <w:p w:rsidR="0031228C" w:rsidRPr="005D5F00" w:rsidRDefault="005D5F00" w:rsidP="005D5F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5F00">
        <w:rPr>
          <w:rFonts w:ascii="Times New Roman" w:hAnsi="Times New Roman" w:cs="Times New Roman"/>
          <w:sz w:val="24"/>
          <w:szCs w:val="24"/>
        </w:rPr>
        <w:t>Elen</w:t>
      </w:r>
      <w:proofErr w:type="spellEnd"/>
      <w:r w:rsidRPr="005D5F00">
        <w:rPr>
          <w:rFonts w:ascii="Times New Roman" w:hAnsi="Times New Roman" w:cs="Times New Roman"/>
          <w:sz w:val="24"/>
          <w:szCs w:val="24"/>
        </w:rPr>
        <w:t xml:space="preserve"> Beatriz da Costa Rosário</w:t>
      </w:r>
      <w:r w:rsidRPr="005D5F00">
        <w:rPr>
          <w:rFonts w:ascii="Times New Roman" w:hAnsi="Times New Roman" w:cs="Times New Roman"/>
          <w:sz w:val="24"/>
          <w:szCs w:val="24"/>
        </w:rPr>
        <w:tab/>
      </w:r>
      <w:r w:rsidRPr="005D5F00">
        <w:rPr>
          <w:rFonts w:ascii="Times New Roman" w:hAnsi="Times New Roman" w:cs="Times New Roman"/>
          <w:sz w:val="24"/>
          <w:szCs w:val="24"/>
        </w:rPr>
        <w:tab/>
        <w:t>215254</w:t>
      </w:r>
    </w:p>
    <w:p w:rsidR="005D5F00" w:rsidRDefault="005D5F00" w:rsidP="005D5F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5F00">
        <w:rPr>
          <w:rFonts w:ascii="Times New Roman" w:hAnsi="Times New Roman" w:cs="Times New Roman"/>
          <w:sz w:val="24"/>
          <w:szCs w:val="24"/>
        </w:rPr>
        <w:t>Juliana Penariol Gomes da Silva</w:t>
      </w:r>
      <w:r w:rsidRPr="005D5F00">
        <w:rPr>
          <w:rFonts w:ascii="Times New Roman" w:hAnsi="Times New Roman" w:cs="Times New Roman"/>
          <w:sz w:val="24"/>
          <w:szCs w:val="24"/>
        </w:rPr>
        <w:tab/>
      </w:r>
      <w:r w:rsidRPr="005D5F00">
        <w:rPr>
          <w:rFonts w:ascii="Times New Roman" w:hAnsi="Times New Roman" w:cs="Times New Roman"/>
          <w:sz w:val="24"/>
          <w:szCs w:val="24"/>
        </w:rPr>
        <w:tab/>
        <w:t>219426</w:t>
      </w:r>
    </w:p>
    <w:p w:rsidR="005D5F00" w:rsidRDefault="005D5F00" w:rsidP="005D5F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5F00" w:rsidRDefault="00627589" w:rsidP="0062758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inovação para o jogo, o grupo adicionou um botão de pulo, que é usado próximo à linha de chegada, que está localizada acima da linha do chão, protegida por dois blocos vermelhos visíveis, um acima e outro abaixo, formando uma parede “proibida” e um bloco vermelho invisível, logo no final da rampa. Assim, o jogador só ganha o jogo se ele pular em um tempo preciso, visto que se demorar demais ele bate no cubo invisível, e acertar a linha de chegada no alto. Ao ganhar o jogo, além do cubo “jogador” brilhar, o tempo do jogo é congelado, sinalizando o fim da partida, em um efeito parecido com a pausa que ocorre quando perde o jogo.</w:t>
      </w:r>
    </w:p>
    <w:p w:rsidR="00627589" w:rsidRDefault="00230878" w:rsidP="0062758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dificuldade encontrada logo de início foi comunicativa, como dividir o papel de cada integrante e manter todas informadas das atualizações em tempo real, o que foi solucionado com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possibilita atualização na nuvem das edições feitas. A separação de papeis foi voluntária e orgânica, respeitando os limites de cada participante, sendo estes técnicos ou por preferência em determinada atividade, dessa forma, Carolina se encarregou dos códigos em C#, trazendo a novidade do pulo implementada, e a organização espacial ficou dividida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Juliana, sendo a última mais responsável por pequenos ajustes finais e a implementação da parede da linha de chegada, por ter tido problemas</w:t>
      </w:r>
      <w:r w:rsidR="00BB4572">
        <w:rPr>
          <w:rFonts w:ascii="Times New Roman" w:hAnsi="Times New Roman" w:cs="Times New Roman"/>
          <w:sz w:val="24"/>
          <w:szCs w:val="24"/>
        </w:rPr>
        <w:t xml:space="preserve"> com seu computador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4572">
        <w:rPr>
          <w:rFonts w:ascii="Times New Roman" w:hAnsi="Times New Roman" w:cs="Times New Roman"/>
          <w:sz w:val="24"/>
          <w:szCs w:val="24"/>
        </w:rPr>
        <w:t>para usar</w:t>
      </w:r>
      <w:r>
        <w:rPr>
          <w:rFonts w:ascii="Times New Roman" w:hAnsi="Times New Roman" w:cs="Times New Roman"/>
          <w:sz w:val="24"/>
          <w:szCs w:val="24"/>
        </w:rPr>
        <w:t xml:space="preserve"> o programa</w:t>
      </w:r>
      <w:r w:rsidR="00BB4572">
        <w:rPr>
          <w:rFonts w:ascii="Times New Roman" w:hAnsi="Times New Roman" w:cs="Times New Roman"/>
          <w:sz w:val="24"/>
          <w:szCs w:val="24"/>
        </w:rPr>
        <w:t xml:space="preserve"> na maioria das vezes.</w:t>
      </w:r>
    </w:p>
    <w:p w:rsidR="00BB4572" w:rsidRPr="005D5F00" w:rsidRDefault="00BB4572" w:rsidP="00340B6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o desenvolvimento do jogo, tivemos dificuldade com a sincronização do jogo (visto que, mesmo que todas usassem a versão de 2019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</w:t>
      </w:r>
      <w:proofErr w:type="spellEnd"/>
      <w:r>
        <w:rPr>
          <w:rFonts w:ascii="Times New Roman" w:hAnsi="Times New Roman" w:cs="Times New Roman"/>
          <w:sz w:val="24"/>
          <w:szCs w:val="24"/>
        </w:rPr>
        <w:t>, uma das integrantes estava com uma atualização diferente, que dificultou um pouco neste quesito) e também na programação em C#</w:t>
      </w:r>
      <w:r w:rsidR="00340B60">
        <w:rPr>
          <w:rFonts w:ascii="Times New Roman" w:hAnsi="Times New Roman" w:cs="Times New Roman"/>
          <w:sz w:val="24"/>
          <w:szCs w:val="24"/>
        </w:rPr>
        <w:t>, por ser uma linguagem nova que temos que aprender</w:t>
      </w:r>
      <w:r>
        <w:rPr>
          <w:rFonts w:ascii="Times New Roman" w:hAnsi="Times New Roman" w:cs="Times New Roman"/>
          <w:sz w:val="24"/>
          <w:szCs w:val="24"/>
        </w:rPr>
        <w:t>. Tanto em relação ao código, quanto em erros pontuais que surgiram durante os testes – como, por exemplo, o cubo jogador ignorar as barreiras e sair do espaço designado do jogo se aplicada muita força a ele, ou a câmera acompanhar o cubo enquanto ele gira descontroladamente ao sair dos limites, causando um giro de 180º em toda a cena – foram resolvidos com pesquisas em fontes paralelas às oferecidas em aula, isto porque não encontramos nas explicações soluções que realmente funcionassem em nossa simulação, assim, recorr</w:t>
      </w:r>
      <w:r w:rsidR="00340B60">
        <w:rPr>
          <w:rFonts w:ascii="Times New Roman" w:hAnsi="Times New Roman" w:cs="Times New Roman"/>
          <w:sz w:val="24"/>
          <w:szCs w:val="24"/>
        </w:rPr>
        <w:t>emos a vídeos e manuais online que trouxessem abordagens diferentes.</w:t>
      </w:r>
      <w:bookmarkStart w:id="0" w:name="_GoBack"/>
      <w:bookmarkEnd w:id="0"/>
    </w:p>
    <w:sectPr w:rsidR="00BB4572" w:rsidRPr="005D5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259" w:rsidRDefault="00C00259" w:rsidP="005D5F00">
      <w:pPr>
        <w:spacing w:after="0" w:line="240" w:lineRule="auto"/>
      </w:pPr>
      <w:r>
        <w:separator/>
      </w:r>
    </w:p>
  </w:endnote>
  <w:endnote w:type="continuationSeparator" w:id="0">
    <w:p w:rsidR="00C00259" w:rsidRDefault="00C00259" w:rsidP="005D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259" w:rsidRDefault="00C00259" w:rsidP="005D5F00">
      <w:pPr>
        <w:spacing w:after="0" w:line="240" w:lineRule="auto"/>
      </w:pPr>
      <w:r>
        <w:separator/>
      </w:r>
    </w:p>
  </w:footnote>
  <w:footnote w:type="continuationSeparator" w:id="0">
    <w:p w:rsidR="00C00259" w:rsidRDefault="00C00259" w:rsidP="005D5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00"/>
    <w:rsid w:val="001F1C45"/>
    <w:rsid w:val="00230878"/>
    <w:rsid w:val="0031228C"/>
    <w:rsid w:val="00340B60"/>
    <w:rsid w:val="005D5F00"/>
    <w:rsid w:val="00627589"/>
    <w:rsid w:val="00B0673C"/>
    <w:rsid w:val="00BB4572"/>
    <w:rsid w:val="00C0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BAE9"/>
  <w15:chartTrackingRefBased/>
  <w15:docId w15:val="{9CF5B9B2-064B-4860-9C4B-988FB8E3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5D5F00"/>
  </w:style>
  <w:style w:type="paragraph" w:styleId="Cabealho">
    <w:name w:val="header"/>
    <w:basedOn w:val="Normal"/>
    <w:link w:val="CabealhoChar"/>
    <w:uiPriority w:val="99"/>
    <w:unhideWhenUsed/>
    <w:rsid w:val="005D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5F00"/>
  </w:style>
  <w:style w:type="paragraph" w:styleId="Rodap">
    <w:name w:val="footer"/>
    <w:basedOn w:val="Normal"/>
    <w:link w:val="RodapChar"/>
    <w:uiPriority w:val="99"/>
    <w:unhideWhenUsed/>
    <w:rsid w:val="005D5F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Penariol</dc:creator>
  <cp:keywords/>
  <dc:description/>
  <cp:lastModifiedBy>Juliana Penariol</cp:lastModifiedBy>
  <cp:revision>1</cp:revision>
  <dcterms:created xsi:type="dcterms:W3CDTF">2020-11-02T20:56:00Z</dcterms:created>
  <dcterms:modified xsi:type="dcterms:W3CDTF">2020-11-02T22:25:00Z</dcterms:modified>
</cp:coreProperties>
</file>