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D9D3A" w14:textId="1642F40E" w:rsidR="00A84E5C" w:rsidRPr="00692E68" w:rsidRDefault="00692E68">
      <w:pPr>
        <w:rPr>
          <w:rFonts w:ascii="Helvetica" w:hAnsi="Helvetica" w:cs="Helvetica"/>
          <w:color w:val="FF0000"/>
          <w:sz w:val="32"/>
          <w:szCs w:val="32"/>
        </w:rPr>
      </w:pPr>
      <w:r w:rsidRPr="00BF4D4B">
        <w:rPr>
          <w:rFonts w:ascii="Helvetica" w:hAnsi="Helvetica" w:cs="Helvetica"/>
          <w:color w:val="FF0000"/>
          <w:sz w:val="32"/>
          <w:szCs w:val="32"/>
        </w:rPr>
        <w:t>1: Gestione 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35"/>
        <w:gridCol w:w="1322"/>
        <w:gridCol w:w="4671"/>
      </w:tblGrid>
      <w:tr w:rsidR="00F73A41" w14:paraId="32FF97C7" w14:textId="77777777" w:rsidTr="00716389">
        <w:tc>
          <w:tcPr>
            <w:tcW w:w="3635" w:type="dxa"/>
          </w:tcPr>
          <w:p w14:paraId="3C7EDCCC" w14:textId="7FAA9D1B" w:rsidR="00F73A41" w:rsidRPr="00692E68" w:rsidRDefault="00DA26EE" w:rsidP="00F73A41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22" w:type="dxa"/>
          </w:tcPr>
          <w:p w14:paraId="69E957DF" w14:textId="19819A36" w:rsidR="00F73A41" w:rsidRPr="00692E68" w:rsidRDefault="00DA26EE" w:rsidP="00F73A41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671" w:type="dxa"/>
          </w:tcPr>
          <w:p w14:paraId="37DCF714" w14:textId="6C879F44" w:rsidR="00F73A41" w:rsidRPr="00692E68" w:rsidRDefault="00DA26EE" w:rsidP="00F73A41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F73A41" w14:paraId="753C4ED2" w14:textId="77777777" w:rsidTr="00716389">
        <w:tc>
          <w:tcPr>
            <w:tcW w:w="3635" w:type="dxa"/>
          </w:tcPr>
          <w:p w14:paraId="126E7B26" w14:textId="411C2137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r w:rsidRPr="00692E68">
              <w:rPr>
                <w:sz w:val="28"/>
                <w:szCs w:val="28"/>
              </w:rPr>
              <w:t>Utente</w:t>
            </w:r>
            <w:r w:rsidR="00AD680D">
              <w:rPr>
                <w:sz w:val="28"/>
                <w:szCs w:val="28"/>
              </w:rPr>
              <w:t xml:space="preserve"> </w:t>
            </w:r>
            <w:r w:rsidR="00B966E4">
              <w:rPr>
                <w:sz w:val="28"/>
                <w:szCs w:val="28"/>
              </w:rPr>
              <w:t>Registrato</w:t>
            </w:r>
          </w:p>
        </w:tc>
        <w:tc>
          <w:tcPr>
            <w:tcW w:w="1322" w:type="dxa"/>
          </w:tcPr>
          <w:p w14:paraId="337709B7" w14:textId="6AAB741E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671" w:type="dxa"/>
          </w:tcPr>
          <w:p w14:paraId="78BC920F" w14:textId="05C2BD8C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 regolarmente su Exigram, con una e-mail associata.</w:t>
            </w:r>
          </w:p>
        </w:tc>
      </w:tr>
      <w:tr w:rsidR="00F73A41" w14:paraId="002F1765" w14:textId="77777777" w:rsidTr="00716389">
        <w:tc>
          <w:tcPr>
            <w:tcW w:w="3635" w:type="dxa"/>
          </w:tcPr>
          <w:p w14:paraId="25A8B46B" w14:textId="717C853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 w:rsidRPr="00692E68">
              <w:rPr>
                <w:sz w:val="28"/>
                <w:szCs w:val="28"/>
              </w:rPr>
              <w:t>Registrazione_Control</w:t>
            </w:r>
          </w:p>
        </w:tc>
        <w:tc>
          <w:tcPr>
            <w:tcW w:w="1322" w:type="dxa"/>
          </w:tcPr>
          <w:p w14:paraId="541E3686" w14:textId="520BDA79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261EA1BA" w14:textId="53F12580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ricevere le informazioni inserite dall’utente durante la registrazione, effettuare diversi controlli e registrare u</w:t>
            </w:r>
            <w:r w:rsidR="00DE0B1B">
              <w:rPr>
                <w:sz w:val="28"/>
                <w:szCs w:val="28"/>
              </w:rPr>
              <w:t>****</w:t>
            </w:r>
            <w:bookmarkStart w:id="0" w:name="_GoBack"/>
            <w:bookmarkEnd w:id="0"/>
            <w:r>
              <w:rPr>
                <w:sz w:val="28"/>
                <w:szCs w:val="28"/>
              </w:rPr>
              <w:t>.</w:t>
            </w:r>
          </w:p>
        </w:tc>
      </w:tr>
      <w:tr w:rsidR="00F73A41" w14:paraId="696F95D3" w14:textId="77777777" w:rsidTr="00716389">
        <w:tc>
          <w:tcPr>
            <w:tcW w:w="3635" w:type="dxa"/>
          </w:tcPr>
          <w:p w14:paraId="29A1215C" w14:textId="181B793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 w:rsidRPr="00692E68">
              <w:rPr>
                <w:sz w:val="28"/>
                <w:szCs w:val="28"/>
              </w:rPr>
              <w:t>Registrazione_Boundary</w:t>
            </w:r>
          </w:p>
        </w:tc>
        <w:tc>
          <w:tcPr>
            <w:tcW w:w="1322" w:type="dxa"/>
          </w:tcPr>
          <w:p w14:paraId="25898B96" w14:textId="03A59B4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8BCAE18" w14:textId="226B2A07" w:rsidR="00F73A41" w:rsidRPr="00692E68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registrazione al sito.</w:t>
            </w:r>
          </w:p>
        </w:tc>
      </w:tr>
      <w:tr w:rsidR="00F73A41" w14:paraId="699F0223" w14:textId="77777777" w:rsidTr="00716389">
        <w:tc>
          <w:tcPr>
            <w:tcW w:w="3635" w:type="dxa"/>
          </w:tcPr>
          <w:p w14:paraId="78D3A7F3" w14:textId="48115FCC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 w:rsidRPr="00692E68">
              <w:rPr>
                <w:sz w:val="28"/>
                <w:szCs w:val="28"/>
              </w:rPr>
              <w:t>Login_Control</w:t>
            </w:r>
          </w:p>
        </w:tc>
        <w:tc>
          <w:tcPr>
            <w:tcW w:w="1322" w:type="dxa"/>
          </w:tcPr>
          <w:p w14:paraId="6ADF0F7C" w14:textId="3AD8D2B7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0A61EBC8" w14:textId="0F01A672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ricevere le credenziali inserite dall’utente, verificarne la correttezza ed effettuare l’accesso ad Exigram.</w:t>
            </w:r>
          </w:p>
        </w:tc>
      </w:tr>
      <w:tr w:rsidR="00DA26EE" w14:paraId="230FB997" w14:textId="77777777" w:rsidTr="00716389">
        <w:tc>
          <w:tcPr>
            <w:tcW w:w="3635" w:type="dxa"/>
          </w:tcPr>
          <w:p w14:paraId="27B36395" w14:textId="7DD7005D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 w:rsidRPr="00692E68">
              <w:rPr>
                <w:sz w:val="28"/>
                <w:szCs w:val="28"/>
              </w:rPr>
              <w:t>Login_Boundary</w:t>
            </w:r>
          </w:p>
        </w:tc>
        <w:tc>
          <w:tcPr>
            <w:tcW w:w="1322" w:type="dxa"/>
          </w:tcPr>
          <w:p w14:paraId="28001B61" w14:textId="396A03D0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7272052" w14:textId="3935E4CC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le credenziali ed effettuare l’accesso ad Exigram.</w:t>
            </w:r>
          </w:p>
        </w:tc>
      </w:tr>
      <w:tr w:rsidR="00DA26EE" w14:paraId="66E564EA" w14:textId="77777777" w:rsidTr="00716389">
        <w:tc>
          <w:tcPr>
            <w:tcW w:w="3635" w:type="dxa"/>
          </w:tcPr>
          <w:p w14:paraId="7C5810B1" w14:textId="247E5802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Logout_Control</w:t>
            </w:r>
          </w:p>
        </w:tc>
        <w:tc>
          <w:tcPr>
            <w:tcW w:w="1322" w:type="dxa"/>
          </w:tcPr>
          <w:p w14:paraId="59854797" w14:textId="707BFDFE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69185E45" w14:textId="5B66ADF3" w:rsidR="00DA26EE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far disconnettere l’utente da Exigram, salvando tutte le operazioni effettuate.</w:t>
            </w:r>
          </w:p>
        </w:tc>
      </w:tr>
      <w:tr w:rsidR="00DA26EE" w14:paraId="5D920AD6" w14:textId="77777777" w:rsidTr="00716389">
        <w:tc>
          <w:tcPr>
            <w:tcW w:w="3635" w:type="dxa"/>
          </w:tcPr>
          <w:p w14:paraId="5004EC1B" w14:textId="77028B29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Logout_Boundary</w:t>
            </w:r>
          </w:p>
        </w:tc>
        <w:tc>
          <w:tcPr>
            <w:tcW w:w="1322" w:type="dxa"/>
          </w:tcPr>
          <w:p w14:paraId="67E2A970" w14:textId="4632C6B1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7D8B2186" w14:textId="443975FD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effettuare la disconnessione ad Exigram.</w:t>
            </w:r>
          </w:p>
        </w:tc>
      </w:tr>
      <w:tr w:rsidR="00DA26EE" w14:paraId="28C3A454" w14:textId="77777777" w:rsidTr="00716389">
        <w:tc>
          <w:tcPr>
            <w:tcW w:w="3635" w:type="dxa"/>
          </w:tcPr>
          <w:p w14:paraId="3B4411B9" w14:textId="753A4B38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RecuperoPassword_Control</w:t>
            </w:r>
          </w:p>
        </w:tc>
        <w:tc>
          <w:tcPr>
            <w:tcW w:w="1322" w:type="dxa"/>
          </w:tcPr>
          <w:p w14:paraId="3D68C165" w14:textId="023DC448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76D01BB3" w14:textId="0CC11705" w:rsidR="00DA26EE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occupa di </w:t>
            </w:r>
            <w:r w:rsidR="00CA6CB7">
              <w:rPr>
                <w:sz w:val="28"/>
                <w:szCs w:val="28"/>
              </w:rPr>
              <w:t>ricevere una e-mail, verificare la corrispondenza con un account Exigram registrato, e infine mandare una mail con la password all’indirizzo elettronico dell’utente.</w:t>
            </w:r>
          </w:p>
        </w:tc>
      </w:tr>
      <w:tr w:rsidR="00DA26EE" w14:paraId="5F9A09FC" w14:textId="77777777" w:rsidTr="00716389">
        <w:tc>
          <w:tcPr>
            <w:tcW w:w="3635" w:type="dxa"/>
          </w:tcPr>
          <w:p w14:paraId="481B1C24" w14:textId="28B341BB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RecuperoPassword_Boundary</w:t>
            </w:r>
          </w:p>
        </w:tc>
        <w:tc>
          <w:tcPr>
            <w:tcW w:w="1322" w:type="dxa"/>
          </w:tcPr>
          <w:p w14:paraId="53137628" w14:textId="5CB17DAB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CA8B7A5" w14:textId="49FE710E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e-mail inserita, e ricevere una mail in cui è presente la password perduta.</w:t>
            </w:r>
          </w:p>
        </w:tc>
      </w:tr>
    </w:tbl>
    <w:p w14:paraId="43030588" w14:textId="324EFAAA" w:rsidR="00F73A41" w:rsidRDefault="00F73A41"/>
    <w:p w14:paraId="1AF31B09" w14:textId="38AA13D9" w:rsidR="00915519" w:rsidRDefault="00915519"/>
    <w:p w14:paraId="6FC84FC9" w14:textId="72A9B7B2" w:rsidR="00CA6CB7" w:rsidRDefault="00CA6CB7"/>
    <w:p w14:paraId="2D9888DB" w14:textId="77777777" w:rsidR="00DF136E" w:rsidRDefault="00DF136E" w:rsidP="00915519"/>
    <w:p w14:paraId="22572C34" w14:textId="77777777" w:rsidR="00DF136E" w:rsidRDefault="00DF136E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69033571" w14:textId="77777777" w:rsidR="00DD19E1" w:rsidRDefault="00DD19E1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52F1EFDA" w14:textId="6694796D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2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Profilo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76"/>
        <w:gridCol w:w="1316"/>
        <w:gridCol w:w="4536"/>
      </w:tblGrid>
      <w:tr w:rsidR="00915519" w14:paraId="4939A867" w14:textId="77777777" w:rsidTr="00716389">
        <w:tc>
          <w:tcPr>
            <w:tcW w:w="3776" w:type="dxa"/>
          </w:tcPr>
          <w:p w14:paraId="268B6E71" w14:textId="695425DA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lastRenderedPageBreak/>
              <w:t>Nome</w:t>
            </w:r>
          </w:p>
        </w:tc>
        <w:tc>
          <w:tcPr>
            <w:tcW w:w="1181" w:type="dxa"/>
          </w:tcPr>
          <w:p w14:paraId="4E189C46" w14:textId="3D916712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671" w:type="dxa"/>
          </w:tcPr>
          <w:p w14:paraId="212FFE40" w14:textId="712A0015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24582527" w14:textId="77777777" w:rsidTr="00716389">
        <w:tc>
          <w:tcPr>
            <w:tcW w:w="3776" w:type="dxa"/>
          </w:tcPr>
          <w:p w14:paraId="43FE5860" w14:textId="1AB2ACB1" w:rsidR="00915519" w:rsidRPr="00692E68" w:rsidRDefault="00187CFA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Companion</w:t>
            </w:r>
          </w:p>
        </w:tc>
        <w:tc>
          <w:tcPr>
            <w:tcW w:w="1181" w:type="dxa"/>
          </w:tcPr>
          <w:p w14:paraId="0F91365E" w14:textId="1C6AC4B7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671" w:type="dxa"/>
          </w:tcPr>
          <w:p w14:paraId="50DF5F4E" w14:textId="4CB365ED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Exigram che è stato aggiunto alla lista dei Companion di un altro utente.</w:t>
            </w:r>
          </w:p>
        </w:tc>
      </w:tr>
      <w:tr w:rsidR="00915519" w14:paraId="76B16183" w14:textId="77777777" w:rsidTr="00716389">
        <w:tc>
          <w:tcPr>
            <w:tcW w:w="3776" w:type="dxa"/>
          </w:tcPr>
          <w:p w14:paraId="64961FA2" w14:textId="02660595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ModificaImmagine_Control</w:t>
            </w:r>
          </w:p>
        </w:tc>
        <w:tc>
          <w:tcPr>
            <w:tcW w:w="1181" w:type="dxa"/>
          </w:tcPr>
          <w:p w14:paraId="6E487B37" w14:textId="53CE00D2" w:rsidR="00915519" w:rsidRPr="00692E68" w:rsidRDefault="00716389" w:rsidP="00716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6DABE65D" w14:textId="3847E1B1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modificare l’immagine dell’utente attuale con una nuova immagine inserita dall’utente, verificandone il formato.</w:t>
            </w:r>
          </w:p>
        </w:tc>
      </w:tr>
      <w:tr w:rsidR="00915519" w14:paraId="01DFFF21" w14:textId="77777777" w:rsidTr="00716389">
        <w:tc>
          <w:tcPr>
            <w:tcW w:w="3776" w:type="dxa"/>
          </w:tcPr>
          <w:p w14:paraId="0DF6D5CE" w14:textId="2BE482E4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ModificaImmagine_Boundary</w:t>
            </w:r>
          </w:p>
        </w:tc>
        <w:tc>
          <w:tcPr>
            <w:tcW w:w="1181" w:type="dxa"/>
          </w:tcPr>
          <w:p w14:paraId="5174F303" w14:textId="37D40A5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0E9B9641" w14:textId="584B6141" w:rsidR="00915519" w:rsidRPr="00692E68" w:rsidRDefault="00DF136E" w:rsidP="00DF13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Icona in cui è presente l’immagine del profilo utente personale che se cliccata permette la modifica dell’immagine mostrata.</w:t>
            </w:r>
          </w:p>
        </w:tc>
      </w:tr>
      <w:tr w:rsidR="00915519" w14:paraId="659EE6C3" w14:textId="77777777" w:rsidTr="00716389">
        <w:tc>
          <w:tcPr>
            <w:tcW w:w="3776" w:type="dxa"/>
          </w:tcPr>
          <w:p w14:paraId="094B3B5B" w14:textId="7CE73E01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AggiuntaCompanion_Control</w:t>
            </w:r>
          </w:p>
        </w:tc>
        <w:tc>
          <w:tcPr>
            <w:tcW w:w="1181" w:type="dxa"/>
          </w:tcPr>
          <w:p w14:paraId="2630C58A" w14:textId="4F2AA88E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38170170" w14:textId="0440ED55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aggiungere l’utente selezionato alla lista dei Companion personale.</w:t>
            </w:r>
          </w:p>
        </w:tc>
      </w:tr>
      <w:tr w:rsidR="00915519" w14:paraId="1F525990" w14:textId="77777777" w:rsidTr="00716389">
        <w:tc>
          <w:tcPr>
            <w:tcW w:w="3776" w:type="dxa"/>
          </w:tcPr>
          <w:p w14:paraId="1C07AA7F" w14:textId="2572EFF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AggiuntaCompanion_Boundary</w:t>
            </w:r>
          </w:p>
        </w:tc>
        <w:tc>
          <w:tcPr>
            <w:tcW w:w="1181" w:type="dxa"/>
          </w:tcPr>
          <w:p w14:paraId="6D2493F0" w14:textId="5C312F0A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F4C5B2B" w14:textId="45B02045" w:rsidR="00915519" w:rsidRPr="00692E68" w:rsidRDefault="00DF136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l’aggiunta del relativo utente alla lista Companion.</w:t>
            </w:r>
          </w:p>
        </w:tc>
      </w:tr>
      <w:tr w:rsidR="00915519" w14:paraId="1F2B8A9C" w14:textId="77777777" w:rsidTr="00716389">
        <w:tc>
          <w:tcPr>
            <w:tcW w:w="3776" w:type="dxa"/>
          </w:tcPr>
          <w:p w14:paraId="3542B418" w14:textId="1C57FD1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RimuoviCompanion_Control</w:t>
            </w:r>
          </w:p>
        </w:tc>
        <w:tc>
          <w:tcPr>
            <w:tcW w:w="1181" w:type="dxa"/>
          </w:tcPr>
          <w:p w14:paraId="5B03BAD5" w14:textId="1AB1E06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39236D79" w14:textId="19B11CAA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rimuovere un utente selezionato dalla lista dei Companion personale.</w:t>
            </w:r>
          </w:p>
        </w:tc>
      </w:tr>
      <w:tr w:rsidR="00915519" w14:paraId="35D47310" w14:textId="77777777" w:rsidTr="00716389">
        <w:tc>
          <w:tcPr>
            <w:tcW w:w="3776" w:type="dxa"/>
          </w:tcPr>
          <w:p w14:paraId="6471395E" w14:textId="43036EF5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RimuoviCompanion_Boundary</w:t>
            </w:r>
          </w:p>
        </w:tc>
        <w:tc>
          <w:tcPr>
            <w:tcW w:w="1181" w:type="dxa"/>
          </w:tcPr>
          <w:p w14:paraId="66B2BBEA" w14:textId="47542CAE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71DFE801" w14:textId="5D9C1423" w:rsidR="00E822DE" w:rsidRPr="00692E68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rimozione del relativo utente dalla lista Companion.</w:t>
            </w:r>
          </w:p>
        </w:tc>
      </w:tr>
      <w:tr w:rsidR="00716389" w14:paraId="4BCD110D" w14:textId="77777777" w:rsidTr="00716389">
        <w:tc>
          <w:tcPr>
            <w:tcW w:w="3776" w:type="dxa"/>
          </w:tcPr>
          <w:p w14:paraId="143710CF" w14:textId="607E1010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ModificaProfilo_Control</w:t>
            </w:r>
          </w:p>
        </w:tc>
        <w:tc>
          <w:tcPr>
            <w:tcW w:w="1181" w:type="dxa"/>
          </w:tcPr>
          <w:p w14:paraId="1F8C8920" w14:textId="4E0FD459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6D7565BE" w14:textId="56013EAF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apportare modifiche all’area personale pubblica del cliente.</w:t>
            </w:r>
          </w:p>
        </w:tc>
      </w:tr>
      <w:tr w:rsidR="00716389" w14:paraId="3F4E5428" w14:textId="77777777" w:rsidTr="00716389">
        <w:tc>
          <w:tcPr>
            <w:tcW w:w="3776" w:type="dxa"/>
          </w:tcPr>
          <w:p w14:paraId="3342C245" w14:textId="1C2E29A0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ModificaProfilo_Boundary</w:t>
            </w:r>
          </w:p>
        </w:tc>
        <w:tc>
          <w:tcPr>
            <w:tcW w:w="1181" w:type="dxa"/>
          </w:tcPr>
          <w:p w14:paraId="2323AB82" w14:textId="59CD85F1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A7756EC" w14:textId="0232FE13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le modifiche apportate al profilo utente personale.</w:t>
            </w:r>
          </w:p>
        </w:tc>
      </w:tr>
      <w:tr w:rsidR="00716389" w14:paraId="45B7F60E" w14:textId="77777777" w:rsidTr="00716389">
        <w:tc>
          <w:tcPr>
            <w:tcW w:w="3776" w:type="dxa"/>
          </w:tcPr>
          <w:p w14:paraId="18593A4A" w14:textId="17F3C0F6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ModificaPassword_Control</w:t>
            </w:r>
          </w:p>
        </w:tc>
        <w:tc>
          <w:tcPr>
            <w:tcW w:w="1181" w:type="dxa"/>
          </w:tcPr>
          <w:p w14:paraId="321DF1A4" w14:textId="450860CF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41CBE25E" w14:textId="6B31B8C6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modificare la password dopo aver verificato il controllo sulla password attuale inserita.</w:t>
            </w:r>
          </w:p>
        </w:tc>
      </w:tr>
      <w:tr w:rsidR="00716389" w14:paraId="6254649D" w14:textId="77777777" w:rsidTr="00716389">
        <w:tc>
          <w:tcPr>
            <w:tcW w:w="3776" w:type="dxa"/>
          </w:tcPr>
          <w:p w14:paraId="2A997919" w14:textId="2257059C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ModificaPassword_Boundary</w:t>
            </w:r>
          </w:p>
        </w:tc>
        <w:tc>
          <w:tcPr>
            <w:tcW w:w="1181" w:type="dxa"/>
          </w:tcPr>
          <w:p w14:paraId="5CC77B1D" w14:textId="20BD5B6F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6BCAE8DD" w14:textId="40EEB7E0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modifica della password attuale, confermando la verifica di quella attuale inserita.</w:t>
            </w:r>
          </w:p>
        </w:tc>
      </w:tr>
      <w:tr w:rsidR="00716389" w14:paraId="5EEB1618" w14:textId="77777777" w:rsidTr="00716389">
        <w:tc>
          <w:tcPr>
            <w:tcW w:w="3776" w:type="dxa"/>
          </w:tcPr>
          <w:p w14:paraId="037BDE02" w14:textId="7BDECA64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VisualizzaUtente_Control</w:t>
            </w:r>
          </w:p>
        </w:tc>
        <w:tc>
          <w:tcPr>
            <w:tcW w:w="1181" w:type="dxa"/>
          </w:tcPr>
          <w:p w14:paraId="4200A8AD" w14:textId="277C0C0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2E53C64C" w14:textId="0D677A03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visualizzare la pagina utente di un utente Exigram selezionato.</w:t>
            </w:r>
          </w:p>
        </w:tc>
      </w:tr>
      <w:tr w:rsidR="00716389" w14:paraId="263C8B8A" w14:textId="77777777" w:rsidTr="00716389">
        <w:tc>
          <w:tcPr>
            <w:tcW w:w="3776" w:type="dxa"/>
          </w:tcPr>
          <w:p w14:paraId="4B9E486C" w14:textId="1366ED1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VisualizzaUtente_Boundary</w:t>
            </w:r>
          </w:p>
        </w:tc>
        <w:tc>
          <w:tcPr>
            <w:tcW w:w="1181" w:type="dxa"/>
          </w:tcPr>
          <w:p w14:paraId="124D2649" w14:textId="039E24D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34C28A33" w14:textId="16206D14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Icona in cui è presente l’immagine del profilo utente, che se cliccata </w:t>
            </w:r>
            <w:r>
              <w:rPr>
                <w:sz w:val="28"/>
                <w:szCs w:val="28"/>
              </w:rPr>
              <w:lastRenderedPageBreak/>
              <w:t xml:space="preserve">visualizza </w:t>
            </w:r>
            <w:r w:rsidR="00DD19E1">
              <w:rPr>
                <w:sz w:val="28"/>
                <w:szCs w:val="28"/>
              </w:rPr>
              <w:t>la pagina del relativo utente.</w:t>
            </w:r>
          </w:p>
        </w:tc>
      </w:tr>
      <w:tr w:rsidR="00716389" w14:paraId="4F8E39CB" w14:textId="77777777" w:rsidTr="00716389">
        <w:tc>
          <w:tcPr>
            <w:tcW w:w="3776" w:type="dxa"/>
          </w:tcPr>
          <w:p w14:paraId="14720CBC" w14:textId="63FD0F32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EliminaUtente_Control</w:t>
            </w:r>
          </w:p>
        </w:tc>
        <w:tc>
          <w:tcPr>
            <w:tcW w:w="1181" w:type="dxa"/>
          </w:tcPr>
          <w:p w14:paraId="765F3613" w14:textId="2F6173F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3DAA766E" w14:textId="4558FAC7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CA6CB7">
              <w:rPr>
                <w:sz w:val="28"/>
                <w:szCs w:val="28"/>
              </w:rPr>
              <w:t>ella eliminazione dell’account personale Exigram</w:t>
            </w:r>
            <w:r w:rsidR="00335F89">
              <w:rPr>
                <w:sz w:val="28"/>
                <w:szCs w:val="28"/>
              </w:rPr>
              <w:t>.</w:t>
            </w:r>
          </w:p>
        </w:tc>
      </w:tr>
      <w:tr w:rsidR="00716389" w14:paraId="730279CF" w14:textId="77777777" w:rsidTr="00716389">
        <w:tc>
          <w:tcPr>
            <w:tcW w:w="3776" w:type="dxa"/>
          </w:tcPr>
          <w:p w14:paraId="74A76194" w14:textId="286311F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EliminaUtente_Boundary</w:t>
            </w:r>
          </w:p>
        </w:tc>
        <w:tc>
          <w:tcPr>
            <w:tcW w:w="1181" w:type="dxa"/>
          </w:tcPr>
          <w:p w14:paraId="54575E4E" w14:textId="5C536ABD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36C9B3C6" w14:textId="69727236" w:rsidR="00716389" w:rsidRDefault="00DD19E1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l’eliminazione del profilo utente personale.</w:t>
            </w:r>
          </w:p>
        </w:tc>
      </w:tr>
    </w:tbl>
    <w:p w14:paraId="1B333BA5" w14:textId="069C5BB2" w:rsidR="00915519" w:rsidRDefault="00915519"/>
    <w:p w14:paraId="11228E05" w14:textId="0732C043" w:rsidR="00915519" w:rsidRDefault="00915519"/>
    <w:p w14:paraId="41067786" w14:textId="30241776" w:rsidR="00716389" w:rsidRDefault="00716389"/>
    <w:p w14:paraId="73A4E427" w14:textId="17D1A7A7" w:rsidR="00716389" w:rsidRDefault="00716389"/>
    <w:p w14:paraId="61197254" w14:textId="2843F75B" w:rsidR="00716389" w:rsidRDefault="00716389"/>
    <w:p w14:paraId="527514AE" w14:textId="3B263101" w:rsidR="00716389" w:rsidRDefault="00716389"/>
    <w:p w14:paraId="4332BDFE" w14:textId="0CAF8FD2" w:rsidR="00DD19E1" w:rsidRDefault="00DD19E1"/>
    <w:p w14:paraId="462D16E6" w14:textId="4AD44474" w:rsidR="00DD19E1" w:rsidRDefault="00DD19E1"/>
    <w:p w14:paraId="4C52FA3F" w14:textId="26571024" w:rsidR="00DD19E1" w:rsidRDefault="00DD19E1"/>
    <w:p w14:paraId="7512F2F7" w14:textId="72FFEF47" w:rsidR="00DD19E1" w:rsidRDefault="00DD19E1"/>
    <w:p w14:paraId="5F8B793E" w14:textId="04B72282" w:rsidR="00DD19E1" w:rsidRDefault="00DD19E1"/>
    <w:p w14:paraId="00B386AF" w14:textId="0242968F" w:rsidR="00DD19E1" w:rsidRDefault="00DD19E1"/>
    <w:p w14:paraId="4F969B28" w14:textId="5FCB1D23" w:rsidR="00DD19E1" w:rsidRDefault="00DD19E1"/>
    <w:p w14:paraId="0E29C3E0" w14:textId="734C1B06" w:rsidR="00DD19E1" w:rsidRDefault="00DD19E1"/>
    <w:p w14:paraId="49B5AD4A" w14:textId="59C5D050" w:rsidR="00DD19E1" w:rsidRDefault="00DD19E1"/>
    <w:p w14:paraId="14D58480" w14:textId="5E48EA81" w:rsidR="00DD19E1" w:rsidRDefault="00DD19E1"/>
    <w:p w14:paraId="2E59460F" w14:textId="31E17635" w:rsidR="00DD19E1" w:rsidRDefault="00DD19E1"/>
    <w:p w14:paraId="3180910B" w14:textId="2C4918E8" w:rsidR="00DD19E1" w:rsidRDefault="00DD19E1"/>
    <w:p w14:paraId="0B4D41D1" w14:textId="2DE2B7FB" w:rsidR="00DD19E1" w:rsidRDefault="00DD19E1"/>
    <w:p w14:paraId="6DB8F5D7" w14:textId="6BBC3B41" w:rsidR="00DD19E1" w:rsidRDefault="00DD19E1"/>
    <w:p w14:paraId="2F3A1A16" w14:textId="63078001" w:rsidR="00DD19E1" w:rsidRDefault="00DD19E1"/>
    <w:p w14:paraId="31C6812D" w14:textId="27567AE2" w:rsidR="00DD19E1" w:rsidRDefault="00DD19E1"/>
    <w:p w14:paraId="692C51CB" w14:textId="644ACB29" w:rsidR="00DD19E1" w:rsidRDefault="00DD19E1"/>
    <w:p w14:paraId="2460CBBF" w14:textId="30752EC9" w:rsidR="00DD19E1" w:rsidRDefault="00DD19E1"/>
    <w:p w14:paraId="1A90AB0A" w14:textId="77777777" w:rsidR="00DD19E1" w:rsidRDefault="00DD19E1"/>
    <w:p w14:paraId="7EBDFCF4" w14:textId="4C12C1A9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3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3"/>
        <w:gridCol w:w="1316"/>
        <w:gridCol w:w="4659"/>
      </w:tblGrid>
      <w:tr w:rsidR="00915519" w14:paraId="6E9E80CC" w14:textId="77777777" w:rsidTr="00716389">
        <w:tc>
          <w:tcPr>
            <w:tcW w:w="3653" w:type="dxa"/>
          </w:tcPr>
          <w:p w14:paraId="599E175F" w14:textId="7FA1A1EE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lastRenderedPageBreak/>
              <w:t>Nome</w:t>
            </w:r>
          </w:p>
        </w:tc>
        <w:tc>
          <w:tcPr>
            <w:tcW w:w="1306" w:type="dxa"/>
          </w:tcPr>
          <w:p w14:paraId="20F385BC" w14:textId="5FB51F8E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669" w:type="dxa"/>
          </w:tcPr>
          <w:p w14:paraId="395E3831" w14:textId="17945534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1180640D" w14:textId="77777777" w:rsidTr="00716389">
        <w:tc>
          <w:tcPr>
            <w:tcW w:w="3653" w:type="dxa"/>
          </w:tcPr>
          <w:p w14:paraId="51BFF982" w14:textId="5C5F00F0" w:rsidR="00915519" w:rsidRPr="00692E68" w:rsidRDefault="00B515CD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1306" w:type="dxa"/>
          </w:tcPr>
          <w:p w14:paraId="4CD3E38A" w14:textId="61F3DFE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669" w:type="dxa"/>
          </w:tcPr>
          <w:p w14:paraId="77CD13E0" w14:textId="1667DD3F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 con annessi tag e opzionalmente anche una didascalia che può essere pubblicata sul sito.</w:t>
            </w:r>
          </w:p>
        </w:tc>
      </w:tr>
      <w:tr w:rsidR="00915519" w14:paraId="426018A0" w14:textId="77777777" w:rsidTr="00716389">
        <w:tc>
          <w:tcPr>
            <w:tcW w:w="3653" w:type="dxa"/>
          </w:tcPr>
          <w:p w14:paraId="058AFAF4" w14:textId="5461E56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VisualizzaPost_Control</w:t>
            </w:r>
          </w:p>
        </w:tc>
        <w:tc>
          <w:tcPr>
            <w:tcW w:w="1306" w:type="dxa"/>
          </w:tcPr>
          <w:p w14:paraId="3FCA06E8" w14:textId="3FF7F73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4477C8D3" w14:textId="7380C4EF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visualizzare il post personale o non di un altro utente.</w:t>
            </w:r>
          </w:p>
        </w:tc>
      </w:tr>
      <w:tr w:rsidR="00915519" w14:paraId="64A931D2" w14:textId="77777777" w:rsidTr="00716389">
        <w:tc>
          <w:tcPr>
            <w:tcW w:w="3653" w:type="dxa"/>
          </w:tcPr>
          <w:p w14:paraId="7B9D8105" w14:textId="66C1A5BA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VisualizzaPost_Boundary</w:t>
            </w:r>
          </w:p>
        </w:tc>
        <w:tc>
          <w:tcPr>
            <w:tcW w:w="1306" w:type="dxa"/>
          </w:tcPr>
          <w:p w14:paraId="646BA748" w14:textId="23AC5F3C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10FD68C6" w14:textId="22F44163" w:rsidR="00915519" w:rsidRPr="00692E68" w:rsidRDefault="00DD19E1" w:rsidP="00DD1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 del post personale o di un altro utente Exigram, che se cliccata permette di mostrare la pagina di visualizzazione del post.</w:t>
            </w:r>
          </w:p>
        </w:tc>
      </w:tr>
      <w:tr w:rsidR="00915519" w14:paraId="579D42E5" w14:textId="77777777" w:rsidTr="00716389">
        <w:tc>
          <w:tcPr>
            <w:tcW w:w="3653" w:type="dxa"/>
          </w:tcPr>
          <w:p w14:paraId="49E9207A" w14:textId="6B45799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CaricaPost_Control</w:t>
            </w:r>
          </w:p>
        </w:tc>
        <w:tc>
          <w:tcPr>
            <w:tcW w:w="1306" w:type="dxa"/>
          </w:tcPr>
          <w:p w14:paraId="0F8FC456" w14:textId="67490F70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196BCCD2" w14:textId="34AB4105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caricare, dopo aver effettuato alcune verifiche, dell’immagine inserita dall’utente, con annessa didascalia, se presente.</w:t>
            </w:r>
          </w:p>
        </w:tc>
      </w:tr>
      <w:tr w:rsidR="00915519" w14:paraId="7B4512BA" w14:textId="77777777" w:rsidTr="00716389">
        <w:tc>
          <w:tcPr>
            <w:tcW w:w="3653" w:type="dxa"/>
          </w:tcPr>
          <w:p w14:paraId="471C2448" w14:textId="3EAA9E41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CaricaPost_Boundary</w:t>
            </w:r>
          </w:p>
        </w:tc>
        <w:tc>
          <w:tcPr>
            <w:tcW w:w="1306" w:type="dxa"/>
          </w:tcPr>
          <w:p w14:paraId="1DA8B6E0" w14:textId="1B7F2CC7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6C7C653F" w14:textId="78095AFA" w:rsidR="00915519" w:rsidRPr="00692E68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l’immagine inserita con relativa didascalia, se inserita, per il caricamento del post.</w:t>
            </w:r>
          </w:p>
        </w:tc>
      </w:tr>
      <w:tr w:rsidR="00915519" w14:paraId="30EEF821" w14:textId="77777777" w:rsidTr="00716389">
        <w:tc>
          <w:tcPr>
            <w:tcW w:w="3653" w:type="dxa"/>
          </w:tcPr>
          <w:p w14:paraId="23EC58B1" w14:textId="7930617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RimuoviPost_Control</w:t>
            </w:r>
          </w:p>
        </w:tc>
        <w:tc>
          <w:tcPr>
            <w:tcW w:w="1306" w:type="dxa"/>
          </w:tcPr>
          <w:p w14:paraId="3D13402A" w14:textId="64A81C0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26915823" w14:textId="113D9D10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ella rimozione del post personale precedentemente creato, con annessi commenti.</w:t>
            </w:r>
          </w:p>
        </w:tc>
      </w:tr>
      <w:tr w:rsidR="00915519" w14:paraId="7B17B27B" w14:textId="77777777" w:rsidTr="00716389">
        <w:tc>
          <w:tcPr>
            <w:tcW w:w="3653" w:type="dxa"/>
          </w:tcPr>
          <w:p w14:paraId="5AB1D36B" w14:textId="7ED0A5D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RimuoviPost_Boundary</w:t>
            </w:r>
          </w:p>
        </w:tc>
        <w:tc>
          <w:tcPr>
            <w:tcW w:w="1306" w:type="dxa"/>
          </w:tcPr>
          <w:p w14:paraId="73088A02" w14:textId="16A5D114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29A35C46" w14:textId="1F2E2595" w:rsidR="00915519" w:rsidRPr="00692E68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rimuovere il post personale creato precedentemente.</w:t>
            </w:r>
          </w:p>
        </w:tc>
      </w:tr>
      <w:tr w:rsidR="00716389" w14:paraId="051067ED" w14:textId="77777777" w:rsidTr="00716389">
        <w:tc>
          <w:tcPr>
            <w:tcW w:w="3653" w:type="dxa"/>
          </w:tcPr>
          <w:p w14:paraId="51B75866" w14:textId="616FAA5D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InserisciCommento_Control</w:t>
            </w:r>
          </w:p>
        </w:tc>
        <w:tc>
          <w:tcPr>
            <w:tcW w:w="1306" w:type="dxa"/>
          </w:tcPr>
          <w:p w14:paraId="01C71282" w14:textId="597D783A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4D1DA359" w14:textId="055AE34C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ell’inserimento di un commento nella sezione commenti di un post durante la sua visualizzazione.</w:t>
            </w:r>
          </w:p>
        </w:tc>
      </w:tr>
      <w:tr w:rsidR="00716389" w14:paraId="1E222078" w14:textId="77777777" w:rsidTr="00716389">
        <w:tc>
          <w:tcPr>
            <w:tcW w:w="3653" w:type="dxa"/>
          </w:tcPr>
          <w:p w14:paraId="2C18AC16" w14:textId="39BE1498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InserisciCommento_Boundary</w:t>
            </w:r>
          </w:p>
        </w:tc>
        <w:tc>
          <w:tcPr>
            <w:tcW w:w="1306" w:type="dxa"/>
          </w:tcPr>
          <w:p w14:paraId="498E995D" w14:textId="0528C0C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7E9E68A9" w14:textId="6DF2F9B0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l’inserimento del commento precedentemente scritto.</w:t>
            </w:r>
          </w:p>
        </w:tc>
      </w:tr>
      <w:tr w:rsidR="00716389" w14:paraId="0A6BF9B0" w14:textId="77777777" w:rsidTr="00716389">
        <w:tc>
          <w:tcPr>
            <w:tcW w:w="3653" w:type="dxa"/>
          </w:tcPr>
          <w:p w14:paraId="7B6260F4" w14:textId="6B567AED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RimuoviCommento_Control</w:t>
            </w:r>
          </w:p>
        </w:tc>
        <w:tc>
          <w:tcPr>
            <w:tcW w:w="1306" w:type="dxa"/>
          </w:tcPr>
          <w:p w14:paraId="082E714C" w14:textId="77794F7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78BD1F70" w14:textId="3C93959D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ella rimozione di un commento nella sezione commenti di un post durante la sua visualizzazione.</w:t>
            </w:r>
          </w:p>
        </w:tc>
      </w:tr>
      <w:tr w:rsidR="00716389" w14:paraId="4129E74C" w14:textId="77777777" w:rsidTr="00716389">
        <w:tc>
          <w:tcPr>
            <w:tcW w:w="3653" w:type="dxa"/>
          </w:tcPr>
          <w:p w14:paraId="5B8CBB12" w14:textId="7F9B349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RimuoviCommento_Boundary</w:t>
            </w:r>
          </w:p>
        </w:tc>
        <w:tc>
          <w:tcPr>
            <w:tcW w:w="1306" w:type="dxa"/>
          </w:tcPr>
          <w:p w14:paraId="40F17875" w14:textId="4E09692D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0AA6EEF5" w14:textId="5D331461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rimuovere il commento precedentemente inserito.</w:t>
            </w:r>
          </w:p>
        </w:tc>
      </w:tr>
      <w:tr w:rsidR="00716389" w14:paraId="50CD9063" w14:textId="77777777" w:rsidTr="00716389">
        <w:tc>
          <w:tcPr>
            <w:tcW w:w="3653" w:type="dxa"/>
          </w:tcPr>
          <w:p w14:paraId="7CEEF1BF" w14:textId="12E512DE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AggiungiVotazione_Control</w:t>
            </w:r>
          </w:p>
        </w:tc>
        <w:tc>
          <w:tcPr>
            <w:tcW w:w="1306" w:type="dxa"/>
          </w:tcPr>
          <w:p w14:paraId="75BD197B" w14:textId="6CBF3EF8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72876F81" w14:textId="0CBEE524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aggiungere una votazione, positiva o negativa ad un post, ed aggiornare la differenza di questi ultimi.</w:t>
            </w:r>
          </w:p>
        </w:tc>
      </w:tr>
      <w:tr w:rsidR="00716389" w14:paraId="142930FF" w14:textId="77777777" w:rsidTr="00716389">
        <w:tc>
          <w:tcPr>
            <w:tcW w:w="3653" w:type="dxa"/>
          </w:tcPr>
          <w:p w14:paraId="4E4192EB" w14:textId="027BEA2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AggiungiVotazione_Boundary</w:t>
            </w:r>
          </w:p>
        </w:tc>
        <w:tc>
          <w:tcPr>
            <w:tcW w:w="1306" w:type="dxa"/>
          </w:tcPr>
          <w:p w14:paraId="44AE1D75" w14:textId="4F0CC09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66ACF468" w14:textId="124B1120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Bottoni che permettono di aggiungere una votazione positiva o negativa, rispettivamente.</w:t>
            </w:r>
          </w:p>
        </w:tc>
      </w:tr>
      <w:tr w:rsidR="00716389" w14:paraId="5326EE11" w14:textId="77777777" w:rsidTr="00716389">
        <w:tc>
          <w:tcPr>
            <w:tcW w:w="3653" w:type="dxa"/>
          </w:tcPr>
          <w:p w14:paraId="6E6C1526" w14:textId="51A310AC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ModificaDidascalia_Control</w:t>
            </w:r>
          </w:p>
        </w:tc>
        <w:tc>
          <w:tcPr>
            <w:tcW w:w="1306" w:type="dxa"/>
          </w:tcPr>
          <w:p w14:paraId="4374569B" w14:textId="098F202C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612B3F44" w14:textId="73BA3284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modificare o inserire una didascalia ad un post precedentemente creato.</w:t>
            </w:r>
          </w:p>
        </w:tc>
      </w:tr>
      <w:tr w:rsidR="00716389" w14:paraId="455D4945" w14:textId="77777777" w:rsidTr="00716389">
        <w:tc>
          <w:tcPr>
            <w:tcW w:w="3653" w:type="dxa"/>
          </w:tcPr>
          <w:p w14:paraId="59F50DC3" w14:textId="38BCC31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ModificaDidascalia_Boundary</w:t>
            </w:r>
          </w:p>
        </w:tc>
        <w:tc>
          <w:tcPr>
            <w:tcW w:w="1306" w:type="dxa"/>
          </w:tcPr>
          <w:p w14:paraId="291DC709" w14:textId="6955181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76696BE6" w14:textId="45EC0415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modifica della didascalia di un post, appena aggiunta o modificata.</w:t>
            </w:r>
          </w:p>
        </w:tc>
      </w:tr>
    </w:tbl>
    <w:p w14:paraId="71A3ED69" w14:textId="77777777" w:rsidR="00DD19E1" w:rsidRDefault="00DD19E1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42088CCA" w14:textId="3CC9378E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4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1322"/>
        <w:gridCol w:w="5097"/>
      </w:tblGrid>
      <w:tr w:rsidR="00915519" w14:paraId="6628A54C" w14:textId="77777777" w:rsidTr="00716389">
        <w:tc>
          <w:tcPr>
            <w:tcW w:w="3209" w:type="dxa"/>
          </w:tcPr>
          <w:p w14:paraId="5D0DF8D3" w14:textId="60D2FEB8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22" w:type="dxa"/>
          </w:tcPr>
          <w:p w14:paraId="7C0F8F84" w14:textId="10FAD9D8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5097" w:type="dxa"/>
          </w:tcPr>
          <w:p w14:paraId="7C01A520" w14:textId="0ED088E5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3213EA1E" w14:textId="77777777" w:rsidTr="00716389">
        <w:tc>
          <w:tcPr>
            <w:tcW w:w="3209" w:type="dxa"/>
          </w:tcPr>
          <w:p w14:paraId="405A4B5F" w14:textId="397FBE97" w:rsidR="00915519" w:rsidRPr="00692E68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RicercaUtente_Control</w:t>
            </w:r>
          </w:p>
        </w:tc>
        <w:tc>
          <w:tcPr>
            <w:tcW w:w="1322" w:type="dxa"/>
          </w:tcPr>
          <w:p w14:paraId="630A5187" w14:textId="7D36D4BE" w:rsidR="00915519" w:rsidRPr="00692E68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097" w:type="dxa"/>
          </w:tcPr>
          <w:p w14:paraId="1DE695F7" w14:textId="0A0B19C3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mostrare il nome degli utenti che corrispondono alla ricerca effettuata dall’utente.</w:t>
            </w:r>
          </w:p>
        </w:tc>
      </w:tr>
      <w:tr w:rsidR="00DA26EE" w14:paraId="04818421" w14:textId="77777777" w:rsidTr="00716389">
        <w:tc>
          <w:tcPr>
            <w:tcW w:w="3209" w:type="dxa"/>
          </w:tcPr>
          <w:p w14:paraId="4868D13F" w14:textId="211BB28C" w:rsidR="00DA26EE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RicercaTag_Control</w:t>
            </w:r>
          </w:p>
        </w:tc>
        <w:tc>
          <w:tcPr>
            <w:tcW w:w="1322" w:type="dxa"/>
          </w:tcPr>
          <w:p w14:paraId="78303A6C" w14:textId="2C411B0E" w:rsidR="00DA26EE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097" w:type="dxa"/>
          </w:tcPr>
          <w:p w14:paraId="6D3E2796" w14:textId="5D084D09" w:rsidR="00DA26EE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mostrare i post degli utenti che contengono nella didascalia uno o più tag che corrispondono alla ricerca effettuata dall’utente.</w:t>
            </w:r>
          </w:p>
        </w:tc>
      </w:tr>
      <w:tr w:rsidR="00DA26EE" w14:paraId="429C845A" w14:textId="77777777" w:rsidTr="00716389">
        <w:tc>
          <w:tcPr>
            <w:tcW w:w="3209" w:type="dxa"/>
          </w:tcPr>
          <w:p w14:paraId="20F05DA8" w14:textId="4AD67611" w:rsidR="00DA26EE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Ricerca_Boundary</w:t>
            </w:r>
          </w:p>
        </w:tc>
        <w:tc>
          <w:tcPr>
            <w:tcW w:w="1322" w:type="dxa"/>
          </w:tcPr>
          <w:p w14:paraId="4045A7DC" w14:textId="2E7F5EFF" w:rsidR="00DA26EE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097" w:type="dxa"/>
          </w:tcPr>
          <w:p w14:paraId="4B4574BE" w14:textId="78EFABF5" w:rsidR="00DA26EE" w:rsidRDefault="007322D7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ricerca effettuata per utente o per tag.</w:t>
            </w:r>
          </w:p>
        </w:tc>
      </w:tr>
    </w:tbl>
    <w:p w14:paraId="3C8E8170" w14:textId="42864F76" w:rsidR="00915519" w:rsidRDefault="00915519"/>
    <w:p w14:paraId="35A33257" w14:textId="50CF1097" w:rsidR="004C5CE7" w:rsidRDefault="004C5CE7"/>
    <w:p w14:paraId="32BC5AA8" w14:textId="77777777" w:rsidR="004C5CE7" w:rsidRDefault="004C5CE7"/>
    <w:sectPr w:rsidR="004C5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C2"/>
    <w:rsid w:val="00187CFA"/>
    <w:rsid w:val="0032732E"/>
    <w:rsid w:val="00335F89"/>
    <w:rsid w:val="004C5CE7"/>
    <w:rsid w:val="005A06E4"/>
    <w:rsid w:val="00692E68"/>
    <w:rsid w:val="00716389"/>
    <w:rsid w:val="007322D7"/>
    <w:rsid w:val="00732D7C"/>
    <w:rsid w:val="00915519"/>
    <w:rsid w:val="00950FC2"/>
    <w:rsid w:val="009578BD"/>
    <w:rsid w:val="00AD680D"/>
    <w:rsid w:val="00B515CD"/>
    <w:rsid w:val="00B966E4"/>
    <w:rsid w:val="00CA6CB7"/>
    <w:rsid w:val="00DA26EE"/>
    <w:rsid w:val="00DD19E1"/>
    <w:rsid w:val="00DE0B1B"/>
    <w:rsid w:val="00DF136E"/>
    <w:rsid w:val="00E822DE"/>
    <w:rsid w:val="00F7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5C6FD"/>
  <w15:chartTrackingRefBased/>
  <w15:docId w15:val="{5B7DEE43-2E82-480E-9727-E430C13B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73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47FF3-A1AE-474B-8608-1981CD693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Davide Iannaccone</cp:lastModifiedBy>
  <cp:revision>9</cp:revision>
  <dcterms:created xsi:type="dcterms:W3CDTF">2019-11-21T10:27:00Z</dcterms:created>
  <dcterms:modified xsi:type="dcterms:W3CDTF">2019-12-06T10:54:00Z</dcterms:modified>
</cp:coreProperties>
</file>