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851E" w14:textId="69283FEE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1.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Default="003E3F17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 xml:space="preserve">è quello di 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 molto lontane. </w:t>
      </w:r>
    </w:p>
    <w:p w14:paraId="22031C6B" w14:textId="77777777" w:rsidR="00111CDA" w:rsidRDefault="003E3F17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Default="003E3F17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possono visualizzare ciò che è stato scritto e commentare, può essere pericoloso, e l’anonimato garantisce uno strato di protezione tra applicazione e realtà.</w:t>
      </w:r>
    </w:p>
    <w:p w14:paraId="1EFC5412" w14:textId="48297A8E" w:rsidR="00111CDA" w:rsidRDefault="003E3F17">
      <w:pPr>
        <w:pStyle w:val="Corpo"/>
      </w:pPr>
      <w:r>
        <w:t xml:space="preserve">Il Software </w:t>
      </w:r>
      <w:proofErr w:type="spellStart"/>
      <w:r>
        <w:t>Exigram</w:t>
      </w:r>
      <w:proofErr w:type="spellEnd"/>
      <w:r>
        <w:t xml:space="preserve"> che verrà sviluppato durante il progetto, indirizzerà queste problematiche ad un</w:t>
      </w:r>
      <w:r w:rsidR="002C3E3C">
        <w:t>a</w:t>
      </w:r>
      <w:r>
        <w:t xml:space="preserve"> soluzione. Il nome deriva da </w:t>
      </w:r>
      <w:proofErr w:type="spellStart"/>
      <w:r>
        <w:t>Exigent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>:</w:t>
      </w:r>
    </w:p>
    <w:p w14:paraId="51320849" w14:textId="224F9523" w:rsidR="00111CDA" w:rsidRDefault="003E3F17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</w:t>
      </w:r>
      <w:proofErr w:type="spellStart"/>
      <w:r>
        <w:t>perch</w:t>
      </w:r>
      <w:proofErr w:type="spellEnd"/>
      <w:r w:rsidR="002C3E3C">
        <w:rPr>
          <w:lang w:val="fr-FR"/>
        </w:rPr>
        <w:t>è</w:t>
      </w:r>
      <w:r>
        <w:rPr>
          <w:lang w:val="fr-FR"/>
        </w:rPr>
        <w:t xml:space="preserve"> </w:t>
      </w:r>
      <w:r>
        <w:t>il software ha molte richieste da gestire.</w:t>
      </w:r>
    </w:p>
    <w:p w14:paraId="0774B8E2" w14:textId="77777777" w:rsidR="00111CDA" w:rsidRDefault="003E3F17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23E559D8" w14:textId="57BDCF3B" w:rsidR="00111CDA" w:rsidRDefault="003E3F17">
      <w:pPr>
        <w:pStyle w:val="Corpo"/>
      </w:pPr>
      <w:proofErr w:type="spellStart"/>
      <w:r>
        <w:t>Exigram</w:t>
      </w:r>
      <w:proofErr w:type="spellEnd"/>
      <w:r>
        <w:t xml:space="preserve"> non riceverà alcuna informazion</w:t>
      </w:r>
      <w:r w:rsidR="002C3E3C">
        <w:t>e</w:t>
      </w:r>
      <w:r>
        <w:t xml:space="preserve"> da qualsiasi dispositivo supportato, le uniche informazioni che riceverà saranno quelle che l’utente scelto, di propria iniziativa, inserisce per far sapere di </w:t>
      </w:r>
      <w:proofErr w:type="gramStart"/>
      <w:r>
        <w:t>se</w:t>
      </w:r>
      <w:proofErr w:type="gramEnd"/>
      <w:r>
        <w:t xml:space="preserve"> a chiunque fosse interessato. Ogni informazione inserita può essere modificata per essere sempre aggiornati coi tempi.</w:t>
      </w:r>
    </w:p>
    <w:p w14:paraId="30B47F99" w14:textId="77777777" w:rsidR="00111CDA" w:rsidRDefault="003E3F17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178FD90A" w14:textId="77777777" w:rsidR="00111CDA" w:rsidRDefault="003E3F17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36A688F6" w14:textId="77777777" w:rsidR="00111CDA" w:rsidRDefault="00111CDA">
      <w:pPr>
        <w:pStyle w:val="Corpo"/>
      </w:pPr>
    </w:p>
    <w:p w14:paraId="2DE1061C" w14:textId="77777777" w:rsidR="00111CDA" w:rsidRDefault="00111CDA">
      <w:pPr>
        <w:pStyle w:val="Corpo"/>
      </w:pPr>
    </w:p>
    <w:p w14:paraId="2CB42841" w14:textId="77777777" w:rsidR="00111CDA" w:rsidRDefault="00111CDA">
      <w:pPr>
        <w:pStyle w:val="Corpo"/>
      </w:pPr>
    </w:p>
    <w:p w14:paraId="1679156A" w14:textId="77777777" w:rsidR="00111CDA" w:rsidRDefault="00111CDA">
      <w:pPr>
        <w:pStyle w:val="Corpo"/>
      </w:pPr>
    </w:p>
    <w:p w14:paraId="3E374824" w14:textId="77777777" w:rsidR="00111CDA" w:rsidRDefault="00111CDA">
      <w:pPr>
        <w:pStyle w:val="Corpo"/>
      </w:pPr>
    </w:p>
    <w:p w14:paraId="69D7759A" w14:textId="77777777" w:rsidR="00111CDA" w:rsidRDefault="00111CDA">
      <w:pPr>
        <w:pStyle w:val="Corpo"/>
      </w:pPr>
    </w:p>
    <w:p w14:paraId="09C77D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</w:p>
    <w:p w14:paraId="0DE83DF0" w14:textId="793B36D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p w14:paraId="219CC5E1" w14:textId="77777777" w:rsidR="00111CDA" w:rsidRDefault="00111CDA">
      <w:pPr>
        <w:pStyle w:val="Corpo2"/>
      </w:pPr>
    </w:p>
    <w:tbl>
      <w:tblPr>
        <w:tblStyle w:val="TableNormal"/>
        <w:tblW w:w="90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111CDA" w14:paraId="11DE889D" w14:textId="77777777">
        <w:trPr>
          <w:trHeight w:val="1665"/>
          <w:tblHeader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6600A3A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7D752377" w14:textId="77777777" w:rsidR="00111CDA" w:rsidRDefault="003E3F17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caricaFoto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0D98278B" w14:textId="77777777">
        <w:trPr>
          <w:trHeight w:val="134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2BB69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Istanze degli attori partecipanti: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AA9B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Vittorio</w:t>
            </w:r>
          </w:p>
          <w:p w14:paraId="5885B76D" w14:textId="5839CAE3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Salvatore: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1CDAB681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5FD9DC17" w14:textId="77777777">
        <w:trPr>
          <w:trHeight w:val="818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31A736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08E88070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Flusso degli eventi: </w:t>
            </w:r>
          </w:p>
          <w:p w14:paraId="5A93F68B" w14:textId="3A5CC26F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Vittorio dopo aver studiato per l’esame di Ingegneria del Software accende il laptop e apre il social network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ed effettua il login.</w:t>
            </w:r>
          </w:p>
          <w:p w14:paraId="796612A0" w14:textId="77777777" w:rsidR="00111CDA" w:rsidRDefault="00111CDA">
            <w:pPr>
              <w:pStyle w:val="Didefault"/>
              <w:spacing w:line="280" w:lineRule="atLeast"/>
              <w:ind w:left="765"/>
            </w:pPr>
          </w:p>
          <w:p w14:paraId="5BE5860D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Vittorio, assiduo utilizzatore di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è appassionato di fotografia. Gli piace fotografare paesaggi e panorami ed anche guardare foto di altre persone, sempre della stessa tipologia. Decide di caricare una foto scattata ieri al tramonto, quindi apre il software.</w:t>
            </w:r>
          </w:p>
          <w:p w14:paraId="0F54795E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6C0BA0E" w14:textId="24327463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Dopo che Vittorio ha eseguito l’accesso, prima controlla le notifiche e vede se ha ricevuto “UPVOTES” o altri utenti hanno iniziato a seguirlo. </w:t>
            </w:r>
            <w:r w:rsidR="002C3E3C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nizia a scorrere l</w:t>
            </w:r>
            <w:r w:rsidR="002C3E3C">
              <w:rPr>
                <w:rFonts w:ascii="Times" w:hAnsi="Times"/>
              </w:rPr>
              <w:t>e varie pagine presenti</w:t>
            </w:r>
            <w:r>
              <w:rPr>
                <w:rFonts w:ascii="Times" w:hAnsi="Times"/>
              </w:rPr>
              <w:t xml:space="preserve"> dove verranno visualizzati i post dei suoi “AMICI” in ordine cronologico dal più recente al più vecchio. </w:t>
            </w:r>
          </w:p>
          <w:p w14:paraId="1AAE79B0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27F1D2B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Salvatore, pittore appassionato di paesaggi ed utente di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>, vuole trovare delle persone che caricano foto per poterle dipingere. Si avvicina alla barra di ricerca e scrive l'argomento a lui interessato</w:t>
            </w:r>
          </w:p>
          <w:p w14:paraId="518ED85B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700EFDD0" w14:textId="447BB0C8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Trova le foto caricate da Vittorio e, impressionato dalla sua capacità fotografica, decide di seguirlo per non perdere le prossime foto che verranno caricate</w:t>
            </w:r>
          </w:p>
          <w:p w14:paraId="0A2BFDD7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54B5DC86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after="240" w:line="280" w:lineRule="atLeast"/>
              <w:ind w:left="360"/>
            </w:pPr>
            <w:r>
              <w:rPr>
                <w:rFonts w:ascii="Times" w:hAnsi="Times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TableNormal"/>
        <w:tblW w:w="900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1"/>
        <w:gridCol w:w="6569"/>
      </w:tblGrid>
      <w:tr w:rsidR="00111CDA" w14:paraId="2572327B" w14:textId="77777777">
        <w:trPr>
          <w:trHeight w:val="820"/>
          <w:tblHeader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E6CE30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lastRenderedPageBreak/>
              <w:t>Nome Scenario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524E6B2B" w14:textId="2277D0A0" w:rsidR="00111CDA" w:rsidRDefault="002C3E3C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postDellePagine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742DE33C" w14:textId="77777777">
        <w:trPr>
          <w:trHeight w:val="13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90754B4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Istanza degli Attori partecipanti: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3D3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The Boys </w:t>
            </w:r>
            <w:proofErr w:type="spellStart"/>
            <w:r>
              <w:rPr>
                <w:rFonts w:ascii="Times" w:hAnsi="Times"/>
                <w:i/>
                <w:iCs/>
              </w:rPr>
              <w:t>FanPage</w:t>
            </w:r>
            <w:proofErr w:type="spellEnd"/>
          </w:p>
          <w:p w14:paraId="2ABBC59A" w14:textId="641ECBE5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Vittorio: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00987785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7F7FF02F" w14:textId="77777777">
        <w:trPr>
          <w:trHeight w:val="51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1F735E4D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27F56566" w14:textId="0C80F233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Davide dopo aver finito di vedere la prima stagione della serie Tv “The Boys” decide di creare una fan page riguardante la serie TV.</w:t>
            </w:r>
          </w:p>
          <w:p w14:paraId="0C3FC117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04DF4A54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Apre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 xml:space="preserve"> e invece di loggarsi come utente, crea la nuova pagina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”.</w:t>
            </w:r>
          </w:p>
          <w:p w14:paraId="05332A1F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6E3A42E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 Dopo la registrazione, pubblica sulla pagina foto riguardanti la serie, e un post fissato in alto nel quale è scritto “Amazon Studios ha confermato l’uscita della serie in Aprile 2020” aggiungendo il link dell’articolo che ha letto su internet</w:t>
            </w:r>
          </w:p>
          <w:p w14:paraId="361E460A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4271B27E" w14:textId="44EA8B6C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Vittorio, appassionato anche lui alla serie</w:t>
            </w:r>
            <w:r w:rsidR="002C3E3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cerca una pagina su </w:t>
            </w:r>
            <w:proofErr w:type="spellStart"/>
            <w:r>
              <w:rPr>
                <w:rFonts w:ascii="Times" w:hAnsi="Times"/>
              </w:rPr>
              <w:t>Exigram</w:t>
            </w:r>
            <w:proofErr w:type="spellEnd"/>
            <w:r>
              <w:rPr>
                <w:rFonts w:ascii="Times" w:hAnsi="Times"/>
              </w:rPr>
              <w:t xml:space="preserve"> incentrata sulla serie.</w:t>
            </w:r>
          </w:p>
          <w:p w14:paraId="1ED962D8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4B1AE7F" w14:textId="098CFB37" w:rsidR="00111CDA" w:rsidRDefault="003E3F17">
            <w:pPr>
              <w:pStyle w:val="Didefault"/>
              <w:numPr>
                <w:ilvl w:val="0"/>
                <w:numId w:val="2"/>
              </w:numPr>
              <w:spacing w:after="240" w:line="280" w:lineRule="atLeast"/>
            </w:pPr>
            <w:r>
              <w:rPr>
                <w:rFonts w:ascii="Times" w:hAnsi="Times"/>
              </w:rPr>
              <w:t>Trova la pagina e inizia a seguirla cos</w:t>
            </w:r>
            <w:r w:rsidR="002C3E3C">
              <w:rPr>
                <w:rFonts w:ascii="Times" w:hAnsi="Times"/>
              </w:rPr>
              <w:t xml:space="preserve">ì </w:t>
            </w:r>
            <w:r>
              <w:rPr>
                <w:rFonts w:ascii="Times" w:hAnsi="Times"/>
              </w:rPr>
              <w:t xml:space="preserve">da poter essere sempre aggiornato sulle news che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 pubblica.</w:t>
            </w:r>
          </w:p>
        </w:tc>
      </w:tr>
    </w:tbl>
    <w:p w14:paraId="6A2E4829" w14:textId="77777777" w:rsidR="00111CDA" w:rsidRDefault="00111CDA">
      <w:pPr>
        <w:pStyle w:val="Didefault"/>
        <w:spacing w:after="240" w:line="280" w:lineRule="atLeast"/>
        <w:ind w:left="36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C934E4D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2F87B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C7528C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A9485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8C504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4BADFA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022E22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4B064E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A3D95C8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7A80362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3968577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B0F47" w14:textId="77777777" w:rsidR="00111CDA" w:rsidRDefault="003E3F17">
      <w:pPr>
        <w:pStyle w:val="Corpo"/>
      </w:pPr>
      <w:bookmarkStart w:id="0" w:name="__DdeLink__244_3741710225"/>
      <w:r>
        <w:rPr>
          <w:rFonts w:ascii="Helvetica" w:hAnsi="Helvetica"/>
          <w:b/>
          <w:bCs/>
          <w:sz w:val="32"/>
          <w:szCs w:val="32"/>
        </w:rPr>
        <w:t>3.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Funcional Requirements</w:t>
      </w:r>
      <w:bookmarkEnd w:id="0"/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7777777" w:rsidR="00111CDA" w:rsidRDefault="003E3F17">
            <w:pPr>
              <w:pStyle w:val="Contenutotabella"/>
            </w:pPr>
            <w:r>
              <w:t xml:space="preserve">RF-1 </w:t>
            </w:r>
            <w:proofErr w:type="spellStart"/>
            <w:r>
              <w:t>caricaImmagine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77777777" w:rsidR="00111CDA" w:rsidRDefault="003E3F17">
            <w:pPr>
              <w:pStyle w:val="Corpo"/>
            </w:pPr>
            <w:r>
              <w:t>Possibilità di caricare immagini sul proprio profilo.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77777777" w:rsidR="00111CDA" w:rsidRDefault="003E3F17">
            <w:pPr>
              <w:pStyle w:val="Contenutotabella"/>
            </w:pPr>
            <w:r>
              <w:t xml:space="preserve">RF-2 </w:t>
            </w:r>
            <w:proofErr w:type="spellStart"/>
            <w:r>
              <w:t>aggiungiDescrizione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77777777" w:rsidR="00111CDA" w:rsidRDefault="003E3F17">
            <w:pPr>
              <w:pStyle w:val="Corpo"/>
            </w:pPr>
            <w:r>
              <w:t>Possibilità di aggiungere una descrizione alla foto caricata.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5293FB04" w:rsidR="00111CDA" w:rsidRDefault="003E3F17">
            <w:pPr>
              <w:pStyle w:val="Contenutotabella"/>
            </w:pPr>
            <w:r>
              <w:t xml:space="preserve">RF-3 </w:t>
            </w:r>
            <w:proofErr w:type="spellStart"/>
            <w:r w:rsidR="004F4CB0">
              <w:t>aggiungiTag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77777777" w:rsidR="00111CDA" w:rsidRDefault="003E3F17">
            <w:pPr>
              <w:pStyle w:val="Corpo"/>
            </w:pPr>
            <w:r>
              <w:t>Possibilità di aggiungere un tag alla foto caricata.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5D552520" w:rsidR="00111CDA" w:rsidRDefault="003E3F17">
            <w:pPr>
              <w:pStyle w:val="Contenutotabella"/>
            </w:pPr>
            <w:r>
              <w:t xml:space="preserve">RF-4 </w:t>
            </w:r>
            <w:proofErr w:type="spellStart"/>
            <w:r w:rsidR="004F4CB0">
              <w:t>aggiungiCommento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77777777" w:rsidR="00111CDA" w:rsidRDefault="003E3F17">
            <w:pPr>
              <w:pStyle w:val="Corpo"/>
            </w:pPr>
            <w:r>
              <w:t>Possibilità di commentare un'immagine di un altro utente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48E8115A" w:rsidR="00111CDA" w:rsidRDefault="003E3F17">
            <w:pPr>
              <w:pStyle w:val="Contenutotabella"/>
            </w:pPr>
            <w:r>
              <w:t xml:space="preserve">RF-5 </w:t>
            </w:r>
            <w:proofErr w:type="spellStart"/>
            <w:r w:rsidR="004F4CB0">
              <w:t>cercaPerTag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77777777" w:rsidR="00111CDA" w:rsidRDefault="003E3F17">
            <w:pPr>
              <w:pStyle w:val="Corpo"/>
            </w:pPr>
            <w:r>
              <w:t>Possibilità di cercare immagini in base ad un tag.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3C025DBF" w:rsidR="00111CDA" w:rsidRDefault="003E3F17">
            <w:pPr>
              <w:pStyle w:val="Contenutotabella"/>
            </w:pPr>
            <w:r>
              <w:t xml:space="preserve">RF-6 </w:t>
            </w:r>
            <w:proofErr w:type="spellStart"/>
            <w:r w:rsidR="004F4CB0">
              <w:t>downloadImmagine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7777777" w:rsidR="00111CDA" w:rsidRDefault="003E3F17">
            <w:pPr>
              <w:pStyle w:val="Corpo"/>
            </w:pPr>
            <w:r>
              <w:t>Possibilità di scaricare immagini caricate da altri utenti.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0BE69265" w:rsidR="00111CDA" w:rsidRDefault="003E3F17">
            <w:pPr>
              <w:pStyle w:val="Contenutotabella"/>
            </w:pPr>
            <w:r>
              <w:t xml:space="preserve">RF-7 </w:t>
            </w:r>
            <w:proofErr w:type="spellStart"/>
            <w:r w:rsidR="002C3E3C">
              <w:t>inserisci</w:t>
            </w:r>
            <w:r w:rsidR="004F4CB0">
              <w:t>Upvote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7777777" w:rsidR="00111CDA" w:rsidRDefault="003E3F17">
            <w:pPr>
              <w:pStyle w:val="Corpo"/>
            </w:pPr>
            <w:r>
              <w:t>Possibilità di mettere un "</w:t>
            </w:r>
            <w:r w:rsidRPr="00136686">
              <w:rPr>
                <w:b/>
                <w:bCs/>
              </w:rPr>
              <w:t>UPVOTE</w:t>
            </w:r>
            <w:r>
              <w:t>"(simile al "mi piace" di Facebook) ad un post.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1A8FE08F" w:rsidR="00111CDA" w:rsidRDefault="003E3F17">
            <w:pPr>
              <w:pStyle w:val="Contenutotabella"/>
            </w:pPr>
            <w:r>
              <w:t xml:space="preserve">RF-8 </w:t>
            </w:r>
            <w:proofErr w:type="spellStart"/>
            <w:r w:rsidR="004F4CB0">
              <w:t>i</w:t>
            </w:r>
            <w:r w:rsidR="002C3E3C">
              <w:t>nserisci</w:t>
            </w:r>
            <w:r w:rsidR="004F4CB0">
              <w:t>Downvote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69BEDB5C" w:rsidR="00111CDA" w:rsidRDefault="003E3F17">
            <w:pPr>
              <w:pStyle w:val="Corpo"/>
            </w:pPr>
            <w:r>
              <w:t>Possibilità di mettere un "</w:t>
            </w:r>
            <w:r w:rsidR="003A7083" w:rsidRPr="00136686">
              <w:rPr>
                <w:b/>
                <w:bCs/>
              </w:rPr>
              <w:t>DOWNVOTE</w:t>
            </w:r>
            <w:r>
              <w:t>"(Decrementerà il numero di “</w:t>
            </w:r>
            <w:r w:rsidR="003A7083" w:rsidRPr="00136686">
              <w:rPr>
                <w:b/>
                <w:bCs/>
              </w:rPr>
              <w:t>UPVOTE</w:t>
            </w:r>
            <w:r>
              <w:t>” nel caso in cui ce ne sia almeno 1) ad un post.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7E112AF9" w:rsidR="00111CDA" w:rsidRDefault="003E3F17">
            <w:pPr>
              <w:pStyle w:val="Contenutotabella"/>
            </w:pPr>
            <w:r>
              <w:t xml:space="preserve">RF-9 </w:t>
            </w:r>
            <w:proofErr w:type="spellStart"/>
            <w:r w:rsidR="004F4CB0">
              <w:t>seguiUtente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00E2DC5B" w:rsidR="00111CDA" w:rsidRDefault="003E3F17">
            <w:pPr>
              <w:pStyle w:val="Corpo"/>
            </w:pPr>
            <w:r>
              <w:t xml:space="preserve">Possibilità di seguire </w:t>
            </w:r>
            <w:r w:rsidR="004F4CB0">
              <w:t>un altro utente</w:t>
            </w:r>
            <w:r>
              <w:t>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1C5BC96D" w:rsidR="00111CDA" w:rsidRDefault="003E3F17">
            <w:pPr>
              <w:pStyle w:val="Contenutotabella"/>
            </w:pPr>
            <w:r>
              <w:t xml:space="preserve">RF-10 </w:t>
            </w:r>
            <w:proofErr w:type="spellStart"/>
            <w:r w:rsidR="004F4CB0">
              <w:t>cambiaUsername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77777777" w:rsidR="00111CDA" w:rsidRDefault="003E3F17">
            <w:pPr>
              <w:pStyle w:val="Corpo"/>
            </w:pPr>
            <w:r>
              <w:t>Possibilità di modificare il proprio nome utente all'interno del profilo.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0C0495FF" w:rsidR="00111CDA" w:rsidRDefault="003E3F17">
            <w:pPr>
              <w:pStyle w:val="Contenutotabella"/>
            </w:pPr>
            <w:r>
              <w:t xml:space="preserve">RF-11 </w:t>
            </w:r>
            <w:proofErr w:type="spellStart"/>
            <w:r w:rsidR="004F4CB0">
              <w:t>cambiaBiografia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77777777" w:rsidR="00111CDA" w:rsidRDefault="003E3F17">
            <w:pPr>
              <w:pStyle w:val="Corpo"/>
            </w:pPr>
            <w:r>
              <w:t>Possibilità di scrivere una propria biografia all'interno del profilo.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45DD48DE" w:rsidR="00111CDA" w:rsidRDefault="003E3F17">
            <w:pPr>
              <w:pStyle w:val="Contenutotabella"/>
            </w:pPr>
            <w:r>
              <w:t xml:space="preserve">RF-12 </w:t>
            </w:r>
            <w:proofErr w:type="spellStart"/>
            <w:r w:rsidR="004F4CB0">
              <w:t>recuperaPassword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recuperare la password in caso di smarrimento.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7633AD69" w:rsidR="00111CDA" w:rsidRDefault="003E3F17">
            <w:pPr>
              <w:pStyle w:val="Contenutotabella"/>
            </w:pPr>
            <w:r>
              <w:t xml:space="preserve">RF-13 </w:t>
            </w:r>
            <w:proofErr w:type="spellStart"/>
            <w:r w:rsidR="00FE23B5">
              <w:t>notificaCommento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77777777" w:rsidR="00111CDA" w:rsidRDefault="003A7083" w:rsidP="003A7083">
            <w:pPr>
              <w:pStyle w:val="Corpo"/>
            </w:pPr>
            <w:r>
              <w:t>Possibilità di ricevere notifiche nel caso in cui una persona scrive un commento sotto una propria foto.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06A73C31" w:rsidR="00111CDA" w:rsidRDefault="003E3F17">
            <w:pPr>
              <w:pStyle w:val="Contenutotabella"/>
            </w:pPr>
            <w:r>
              <w:t xml:space="preserve">RF-14 </w:t>
            </w:r>
            <w:proofErr w:type="spellStart"/>
            <w:r w:rsidR="00FE23B5">
              <w:t>notificaUtente</w:t>
            </w:r>
            <w:proofErr w:type="spellEnd"/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ricevere notifiche nel caso in cui una persona inizi a seguire il proprio profilo.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3A756B55" w:rsidR="00111CDA" w:rsidRDefault="003E3F17">
            <w:pPr>
              <w:pStyle w:val="Contenutotabella"/>
            </w:pPr>
            <w:r>
              <w:t xml:space="preserve">RF-15 </w:t>
            </w:r>
            <w:proofErr w:type="spellStart"/>
            <w:r w:rsidR="00FE23B5">
              <w:t>cambiaInfoProfilo</w:t>
            </w:r>
            <w:proofErr w:type="spellEnd"/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77777777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>
              <w:rPr>
                <w:lang w:val="it-IT"/>
              </w:rPr>
              <w:t>di modificare le proprie informazioni personali all'interno del profilo.</w:t>
            </w:r>
          </w:p>
        </w:tc>
      </w:tr>
    </w:tbl>
    <w:p w14:paraId="5B31B50F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9394949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75BD2B51" w14:textId="77777777" w:rsidR="00111CDA" w:rsidRDefault="00111CDA">
      <w:pPr>
        <w:pStyle w:val="Corpo"/>
      </w:pPr>
    </w:p>
    <w:p w14:paraId="7533AC4C" w14:textId="77777777" w:rsidR="00111CDA" w:rsidRPr="003A7083" w:rsidRDefault="003E3F17">
      <w:pPr>
        <w:pStyle w:val="Corpo"/>
      </w:pPr>
      <w:r>
        <w:tab/>
      </w:r>
    </w:p>
    <w:p w14:paraId="5A65D2C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F53D6D1" w14:textId="124E24C6" w:rsidR="00111CDA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4.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Nonfuncional</w:t>
      </w:r>
      <w:proofErr w:type="spellEnd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Requirements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 xml:space="preserve">e ha la possibilità di utilizzare una connessione ad internet e che ha precedentemente utilizzato un social network (preferibilmente Instagram) non ha bisogno del manuale utente per riuscire ad utilizzare </w:t>
            </w:r>
            <w:proofErr w:type="spellStart"/>
            <w:r w:rsidR="009B2699">
              <w:t>Exigram</w:t>
            </w:r>
            <w:proofErr w:type="spellEnd"/>
            <w:r w:rsidR="009B2699">
              <w:t>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 xml:space="preserve">ha bisogno di un manuale utente fornito dal software per ottimizzare e venire a conoscenza ogni possibile funzionalità che </w:t>
            </w:r>
            <w:proofErr w:type="spellStart"/>
            <w:r w:rsidR="007A175F">
              <w:t>Exigram</w:t>
            </w:r>
            <w:proofErr w:type="spellEnd"/>
            <w:r w:rsidR="007A175F">
              <w:t xml:space="preserve">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 xml:space="preserve">Nel caso in cui </w:t>
            </w:r>
            <w:proofErr w:type="spellStart"/>
            <w:r>
              <w:t>Exigram</w:t>
            </w:r>
            <w:proofErr w:type="spellEnd"/>
            <w:r>
              <w:t xml:space="preserve"> non ha più nessuna rete internet da poter utilizzare, salverà le ultime modifiche fatte senza danneggiare alcun dato, il riavvio del software è però d’obbligo, con eventuale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dovrebbe poter caricare in meno di </w:t>
            </w:r>
            <w:proofErr w:type="gramStart"/>
            <w:r>
              <w:t>5</w:t>
            </w:r>
            <w:proofErr w:type="gramEnd"/>
            <w:r>
              <w:t xml:space="preserve"> secondi tutte le funzionalità del software, comprese quelle secondarie e nel caso in cui le richieste sono eccessive, dovrà essere possibile eseguire almeno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dovrebbe poter accettare richieste di aggiornamento,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 xml:space="preserve">Tutto il software correlato, associato ad </w:t>
            </w:r>
            <w:proofErr w:type="spellStart"/>
            <w:r>
              <w:t>Exigram</w:t>
            </w:r>
            <w:proofErr w:type="spellEnd"/>
            <w:r>
              <w:t>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essere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proofErr w:type="spellStart"/>
            <w:r>
              <w:t>Exigram</w:t>
            </w:r>
            <w:proofErr w:type="spellEnd"/>
            <w:r>
              <w:t xml:space="preserve">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49A3E9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77777777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>Optional: Android.</w:t>
      </w:r>
    </w:p>
    <w:p w14:paraId="28650F8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812AF8D" w14:textId="6319FE4B" w:rsidR="00111CDA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</w:t>
      </w:r>
      <w:proofErr w:type="spellEnd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 e </w:t>
      </w:r>
      <w:proofErr w:type="spellStart"/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Scadenze</w:t>
      </w:r>
      <w:proofErr w:type="spellEnd"/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77777777" w:rsidR="0057058D" w:rsidRPr="007A175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 ottobre 2019</w:t>
      </w:r>
    </w:p>
    <w:p w14:paraId="25B62E17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77777777" w:rsidR="0057058D" w:rsidRPr="006960BF" w:rsidRDefault="0057058D" w:rsidP="0001367E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implementare: 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27079780" w14:textId="5D2E6C42" w:rsidR="007A175F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proofErr w:type="spellStart"/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  <w:proofErr w:type="spellEnd"/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>TAG</w:t>
      </w:r>
      <w:bookmarkStart w:id="1" w:name="_GoBack"/>
      <w:bookmarkEnd w:id="1"/>
      <w:r>
        <w:rPr>
          <w:b/>
          <w:color w:val="auto"/>
          <w:u w:color="C9211E"/>
          <w:lang w:val="it"/>
        </w:rPr>
        <w:t xml:space="preserve">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6E98FE55" w:rsidR="007A175F" w:rsidRP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sectPr w:rsidR="007A175F" w:rsidRPr="006079E0">
      <w:headerReference w:type="default" r:id="rId8"/>
      <w:foot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DB24B" w14:textId="77777777" w:rsidR="00E527E8" w:rsidRDefault="00E527E8">
      <w:r>
        <w:separator/>
      </w:r>
    </w:p>
  </w:endnote>
  <w:endnote w:type="continuationSeparator" w:id="0">
    <w:p w14:paraId="2976D53C" w14:textId="77777777" w:rsidR="00E527E8" w:rsidRDefault="00E5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7F1B4" w14:textId="77777777" w:rsidR="00111CDA" w:rsidRDefault="00111CDA">
    <w:pPr>
      <w:pStyle w:val="Intestazioneep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7BBEB" w14:textId="77777777" w:rsidR="00E527E8" w:rsidRDefault="00E527E8">
      <w:r>
        <w:separator/>
      </w:r>
    </w:p>
  </w:footnote>
  <w:footnote w:type="continuationSeparator" w:id="0">
    <w:p w14:paraId="043C3A1B" w14:textId="77777777" w:rsidR="00E527E8" w:rsidRDefault="00E52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2FF12" w14:textId="77777777" w:rsidR="00111CDA" w:rsidRDefault="00111CDA">
    <w:pPr>
      <w:pStyle w:val="Intestazioneep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DA"/>
    <w:rsid w:val="000E5FB4"/>
    <w:rsid w:val="00111CDA"/>
    <w:rsid w:val="00136686"/>
    <w:rsid w:val="001747F5"/>
    <w:rsid w:val="002A66C3"/>
    <w:rsid w:val="002C3E3C"/>
    <w:rsid w:val="003A7083"/>
    <w:rsid w:val="003E3F17"/>
    <w:rsid w:val="004144D8"/>
    <w:rsid w:val="004D6722"/>
    <w:rsid w:val="004F4CB0"/>
    <w:rsid w:val="0057058D"/>
    <w:rsid w:val="005B53DD"/>
    <w:rsid w:val="006079E0"/>
    <w:rsid w:val="006960BF"/>
    <w:rsid w:val="007A175F"/>
    <w:rsid w:val="009B2699"/>
    <w:rsid w:val="00C60E80"/>
    <w:rsid w:val="00C94824"/>
    <w:rsid w:val="00CE3463"/>
    <w:rsid w:val="00D276AE"/>
    <w:rsid w:val="00DD3261"/>
    <w:rsid w:val="00E527E8"/>
    <w:rsid w:val="00EB3F71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16618"/>
  <w15:docId w15:val="{9EFDC20C-232F-482B-91A1-9323CF38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86EF4-7859-4A48-88BD-6AB04D76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Davide Iannaccone</cp:lastModifiedBy>
  <cp:revision>11</cp:revision>
  <dcterms:created xsi:type="dcterms:W3CDTF">2019-10-10T09:48:00Z</dcterms:created>
  <dcterms:modified xsi:type="dcterms:W3CDTF">2019-10-15T08:55:00Z</dcterms:modified>
  <dc:language>it-IT</dc:language>
</cp:coreProperties>
</file>