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Χαβιατζή</w:t>
      </w:r>
      <w:proofErr w:type="spellEnd"/>
      <w:r w:rsidRPr="00FC16A1">
        <w:rPr>
          <w:rFonts w:cstheme="minorHAnsi"/>
          <w:i/>
          <w:iCs/>
          <w:color w:val="000000" w:themeColor="text1"/>
          <w:sz w:val="28"/>
          <w:szCs w:val="28"/>
        </w:rPr>
        <w:t xml:space="preserve">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1F4EC64">
            <wp:extent cx="4759999" cy="200406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70" cy="2014742"/>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15DBB44">
            <wp:extent cx="4502526" cy="2141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771" cy="2156079"/>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66AA9225">
            <wp:extent cx="4646734" cy="2209800"/>
            <wp:effectExtent l="0" t="0" r="190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919" cy="2228435"/>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77E67BFE">
            <wp:extent cx="4815840" cy="2290220"/>
            <wp:effectExtent l="0" t="0" r="381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2591" cy="2293431"/>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lastRenderedPageBreak/>
        <w:drawing>
          <wp:inline distT="0" distB="0" distL="0" distR="0" wp14:anchorId="3EBD13F0" wp14:editId="076207DA">
            <wp:extent cx="4389120" cy="2059181"/>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816" cy="206373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23DC6784" w14:textId="66153F2E" w:rsidR="00910F92" w:rsidRDefault="000B227D" w:rsidP="007F33D3">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5825B927" w14:textId="77777777" w:rsidR="007F33D3" w:rsidRPr="007F33D3" w:rsidRDefault="007F33D3" w:rsidP="007F33D3"/>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lastRenderedPageBreak/>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3EB13BDE" w14:textId="77777777" w:rsidR="0012547F" w:rsidRDefault="00D2172B" w:rsidP="00257826">
      <w:pPr>
        <w:rPr>
          <w:rStyle w:val="Hyperlink"/>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4076BF3D" w14:textId="4640A93D" w:rsidR="0012547F" w:rsidRPr="0012547F" w:rsidRDefault="0012547F" w:rsidP="00257826">
      <w:pPr>
        <w:rPr>
          <w:rStyle w:val="Hyperlink"/>
          <w:rFonts w:cstheme="minorHAnsi"/>
          <w:u w:val="none"/>
        </w:rPr>
      </w:pPr>
      <w:r w:rsidRPr="0012547F">
        <w:rPr>
          <w:rFonts w:cstheme="minorHAnsi"/>
          <w:noProof/>
          <w:color w:val="0563C1" w:themeColor="hyperlink"/>
        </w:rPr>
        <w:drawing>
          <wp:inline distT="0" distB="0" distL="0" distR="0" wp14:anchorId="1C721A2F" wp14:editId="0E56CB14">
            <wp:extent cx="1700048" cy="2446409"/>
            <wp:effectExtent l="88900" t="88900" r="90805" b="939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9080" cy="2459406"/>
                    </a:xfrm>
                    <a:prstGeom prst="rect">
                      <a:avLst/>
                    </a:prstGeom>
                    <a:effectLst>
                      <a:outerShdw blurRad="63500" sx="102000" sy="102000" algn="ctr" rotWithShape="0">
                        <a:prstClr val="black">
                          <a:alpha val="40000"/>
                        </a:prstClr>
                      </a:outerShdw>
                    </a:effectLst>
                  </pic:spPr>
                </pic:pic>
              </a:graphicData>
            </a:graphic>
          </wp:inline>
        </w:drawing>
      </w:r>
      <w:r w:rsidRPr="0012547F">
        <w:rPr>
          <w:rFonts w:cstheme="minorHAnsi"/>
          <w:noProof/>
          <w:color w:val="0563C1" w:themeColor="hyperlink"/>
        </w:rPr>
        <w:drawing>
          <wp:inline distT="0" distB="0" distL="0" distR="0" wp14:anchorId="2A435AD1" wp14:editId="53A39882">
            <wp:extent cx="1721069" cy="2476660"/>
            <wp:effectExtent l="88900" t="88900" r="95250" b="8890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852" cy="2500811"/>
                    </a:xfrm>
                    <a:prstGeom prst="rect">
                      <a:avLst/>
                    </a:prstGeom>
                    <a:effectLst>
                      <a:outerShdw blurRad="63500" sx="102000" sy="102000" algn="ctr" rotWithShape="0">
                        <a:prstClr val="black">
                          <a:alpha val="40000"/>
                        </a:prstClr>
                      </a:outerShdw>
                    </a:effectLst>
                  </pic:spPr>
                </pic:pic>
              </a:graphicData>
            </a:graphic>
          </wp:inline>
        </w:drawing>
      </w:r>
      <w:r w:rsidRPr="0012547F">
        <w:rPr>
          <w:rFonts w:cstheme="minorHAnsi"/>
          <w:noProof/>
          <w:color w:val="0563C1" w:themeColor="hyperlink"/>
        </w:rPr>
        <w:drawing>
          <wp:inline distT="0" distB="0" distL="0" distR="0" wp14:anchorId="2CEF182C" wp14:editId="38B8CE5E">
            <wp:extent cx="1731580" cy="2491787"/>
            <wp:effectExtent l="88900" t="88900" r="85090" b="8636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5644" cy="2540806"/>
                    </a:xfrm>
                    <a:prstGeom prst="rect">
                      <a:avLst/>
                    </a:prstGeom>
                    <a:effectLst>
                      <a:outerShdw blurRad="63500" sx="102000" sy="102000" algn="ctr" rotWithShape="0">
                        <a:prstClr val="black">
                          <a:alpha val="40000"/>
                        </a:prstClr>
                      </a:outerShdw>
                    </a:effectLst>
                  </pic:spPr>
                </pic:pic>
              </a:graphicData>
            </a:graphic>
          </wp:inline>
        </w:drawing>
      </w:r>
      <w:r w:rsidR="00DD4C12">
        <w:rPr>
          <w:rStyle w:val="Hyperlink"/>
          <w:rFonts w:cstheme="minorHAnsi"/>
          <w:u w:val="none"/>
          <w:lang w:val="en-US"/>
        </w:rPr>
        <w:t xml:space="preserve">  </w:t>
      </w:r>
      <w:r w:rsidRPr="0012547F">
        <w:rPr>
          <w:rFonts w:cstheme="minorHAnsi"/>
          <w:noProof/>
          <w:color w:val="0563C1" w:themeColor="hyperlink"/>
          <w:lang w:val="en-US"/>
        </w:rPr>
        <w:drawing>
          <wp:inline distT="0" distB="0" distL="0" distR="0" wp14:anchorId="37B6AA70" wp14:editId="297A32E7">
            <wp:extent cx="1721069" cy="2476661"/>
            <wp:effectExtent l="88900" t="88900" r="95250" b="88900"/>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0461" cy="2547738"/>
                    </a:xfrm>
                    <a:prstGeom prst="rect">
                      <a:avLst/>
                    </a:prstGeom>
                    <a:effectLst>
                      <a:outerShdw blurRad="63500" sx="102000" sy="102000" algn="ctr" rotWithShape="0">
                        <a:prstClr val="black">
                          <a:alpha val="40000"/>
                        </a:prstClr>
                      </a:outerShdw>
                    </a:effectLst>
                  </pic:spPr>
                </pic:pic>
              </a:graphicData>
            </a:graphic>
          </wp:inline>
        </w:drawing>
      </w:r>
    </w:p>
    <w:p w14:paraId="6494D630" w14:textId="71E659C5" w:rsidR="00257826" w:rsidRPr="0012547F" w:rsidRDefault="00D2172B" w:rsidP="00257826">
      <w:pPr>
        <w:rPr>
          <w:rStyle w:val="Hyperlink"/>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5" w:history="1">
        <w:r w:rsidR="00257826" w:rsidRPr="00A84247">
          <w:rPr>
            <w:rStyle w:val="Hyperlink"/>
            <w:rFonts w:cstheme="minorHAnsi"/>
            <w:lang w:val="en-US"/>
          </w:rPr>
          <w:t>https</w:t>
        </w:r>
        <w:r w:rsidR="00257826" w:rsidRPr="0012547F">
          <w:rPr>
            <w:rStyle w:val="Hyperlink"/>
            <w:rFonts w:cstheme="minorHAnsi"/>
          </w:rPr>
          <w:t>://</w:t>
        </w:r>
        <w:r w:rsidR="00257826" w:rsidRPr="00A84247">
          <w:rPr>
            <w:rStyle w:val="Hyperlink"/>
            <w:rFonts w:cstheme="minorHAnsi"/>
            <w:lang w:val="en-US"/>
          </w:rPr>
          <w:t>www</w:t>
        </w:r>
        <w:r w:rsidR="00257826" w:rsidRPr="0012547F">
          <w:rPr>
            <w:rStyle w:val="Hyperlink"/>
            <w:rFonts w:cstheme="minorHAnsi"/>
          </w:rPr>
          <w:t>.</w:t>
        </w:r>
        <w:proofErr w:type="spellStart"/>
        <w:r w:rsidR="00257826" w:rsidRPr="00A84247">
          <w:rPr>
            <w:rStyle w:val="Hyperlink"/>
            <w:rFonts w:cstheme="minorHAnsi"/>
            <w:lang w:val="en-US"/>
          </w:rPr>
          <w:t>figma</w:t>
        </w:r>
        <w:proofErr w:type="spellEnd"/>
        <w:r w:rsidR="00257826" w:rsidRPr="0012547F">
          <w:rPr>
            <w:rStyle w:val="Hyperlink"/>
            <w:rFonts w:cstheme="minorHAnsi"/>
          </w:rPr>
          <w:t>.</w:t>
        </w:r>
        <w:r w:rsidR="00257826" w:rsidRPr="00A84247">
          <w:rPr>
            <w:rStyle w:val="Hyperlink"/>
            <w:rFonts w:cstheme="minorHAnsi"/>
            <w:lang w:val="en-US"/>
          </w:rPr>
          <w:t>com</w:t>
        </w:r>
        <w:r w:rsidR="00257826" w:rsidRPr="0012547F">
          <w:rPr>
            <w:rStyle w:val="Hyperlink"/>
            <w:rFonts w:cstheme="minorHAnsi"/>
          </w:rPr>
          <w:t>/</w:t>
        </w:r>
        <w:r w:rsidR="00257826" w:rsidRPr="00A84247">
          <w:rPr>
            <w:rStyle w:val="Hyperlink"/>
            <w:rFonts w:cstheme="minorHAnsi"/>
            <w:lang w:val="en-US"/>
          </w:rPr>
          <w:t>proto</w:t>
        </w:r>
        <w:r w:rsidR="00257826" w:rsidRPr="0012547F">
          <w:rPr>
            <w:rStyle w:val="Hyperlink"/>
            <w:rFonts w:cstheme="minorHAnsi"/>
          </w:rPr>
          <w:t>/</w:t>
        </w:r>
        <w:proofErr w:type="spellStart"/>
        <w:r w:rsidR="00257826" w:rsidRPr="00A84247">
          <w:rPr>
            <w:rStyle w:val="Hyperlink"/>
            <w:rFonts w:cstheme="minorHAnsi"/>
            <w:lang w:val="en-US"/>
          </w:rPr>
          <w:t>LcowMzGwNTyZGRCOpXYxla</w:t>
        </w:r>
        <w:proofErr w:type="spellEnd"/>
        <w:r w:rsidR="00257826" w:rsidRPr="0012547F">
          <w:rPr>
            <w:rStyle w:val="Hyperlink"/>
            <w:rFonts w:cstheme="minorHAnsi"/>
          </w:rPr>
          <w:t>/</w:t>
        </w:r>
        <w:r w:rsidR="00257826" w:rsidRPr="00A84247">
          <w:rPr>
            <w:rStyle w:val="Hyperlink"/>
            <w:rFonts w:cstheme="minorHAnsi"/>
            <w:lang w:val="en-US"/>
          </w:rPr>
          <w:t>prototype</w:t>
        </w:r>
        <w:r w:rsidR="00257826" w:rsidRPr="0012547F">
          <w:rPr>
            <w:rStyle w:val="Hyperlink"/>
            <w:rFonts w:cstheme="minorHAnsi"/>
          </w:rPr>
          <w:t>-1?</w:t>
        </w:r>
        <w:r w:rsidR="00257826" w:rsidRPr="00A84247">
          <w:rPr>
            <w:rStyle w:val="Hyperlink"/>
            <w:rFonts w:cstheme="minorHAnsi"/>
            <w:lang w:val="en-US"/>
          </w:rPr>
          <w:t>node</w:t>
        </w:r>
        <w:r w:rsidR="00257826" w:rsidRPr="0012547F">
          <w:rPr>
            <w:rStyle w:val="Hyperlink"/>
            <w:rFonts w:cstheme="minorHAnsi"/>
          </w:rPr>
          <w:t>-</w:t>
        </w:r>
        <w:r w:rsidR="00257826" w:rsidRPr="00A84247">
          <w:rPr>
            <w:rStyle w:val="Hyperlink"/>
            <w:rFonts w:cstheme="minorHAnsi"/>
            <w:lang w:val="en-US"/>
          </w:rPr>
          <w:t>id</w:t>
        </w:r>
        <w:r w:rsidR="00257826" w:rsidRPr="0012547F">
          <w:rPr>
            <w:rStyle w:val="Hyperlink"/>
            <w:rFonts w:cstheme="minorHAnsi"/>
          </w:rPr>
          <w:t>=1%3</w:t>
        </w:r>
        <w:r w:rsidR="00257826" w:rsidRPr="00A84247">
          <w:rPr>
            <w:rStyle w:val="Hyperlink"/>
            <w:rFonts w:cstheme="minorHAnsi"/>
            <w:lang w:val="en-US"/>
          </w:rPr>
          <w:t>A</w:t>
        </w:r>
        <w:r w:rsidR="00257826" w:rsidRPr="0012547F">
          <w:rPr>
            <w:rStyle w:val="Hyperlink"/>
            <w:rFonts w:cstheme="minorHAnsi"/>
          </w:rPr>
          <w:t>2&amp;</w:t>
        </w:r>
        <w:r w:rsidR="00257826" w:rsidRPr="00A84247">
          <w:rPr>
            <w:rStyle w:val="Hyperlink"/>
            <w:rFonts w:cstheme="minorHAnsi"/>
            <w:lang w:val="en-US"/>
          </w:rPr>
          <w:t>scaling</w:t>
        </w:r>
        <w:r w:rsidR="00257826" w:rsidRPr="0012547F">
          <w:rPr>
            <w:rStyle w:val="Hyperlink"/>
            <w:rFonts w:cstheme="minorHAnsi"/>
          </w:rPr>
          <w:t>=</w:t>
        </w:r>
        <w:r w:rsidR="00257826" w:rsidRPr="00A84247">
          <w:rPr>
            <w:rStyle w:val="Hyperlink"/>
            <w:rFonts w:cstheme="minorHAnsi"/>
            <w:lang w:val="en-US"/>
          </w:rPr>
          <w:t>scale</w:t>
        </w:r>
        <w:r w:rsidR="00257826" w:rsidRPr="0012547F">
          <w:rPr>
            <w:rStyle w:val="Hyperlink"/>
            <w:rFonts w:cstheme="minorHAnsi"/>
          </w:rPr>
          <w:t>-</w:t>
        </w:r>
        <w:r w:rsidR="00257826" w:rsidRPr="00A84247">
          <w:rPr>
            <w:rStyle w:val="Hyperlink"/>
            <w:rFonts w:cstheme="minorHAnsi"/>
            <w:lang w:val="en-US"/>
          </w:rPr>
          <w:t>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30"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5"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lastRenderedPageBreak/>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lastRenderedPageBreak/>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6A06A334" w14:textId="7EA862FA" w:rsidR="00C814CC" w:rsidRDefault="00BA1E6C" w:rsidP="007F33D3">
      <w:pPr>
        <w:pStyle w:val="ListParagraph"/>
        <w:numPr>
          <w:ilvl w:val="0"/>
          <w:numId w:val="11"/>
        </w:numPr>
        <w:rPr>
          <w:lang w:eastAsia="el-GR"/>
        </w:rPr>
      </w:pPr>
      <w:r>
        <w:rPr>
          <w:lang w:eastAsia="el-GR"/>
        </w:rPr>
        <w:t>Δυνατότητα αποθήκευσης προγραμμάτων</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ListParagraph"/>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ListParagraph"/>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ListParagraph"/>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ListParagraph"/>
        <w:numPr>
          <w:ilvl w:val="0"/>
          <w:numId w:val="30"/>
        </w:numPr>
        <w:rPr>
          <w:lang w:eastAsia="el-GR"/>
        </w:rPr>
      </w:pPr>
      <w:r>
        <w:rPr>
          <w:lang w:eastAsia="el-GR"/>
        </w:rPr>
        <w:t xml:space="preserve">προσθήκη λειτουργίας </w:t>
      </w:r>
      <w:proofErr w:type="spellStart"/>
      <w:r>
        <w:rPr>
          <w:lang w:eastAsia="el-GR"/>
        </w:rPr>
        <w:t>αφύγρανσης</w:t>
      </w:r>
      <w:proofErr w:type="spellEnd"/>
    </w:p>
    <w:p w14:paraId="1B158AC9" w14:textId="151F5E5E" w:rsidR="00DE287C" w:rsidRDefault="00DE287C" w:rsidP="00DE287C">
      <w:pPr>
        <w:pStyle w:val="ListParagraph"/>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ListParagraph"/>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ListParagraph"/>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2B030232" w14:textId="4353BCAE" w:rsidR="006F5626" w:rsidRDefault="006F5626" w:rsidP="00DE287C">
      <w:pPr>
        <w:pStyle w:val="ListParagraph"/>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ListParagraph"/>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ListParagraph"/>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ListParagraph"/>
        <w:numPr>
          <w:ilvl w:val="0"/>
          <w:numId w:val="14"/>
        </w:numPr>
        <w:rPr>
          <w:lang w:eastAsia="el-GR"/>
        </w:rPr>
      </w:pPr>
      <w:r>
        <w:rPr>
          <w:lang w:eastAsia="el-GR"/>
        </w:rPr>
        <w:t xml:space="preserve">προστέθηκε </w:t>
      </w:r>
      <w:r w:rsidR="00245F52">
        <w:rPr>
          <w:lang w:eastAsia="el-GR"/>
        </w:rPr>
        <w:t xml:space="preserve">λειτουργία </w:t>
      </w:r>
      <w:proofErr w:type="spellStart"/>
      <w:r w:rsidR="00245F52">
        <w:rPr>
          <w:lang w:eastAsia="el-GR"/>
        </w:rPr>
        <w:t>αφύγρανσης</w:t>
      </w:r>
      <w:proofErr w:type="spellEnd"/>
    </w:p>
    <w:p w14:paraId="0CCBD384" w14:textId="4B5801C6" w:rsidR="00245F52" w:rsidRDefault="00245F52" w:rsidP="00245F52">
      <w:pPr>
        <w:pStyle w:val="ListParagraph"/>
        <w:numPr>
          <w:ilvl w:val="0"/>
          <w:numId w:val="14"/>
        </w:numPr>
        <w:rPr>
          <w:lang w:eastAsia="el-GR"/>
        </w:rPr>
      </w:pPr>
      <w:r>
        <w:rPr>
          <w:lang w:eastAsia="el-GR"/>
        </w:rPr>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ListParagraph"/>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ListParagraph"/>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3FBFE26E" w:rsidR="00245F52" w:rsidRDefault="00245F52" w:rsidP="00245F52">
      <w:pPr>
        <w:pStyle w:val="ListParagraph"/>
        <w:numPr>
          <w:ilvl w:val="0"/>
          <w:numId w:val="14"/>
        </w:numPr>
        <w:rPr>
          <w:lang w:eastAsia="el-GR"/>
        </w:rPr>
      </w:pPr>
      <w:r>
        <w:rPr>
          <w:lang w:eastAsia="el-GR"/>
        </w:rPr>
        <w:lastRenderedPageBreak/>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223C3C72" w14:textId="77777777" w:rsidR="00CE5C52" w:rsidRDefault="00CE5C52" w:rsidP="00CE5C52">
      <w:pPr>
        <w:pStyle w:val="ListParagraph"/>
        <w:numPr>
          <w:ilvl w:val="0"/>
          <w:numId w:val="14"/>
        </w:numPr>
        <w:rPr>
          <w:lang w:eastAsia="el-GR"/>
        </w:rPr>
      </w:pPr>
      <w:r>
        <w:rPr>
          <w:lang w:eastAsia="el-GR"/>
        </w:rPr>
        <w:t>π</w:t>
      </w:r>
      <w:r w:rsidRPr="006F5626">
        <w:rPr>
          <w:lang w:eastAsia="el-GR"/>
        </w:rPr>
        <w:t>ροσθήκη λειτουργίας συνεχούς κίνησης περσίδων</w:t>
      </w:r>
    </w:p>
    <w:p w14:paraId="3F5E5DAB" w14:textId="38A404D9" w:rsidR="00CE5C52" w:rsidRPr="00245F52" w:rsidRDefault="00CE5C52" w:rsidP="00CE5C52">
      <w:pPr>
        <w:pStyle w:val="ListParagraph"/>
        <w:numPr>
          <w:ilvl w:val="0"/>
          <w:numId w:val="14"/>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r w:rsidRPr="00CE5C52">
        <w:rPr>
          <w:lang w:eastAsia="el-GR"/>
        </w:rPr>
        <w:t>“</w:t>
      </w:r>
      <w:proofErr w:type="spellStart"/>
      <w:r w:rsidRPr="006F5626">
        <w:rPr>
          <w:lang w:eastAsia="el-GR"/>
        </w:rPr>
        <w:t>play</w:t>
      </w:r>
      <w:proofErr w:type="spellEnd"/>
      <w:r w:rsidRPr="00CE5C52">
        <w:rPr>
          <w:lang w:eastAsia="el-GR"/>
        </w:rPr>
        <w:t>”</w:t>
      </w:r>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9B1CDA3" w14:textId="4B3EF77B" w:rsidR="00B91C32" w:rsidRDefault="00CE5C52" w:rsidP="00CE5C52">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3" w:history="1">
        <w:r w:rsidRPr="00C132F4">
          <w:rPr>
            <w:rStyle w:val="Hyperlink"/>
            <w:lang w:val="en-US" w:eastAsia="el-GR"/>
          </w:rPr>
          <w:t>https</w:t>
        </w:r>
        <w:r w:rsidRPr="00C132F4">
          <w:rPr>
            <w:rStyle w:val="Hyperlink"/>
            <w:lang w:eastAsia="el-GR"/>
          </w:rPr>
          <w:t>://</w:t>
        </w:r>
        <w:r w:rsidRPr="00C132F4">
          <w:rPr>
            <w:rStyle w:val="Hyperlink"/>
            <w:lang w:val="en-US" w:eastAsia="el-GR"/>
          </w:rPr>
          <w:t>www</w:t>
        </w:r>
        <w:r w:rsidRPr="00C132F4">
          <w:rPr>
            <w:rStyle w:val="Hyperlink"/>
            <w:lang w:eastAsia="el-GR"/>
          </w:rPr>
          <w:t>.</w:t>
        </w:r>
        <w:proofErr w:type="spellStart"/>
        <w:r w:rsidRPr="00C132F4">
          <w:rPr>
            <w:rStyle w:val="Hyperlink"/>
            <w:lang w:val="en-US" w:eastAsia="el-GR"/>
          </w:rPr>
          <w:t>figma</w:t>
        </w:r>
        <w:proofErr w:type="spellEnd"/>
        <w:r w:rsidRPr="00C132F4">
          <w:rPr>
            <w:rStyle w:val="Hyperlink"/>
            <w:lang w:eastAsia="el-GR"/>
          </w:rPr>
          <w:t>.</w:t>
        </w:r>
        <w:r w:rsidRPr="00C132F4">
          <w:rPr>
            <w:rStyle w:val="Hyperlink"/>
            <w:lang w:val="en-US" w:eastAsia="el-GR"/>
          </w:rPr>
          <w:t>com</w:t>
        </w:r>
        <w:r w:rsidRPr="00C132F4">
          <w:rPr>
            <w:rStyle w:val="Hyperlink"/>
            <w:lang w:eastAsia="el-GR"/>
          </w:rPr>
          <w:t>/</w:t>
        </w:r>
        <w:r w:rsidRPr="00C132F4">
          <w:rPr>
            <w:rStyle w:val="Hyperlink"/>
            <w:lang w:val="en-US" w:eastAsia="el-GR"/>
          </w:rPr>
          <w:t>proto</w:t>
        </w:r>
        <w:r w:rsidRPr="00C132F4">
          <w:rPr>
            <w:rStyle w:val="Hyperlink"/>
            <w:lang w:eastAsia="el-GR"/>
          </w:rPr>
          <w:t>/</w:t>
        </w:r>
        <w:proofErr w:type="spellStart"/>
        <w:r w:rsidRPr="00C132F4">
          <w:rPr>
            <w:rStyle w:val="Hyperlink"/>
            <w:lang w:val="en-US" w:eastAsia="el-GR"/>
          </w:rPr>
          <w:t>RwrO</w:t>
        </w:r>
        <w:proofErr w:type="spellEnd"/>
        <w:r w:rsidRPr="00C132F4">
          <w:rPr>
            <w:rStyle w:val="Hyperlink"/>
            <w:lang w:eastAsia="el-GR"/>
          </w:rPr>
          <w:t>7</w:t>
        </w:r>
        <w:r w:rsidRPr="00C132F4">
          <w:rPr>
            <w:rStyle w:val="Hyperlink"/>
            <w:lang w:val="en-US" w:eastAsia="el-GR"/>
          </w:rPr>
          <w:t>v</w:t>
        </w:r>
        <w:r w:rsidRPr="00C132F4">
          <w:rPr>
            <w:rStyle w:val="Hyperlink"/>
            <w:lang w:eastAsia="el-GR"/>
          </w:rPr>
          <w:t>9</w:t>
        </w:r>
        <w:proofErr w:type="spellStart"/>
        <w:r w:rsidRPr="00C132F4">
          <w:rPr>
            <w:rStyle w:val="Hyperlink"/>
            <w:lang w:val="en-US" w:eastAsia="el-GR"/>
          </w:rPr>
          <w:t>HcPVcN</w:t>
        </w:r>
        <w:proofErr w:type="spellEnd"/>
        <w:r w:rsidRPr="00C132F4">
          <w:rPr>
            <w:rStyle w:val="Hyperlink"/>
            <w:lang w:eastAsia="el-GR"/>
          </w:rPr>
          <w:t>3</w:t>
        </w:r>
        <w:r w:rsidRPr="00C132F4">
          <w:rPr>
            <w:rStyle w:val="Hyperlink"/>
            <w:lang w:val="en-US" w:eastAsia="el-GR"/>
          </w:rPr>
          <w:t>DCC</w:t>
        </w:r>
        <w:r w:rsidRPr="00C132F4">
          <w:rPr>
            <w:rStyle w:val="Hyperlink"/>
            <w:lang w:eastAsia="el-GR"/>
          </w:rPr>
          <w:t>9</w:t>
        </w:r>
        <w:proofErr w:type="spellStart"/>
        <w:r w:rsidRPr="00C132F4">
          <w:rPr>
            <w:rStyle w:val="Hyperlink"/>
            <w:lang w:val="en-US" w:eastAsia="el-GR"/>
          </w:rPr>
          <w:t>aMQM</w:t>
        </w:r>
        <w:proofErr w:type="spellEnd"/>
        <w:r w:rsidRPr="00C132F4">
          <w:rPr>
            <w:rStyle w:val="Hyperlink"/>
            <w:lang w:eastAsia="el-GR"/>
          </w:rPr>
          <w:t>/</w:t>
        </w:r>
        <w:r w:rsidRPr="00C132F4">
          <w:rPr>
            <w:rStyle w:val="Hyperlink"/>
            <w:lang w:val="en-US" w:eastAsia="el-GR"/>
          </w:rPr>
          <w:t>prototype</w:t>
        </w:r>
        <w:r w:rsidRPr="00C132F4">
          <w:rPr>
            <w:rStyle w:val="Hyperlink"/>
            <w:lang w:eastAsia="el-GR"/>
          </w:rPr>
          <w:t>-2-2</w:t>
        </w:r>
        <w:proofErr w:type="spellStart"/>
        <w:r w:rsidRPr="00C132F4">
          <w:rPr>
            <w:rStyle w:val="Hyperlink"/>
            <w:lang w:val="en-US" w:eastAsia="el-GR"/>
          </w:rPr>
          <w:t>nd</w:t>
        </w:r>
        <w:proofErr w:type="spellEnd"/>
        <w:r w:rsidRPr="00C132F4">
          <w:rPr>
            <w:rStyle w:val="Hyperlink"/>
            <w:lang w:eastAsia="el-GR"/>
          </w:rPr>
          <w:t>-</w:t>
        </w:r>
        <w:r w:rsidRPr="00C132F4">
          <w:rPr>
            <w:rStyle w:val="Hyperlink"/>
            <w:lang w:val="en-US" w:eastAsia="el-GR"/>
          </w:rPr>
          <w:t>cycle</w:t>
        </w:r>
        <w:r w:rsidRPr="00C132F4">
          <w:rPr>
            <w:rStyle w:val="Hyperlink"/>
            <w:lang w:eastAsia="el-GR"/>
          </w:rPr>
          <w:t>?</w:t>
        </w:r>
        <w:r w:rsidRPr="00C132F4">
          <w:rPr>
            <w:rStyle w:val="Hyperlink"/>
            <w:lang w:val="en-US" w:eastAsia="el-GR"/>
          </w:rPr>
          <w:t>node</w:t>
        </w:r>
        <w:r w:rsidRPr="00C132F4">
          <w:rPr>
            <w:rStyle w:val="Hyperlink"/>
            <w:lang w:eastAsia="el-GR"/>
          </w:rPr>
          <w:t>-</w:t>
        </w:r>
        <w:r w:rsidRPr="00C132F4">
          <w:rPr>
            <w:rStyle w:val="Hyperlink"/>
            <w:lang w:val="en-US" w:eastAsia="el-GR"/>
          </w:rPr>
          <w:t>id</w:t>
        </w:r>
        <w:r w:rsidRPr="00C132F4">
          <w:rPr>
            <w:rStyle w:val="Hyperlink"/>
            <w:lang w:eastAsia="el-GR"/>
          </w:rPr>
          <w:t>=99%3</w:t>
        </w:r>
        <w:r w:rsidRPr="00C132F4">
          <w:rPr>
            <w:rStyle w:val="Hyperlink"/>
            <w:lang w:val="en-US" w:eastAsia="el-GR"/>
          </w:rPr>
          <w:t>A</w:t>
        </w:r>
        <w:r w:rsidRPr="00C132F4">
          <w:rPr>
            <w:rStyle w:val="Hyperlink"/>
            <w:lang w:eastAsia="el-GR"/>
          </w:rPr>
          <w:t>434&amp;</w:t>
        </w:r>
        <w:r w:rsidRPr="00C132F4">
          <w:rPr>
            <w:rStyle w:val="Hyperlink"/>
            <w:lang w:val="en-US" w:eastAsia="el-GR"/>
          </w:rPr>
          <w:t>scaling</w:t>
        </w:r>
        <w:r w:rsidRPr="00C132F4">
          <w:rPr>
            <w:rStyle w:val="Hyperlink"/>
            <w:lang w:eastAsia="el-GR"/>
          </w:rPr>
          <w:t>=</w:t>
        </w:r>
        <w:r w:rsidRPr="00C132F4">
          <w:rPr>
            <w:rStyle w:val="Hyperlink"/>
            <w:lang w:val="en-US" w:eastAsia="el-GR"/>
          </w:rPr>
          <w:t>scale</w:t>
        </w:r>
        <w:r w:rsidRPr="00C132F4">
          <w:rPr>
            <w:rStyle w:val="Hyperlink"/>
            <w:lang w:eastAsia="el-GR"/>
          </w:rPr>
          <w:t>-</w:t>
        </w:r>
        <w:r w:rsidRPr="00C132F4">
          <w:rPr>
            <w:rStyle w:val="Hyperlink"/>
            <w:lang w:val="en-US" w:eastAsia="el-GR"/>
          </w:rPr>
          <w:t>down</w:t>
        </w:r>
      </w:hyperlink>
      <w:r>
        <w:rPr>
          <w:lang w:eastAsia="el-GR"/>
        </w:rPr>
        <w:t>):</w:t>
      </w:r>
    </w:p>
    <w:p w14:paraId="20E40A68" w14:textId="0F7AF797" w:rsidR="00CE5C52" w:rsidRPr="00CE5C52" w:rsidRDefault="00CE5C52" w:rsidP="00CE5C52">
      <w:pPr>
        <w:jc w:val="center"/>
        <w:rPr>
          <w:rFonts w:cstheme="minorHAnsi"/>
        </w:rPr>
      </w:pP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4"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 xml:space="preserve">5% των ερωτηθέντων κατανοεί όλες τις επιλογές και οι πιο δυσνόητες επιλογές είναι η λειτουργία οικονομίας και η λειτουργία </w:t>
      </w:r>
      <w:proofErr w:type="spellStart"/>
      <w:r>
        <w:rPr>
          <w:lang w:eastAsia="el-GR"/>
        </w:rPr>
        <w:t>αφύγρανσης</w:t>
      </w:r>
      <w:proofErr w:type="spellEnd"/>
      <w:r>
        <w:rPr>
          <w:lang w:eastAsia="el-GR"/>
        </w:rPr>
        <w:t>.</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5">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 xml:space="preserve">Ακόμη, αναφορικά με τις λειτουργίες οικονομίας και </w:t>
      </w:r>
      <w:proofErr w:type="spellStart"/>
      <w:r>
        <w:t>αφύγρανσης</w:t>
      </w:r>
      <w:proofErr w:type="spellEnd"/>
      <w:r>
        <w:t>,</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ListParagraph"/>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w:t>
      </w:r>
      <w:proofErr w:type="spellStart"/>
      <w:r>
        <w:rPr>
          <w:lang w:eastAsia="el-GR"/>
        </w:rPr>
        <w:t>αφύγρανσης</w:t>
      </w:r>
      <w:proofErr w:type="spellEnd"/>
      <w:r>
        <w:rPr>
          <w:lang w:eastAsia="el-GR"/>
        </w:rPr>
        <w:t xml:space="preserve">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lastRenderedPageBreak/>
        <w:t xml:space="preserve">Οι </w:t>
      </w:r>
      <w:proofErr w:type="spellStart"/>
      <w:r>
        <w:t>αξιολογητές</w:t>
      </w:r>
      <w:proofErr w:type="spellEnd"/>
      <w:r>
        <w:t xml:space="preserve">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 xml:space="preserve">Θεωρώ ότι τα κείμενα στην "Βοήθεια" στις λειτουργίες </w:t>
      </w:r>
      <w:proofErr w:type="spellStart"/>
      <w:r w:rsidRPr="00043662">
        <w:t>Αφύγρανσης</w:t>
      </w:r>
      <w:proofErr w:type="spellEnd"/>
      <w:r w:rsidRPr="00043662">
        <w:t xml:space="preserve">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lastRenderedPageBreak/>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ListParagraph"/>
        <w:numPr>
          <w:ilvl w:val="0"/>
          <w:numId w:val="18"/>
        </w:numPr>
      </w:pPr>
      <w:r w:rsidRPr="00054DA1">
        <w:t>Επαρκής υποστήριξη</w:t>
      </w:r>
    </w:p>
    <w:p w14:paraId="1C89AB8B" w14:textId="121A0BF5" w:rsidR="00054DA1" w:rsidRDefault="00054DA1" w:rsidP="0053116F">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ListParagraph"/>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lastRenderedPageBreak/>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 xml:space="preserve">«Στις λειτουργίες οικονομίας και </w:t>
      </w:r>
      <w:proofErr w:type="spellStart"/>
      <w:r>
        <w:rPr>
          <w:lang w:eastAsia="el-GR"/>
        </w:rPr>
        <w:t>αφύγρανσης</w:t>
      </w:r>
      <w:proofErr w:type="spellEnd"/>
      <w:r>
        <w:rPr>
          <w:lang w:eastAsia="el-GR"/>
        </w:rPr>
        <w:t xml:space="preserve">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 xml:space="preserve">αφού ο χρήστης διάλεξε την </w:t>
      </w:r>
      <w:proofErr w:type="spellStart"/>
      <w:r>
        <w:rPr>
          <w:lang w:eastAsia="el-GR"/>
        </w:rPr>
        <w:t>την</w:t>
      </w:r>
      <w:proofErr w:type="spellEnd"/>
      <w:r>
        <w:rPr>
          <w:lang w:eastAsia="el-GR"/>
        </w:rPr>
        <w:t xml:space="preserve">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ListParagraph"/>
        <w:numPr>
          <w:ilvl w:val="0"/>
          <w:numId w:val="22"/>
        </w:numPr>
        <w:rPr>
          <w:lang w:eastAsia="el-GR"/>
        </w:rPr>
      </w:pPr>
      <w:r>
        <w:rPr>
          <w:lang w:eastAsia="el-GR"/>
        </w:rPr>
        <w:lastRenderedPageBreak/>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ListParagraph"/>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ListParagraph"/>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ListParagraph"/>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ListParagraph"/>
        <w:numPr>
          <w:ilvl w:val="0"/>
          <w:numId w:val="22"/>
        </w:numPr>
        <w:rPr>
          <w:lang w:eastAsia="el-GR"/>
        </w:rPr>
      </w:pPr>
      <w:r>
        <w:rPr>
          <w:lang w:eastAsia="el-GR"/>
        </w:rPr>
        <w:t xml:space="preserve">Στη λειτουργία </w:t>
      </w:r>
      <w:proofErr w:type="spellStart"/>
      <w:r>
        <w:rPr>
          <w:lang w:eastAsia="el-GR"/>
        </w:rPr>
        <w:t>αφύγρανσης</w:t>
      </w:r>
      <w:proofErr w:type="spellEnd"/>
      <w:r>
        <w:rPr>
          <w:lang w:eastAsia="el-GR"/>
        </w:rPr>
        <w:t>,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ListParagraph"/>
        <w:numPr>
          <w:ilvl w:val="0"/>
          <w:numId w:val="22"/>
        </w:numPr>
        <w:rPr>
          <w:lang w:eastAsia="el-GR"/>
        </w:rPr>
      </w:pPr>
      <w:r>
        <w:rPr>
          <w:lang w:eastAsia="el-GR"/>
        </w:rPr>
        <w:t xml:space="preserve">Όταν ενεργοποιείται η λειτουργία </w:t>
      </w:r>
      <w:proofErr w:type="spellStart"/>
      <w:r>
        <w:rPr>
          <w:lang w:eastAsia="el-GR"/>
        </w:rPr>
        <w:t>αφύγρανσης</w:t>
      </w:r>
      <w:proofErr w:type="spellEnd"/>
      <w:r>
        <w:rPr>
          <w:lang w:eastAsia="el-GR"/>
        </w:rPr>
        <w:t xml:space="preserve">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ListParagraph"/>
        <w:numPr>
          <w:ilvl w:val="0"/>
          <w:numId w:val="22"/>
        </w:numPr>
        <w:rPr>
          <w:lang w:eastAsia="el-GR"/>
        </w:rPr>
      </w:pPr>
      <w:r>
        <w:rPr>
          <w:lang w:eastAsia="el-GR"/>
        </w:rPr>
        <w:t xml:space="preserve">Στη λειτουργία </w:t>
      </w:r>
      <w:proofErr w:type="spellStart"/>
      <w:r>
        <w:rPr>
          <w:lang w:eastAsia="el-GR"/>
        </w:rPr>
        <w:t>αφύγρανσης</w:t>
      </w:r>
      <w:proofErr w:type="spellEnd"/>
      <w:r>
        <w:rPr>
          <w:lang w:eastAsia="el-GR"/>
        </w:rPr>
        <w:t xml:space="preserve">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ListParagraph"/>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ListParagraph"/>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ListParagraph"/>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ListParagraph"/>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1F69CA47" w:rsidR="007F33D3" w:rsidRPr="008C5840" w:rsidRDefault="007F33D3" w:rsidP="004D7CEF">
      <w:pPr>
        <w:rPr>
          <w:lang w:eastAsia="el-GR"/>
        </w:rPr>
      </w:pPr>
      <w:r>
        <w:rPr>
          <w:noProof/>
          <w:lang w:eastAsia="el-GR"/>
        </w:rPr>
        <w:drawing>
          <wp:anchor distT="0" distB="0" distL="114300" distR="114300" simplePos="0" relativeHeight="251659264" behindDoc="1" locked="0" layoutInCell="1" allowOverlap="1" wp14:anchorId="58369C32" wp14:editId="2B25E867">
            <wp:simplePos x="0" y="0"/>
            <wp:positionH relativeFrom="margin">
              <wp:align>center</wp:align>
            </wp:positionH>
            <wp:positionV relativeFrom="paragraph">
              <wp:posOffset>673735</wp:posOffset>
            </wp:positionV>
            <wp:extent cx="6846570" cy="2537460"/>
            <wp:effectExtent l="0" t="0" r="0" b="0"/>
            <wp:wrapTight wrapText="bothSides">
              <wp:wrapPolygon edited="0">
                <wp:start x="0" y="0"/>
                <wp:lineTo x="0" y="21405"/>
                <wp:lineTo x="21516" y="21405"/>
                <wp:lineTo x="21516"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47114" cy="253746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9" w:history="1">
        <w:r w:rsidR="00150348" w:rsidRPr="0067558F">
          <w:rPr>
            <w:rStyle w:val="Hyperlink"/>
            <w:lang w:val="en-US" w:eastAsia="el-GR"/>
          </w:rPr>
          <w:t>https</w:t>
        </w:r>
        <w:r w:rsidR="00150348" w:rsidRPr="008C5840">
          <w:rPr>
            <w:rStyle w:val="Hyperlink"/>
            <w:lang w:eastAsia="el-GR"/>
          </w:rPr>
          <w:t>://</w:t>
        </w:r>
        <w:r w:rsidR="00150348" w:rsidRPr="0067558F">
          <w:rPr>
            <w:rStyle w:val="Hyperlink"/>
            <w:lang w:val="en-US" w:eastAsia="el-GR"/>
          </w:rPr>
          <w:t>www</w:t>
        </w:r>
        <w:r w:rsidR="00150348" w:rsidRPr="008C5840">
          <w:rPr>
            <w:rStyle w:val="Hyperlink"/>
            <w:lang w:eastAsia="el-GR"/>
          </w:rPr>
          <w:t>.</w:t>
        </w:r>
        <w:proofErr w:type="spellStart"/>
        <w:r w:rsidR="00150348" w:rsidRPr="0067558F">
          <w:rPr>
            <w:rStyle w:val="Hyperlink"/>
            <w:lang w:val="en-US" w:eastAsia="el-GR"/>
          </w:rPr>
          <w:t>figma</w:t>
        </w:r>
        <w:proofErr w:type="spellEnd"/>
        <w:r w:rsidR="00150348" w:rsidRPr="008C5840">
          <w:rPr>
            <w:rStyle w:val="Hyperlink"/>
            <w:lang w:eastAsia="el-GR"/>
          </w:rPr>
          <w:t>.</w:t>
        </w:r>
        <w:r w:rsidR="00150348" w:rsidRPr="0067558F">
          <w:rPr>
            <w:rStyle w:val="Hyperlink"/>
            <w:lang w:val="en-US" w:eastAsia="el-GR"/>
          </w:rPr>
          <w:t>com</w:t>
        </w:r>
        <w:r w:rsidR="00150348" w:rsidRPr="008C5840">
          <w:rPr>
            <w:rStyle w:val="Hyperlink"/>
            <w:lang w:eastAsia="el-GR"/>
          </w:rPr>
          <w:t>/</w:t>
        </w:r>
        <w:r w:rsidR="00150348" w:rsidRPr="0067558F">
          <w:rPr>
            <w:rStyle w:val="Hyperlink"/>
            <w:lang w:val="en-US" w:eastAsia="el-GR"/>
          </w:rPr>
          <w:t>proto</w:t>
        </w:r>
        <w:r w:rsidR="00150348" w:rsidRPr="008C5840">
          <w:rPr>
            <w:rStyle w:val="Hyperlink"/>
            <w:lang w:eastAsia="el-GR"/>
          </w:rPr>
          <w:t>/</w:t>
        </w:r>
        <w:r w:rsidR="00150348" w:rsidRPr="0067558F">
          <w:rPr>
            <w:rStyle w:val="Hyperlink"/>
            <w:lang w:val="en-US" w:eastAsia="el-GR"/>
          </w:rPr>
          <w:t>o</w:t>
        </w:r>
        <w:r w:rsidR="00150348" w:rsidRPr="008C5840">
          <w:rPr>
            <w:rStyle w:val="Hyperlink"/>
            <w:lang w:eastAsia="el-GR"/>
          </w:rPr>
          <w:t>01</w:t>
        </w:r>
        <w:proofErr w:type="spellStart"/>
        <w:r w:rsidR="00150348" w:rsidRPr="0067558F">
          <w:rPr>
            <w:rStyle w:val="Hyperlink"/>
            <w:lang w:val="en-US" w:eastAsia="el-GR"/>
          </w:rPr>
          <w:t>Sgbg</w:t>
        </w:r>
        <w:proofErr w:type="spellEnd"/>
        <w:r w:rsidR="00150348" w:rsidRPr="008C5840">
          <w:rPr>
            <w:rStyle w:val="Hyperlink"/>
            <w:lang w:eastAsia="el-GR"/>
          </w:rPr>
          <w:t>589</w:t>
        </w:r>
        <w:proofErr w:type="spellStart"/>
        <w:r w:rsidR="00150348" w:rsidRPr="0067558F">
          <w:rPr>
            <w:rStyle w:val="Hyperlink"/>
            <w:lang w:val="en-US" w:eastAsia="el-GR"/>
          </w:rPr>
          <w:t>PEUtvM</w:t>
        </w:r>
        <w:proofErr w:type="spellEnd"/>
        <w:r w:rsidR="00150348" w:rsidRPr="008C5840">
          <w:rPr>
            <w:rStyle w:val="Hyperlink"/>
            <w:lang w:eastAsia="el-GR"/>
          </w:rPr>
          <w:t>5</w:t>
        </w:r>
        <w:proofErr w:type="spellStart"/>
        <w:r w:rsidR="00150348" w:rsidRPr="0067558F">
          <w:rPr>
            <w:rStyle w:val="Hyperlink"/>
            <w:lang w:val="en-US" w:eastAsia="el-GR"/>
          </w:rPr>
          <w:t>UQOuX</w:t>
        </w:r>
        <w:proofErr w:type="spellEnd"/>
        <w:r w:rsidR="00150348" w:rsidRPr="008C5840">
          <w:rPr>
            <w:rStyle w:val="Hyperlink"/>
            <w:lang w:eastAsia="el-GR"/>
          </w:rPr>
          <w:t>/</w:t>
        </w:r>
        <w:r w:rsidR="00150348" w:rsidRPr="0067558F">
          <w:rPr>
            <w:rStyle w:val="Hyperlink"/>
            <w:lang w:val="en-US" w:eastAsia="el-GR"/>
          </w:rPr>
          <w:t>prototype</w:t>
        </w:r>
        <w:r w:rsidR="00150348" w:rsidRPr="008C5840">
          <w:rPr>
            <w:rStyle w:val="Hyperlink"/>
            <w:lang w:eastAsia="el-GR"/>
          </w:rPr>
          <w:t>-3</w:t>
        </w:r>
        <w:proofErr w:type="spellStart"/>
        <w:r w:rsidR="00150348" w:rsidRPr="0067558F">
          <w:rPr>
            <w:rStyle w:val="Hyperlink"/>
            <w:lang w:val="en-US" w:eastAsia="el-GR"/>
          </w:rPr>
          <w:t>rd</w:t>
        </w:r>
        <w:proofErr w:type="spellEnd"/>
        <w:r w:rsidR="00150348" w:rsidRPr="008C5840">
          <w:rPr>
            <w:rStyle w:val="Hyperlink"/>
            <w:lang w:eastAsia="el-GR"/>
          </w:rPr>
          <w:t>-</w:t>
        </w:r>
        <w:r w:rsidR="00150348" w:rsidRPr="0067558F">
          <w:rPr>
            <w:rStyle w:val="Hyperlink"/>
            <w:lang w:val="en-US" w:eastAsia="el-GR"/>
          </w:rPr>
          <w:t>cycle</w:t>
        </w:r>
        <w:r w:rsidR="00150348" w:rsidRPr="008C5840">
          <w:rPr>
            <w:rStyle w:val="Hyperlink"/>
            <w:lang w:eastAsia="el-GR"/>
          </w:rPr>
          <w:t>?</w:t>
        </w:r>
        <w:r w:rsidR="00150348" w:rsidRPr="0067558F">
          <w:rPr>
            <w:rStyle w:val="Hyperlink"/>
            <w:lang w:val="en-US" w:eastAsia="el-GR"/>
          </w:rPr>
          <w:t>node</w:t>
        </w:r>
        <w:r w:rsidR="00150348" w:rsidRPr="008C5840">
          <w:rPr>
            <w:rStyle w:val="Hyperlink"/>
            <w:lang w:eastAsia="el-GR"/>
          </w:rPr>
          <w:t>-</w:t>
        </w:r>
        <w:r w:rsidR="00150348" w:rsidRPr="0067558F">
          <w:rPr>
            <w:rStyle w:val="Hyperlink"/>
            <w:lang w:val="en-US" w:eastAsia="el-GR"/>
          </w:rPr>
          <w:t>id</w:t>
        </w:r>
        <w:r w:rsidR="00150348" w:rsidRPr="008C5840">
          <w:rPr>
            <w:rStyle w:val="Hyperlink"/>
            <w:lang w:eastAsia="el-GR"/>
          </w:rPr>
          <w:t>=99%3</w:t>
        </w:r>
        <w:r w:rsidR="00150348" w:rsidRPr="0067558F">
          <w:rPr>
            <w:rStyle w:val="Hyperlink"/>
            <w:lang w:val="en-US" w:eastAsia="el-GR"/>
          </w:rPr>
          <w:t>A</w:t>
        </w:r>
        <w:r w:rsidR="00150348" w:rsidRPr="008C5840">
          <w:rPr>
            <w:rStyle w:val="Hyperlink"/>
            <w:lang w:eastAsia="el-GR"/>
          </w:rPr>
          <w:t>434&amp;</w:t>
        </w:r>
        <w:r w:rsidR="00150348" w:rsidRPr="0067558F">
          <w:rPr>
            <w:rStyle w:val="Hyperlink"/>
            <w:lang w:val="en-US" w:eastAsia="el-GR"/>
          </w:rPr>
          <w:t>scaling</w:t>
        </w:r>
        <w:r w:rsidR="00150348" w:rsidRPr="008C5840">
          <w:rPr>
            <w:rStyle w:val="Hyperlink"/>
            <w:lang w:eastAsia="el-GR"/>
          </w:rPr>
          <w:t>=</w:t>
        </w:r>
        <w:r w:rsidR="00150348" w:rsidRPr="0067558F">
          <w:rPr>
            <w:rStyle w:val="Hyperlink"/>
            <w:lang w:val="en-US" w:eastAsia="el-GR"/>
          </w:rPr>
          <w:t>scale</w:t>
        </w:r>
        <w:r w:rsidR="00150348" w:rsidRPr="008C5840">
          <w:rPr>
            <w:rStyle w:val="Hyperlink"/>
            <w:lang w:eastAsia="el-GR"/>
          </w:rPr>
          <w:t>-</w:t>
        </w:r>
        <w:r w:rsidR="00150348" w:rsidRPr="0067558F">
          <w:rPr>
            <w:rStyle w:val="Hyperlink"/>
            <w:lang w:val="en-US" w:eastAsia="el-GR"/>
          </w:rPr>
          <w:t>down</w:t>
        </w:r>
      </w:hyperlink>
      <w:r>
        <w:rPr>
          <w:lang w:eastAsia="el-GR"/>
        </w:rPr>
        <w:t>):</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60" w:history="1">
        <w:r w:rsidR="00A84247" w:rsidRPr="00857C34">
          <w:rPr>
            <w:rStyle w:val="Hyperlink"/>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 xml:space="preserve">επιθεώρηση ευχρηστίας με άτομα </w:t>
      </w:r>
      <w:r>
        <w:rPr>
          <w:lang w:eastAsia="el-GR"/>
        </w:rPr>
        <w:lastRenderedPageBreak/>
        <w:t>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 xml:space="preserve">Στη συνέχεια δόθηκε η οθόνη λειτουργίας </w:t>
      </w:r>
      <w:proofErr w:type="spellStart"/>
      <w:r>
        <w:rPr>
          <w:lang w:eastAsia="el-GR"/>
        </w:rPr>
        <w:t>αφύγρανσης</w:t>
      </w:r>
      <w:proofErr w:type="spellEnd"/>
      <w:r>
        <w:rPr>
          <w:lang w:eastAsia="el-GR"/>
        </w:rPr>
        <w:t xml:space="preserve"> και ρωτήσαμε τους χρήστες εάν θεωρούν πως το εικονίδιο που έχει επιλεγεί (σταγόνα με ένα Χ από πάνω) είναι αντιπροσωπευτικό της λειτουργίας </w:t>
      </w:r>
      <w:proofErr w:type="spellStart"/>
      <w:r>
        <w:rPr>
          <w:lang w:eastAsia="el-GR"/>
        </w:rPr>
        <w:t>αφύγρανσης</w:t>
      </w:r>
      <w:proofErr w:type="spellEnd"/>
      <w:r>
        <w:rPr>
          <w:lang w:eastAsia="el-GR"/>
        </w:rPr>
        <w:t>,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Caption"/>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Caption"/>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ListParagraph"/>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ListParagraph"/>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ListParagraph"/>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ListParagraph"/>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ListParagraph"/>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ListParagraph"/>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ListParagraph"/>
        <w:numPr>
          <w:ilvl w:val="0"/>
          <w:numId w:val="23"/>
        </w:numPr>
        <w:rPr>
          <w:lang w:eastAsia="el-GR"/>
        </w:rPr>
      </w:pPr>
      <w:r>
        <w:rPr>
          <w:lang w:eastAsia="el-GR"/>
        </w:rPr>
        <w:t xml:space="preserve">άνοιγμα εφαρμογής, </w:t>
      </w:r>
    </w:p>
    <w:p w14:paraId="47A61002" w14:textId="77777777" w:rsidR="00EE52D0" w:rsidRDefault="00EE52D0" w:rsidP="00EE52D0">
      <w:pPr>
        <w:pStyle w:val="ListParagraph"/>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ListParagraph"/>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ListParagraph"/>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ListParagraph"/>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ListParagraph"/>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ListParagraph"/>
        <w:numPr>
          <w:ilvl w:val="0"/>
          <w:numId w:val="23"/>
        </w:numPr>
        <w:rPr>
          <w:lang w:eastAsia="el-GR"/>
        </w:rPr>
      </w:pPr>
      <w:r>
        <w:rPr>
          <w:lang w:eastAsia="el-GR"/>
        </w:rPr>
        <w:t xml:space="preserve">ενεργοποίηση </w:t>
      </w:r>
      <w:proofErr w:type="spellStart"/>
      <w:r>
        <w:rPr>
          <w:lang w:eastAsia="el-GR"/>
        </w:rPr>
        <w:t>αφύγρανσης</w:t>
      </w:r>
      <w:proofErr w:type="spellEnd"/>
      <w:r>
        <w:rPr>
          <w:lang w:eastAsia="el-GR"/>
        </w:rPr>
        <w:t xml:space="preserve"> και </w:t>
      </w:r>
    </w:p>
    <w:p w14:paraId="53B88038" w14:textId="77777777" w:rsidR="00EE52D0" w:rsidRDefault="00EE52D0" w:rsidP="00EE52D0">
      <w:pPr>
        <w:pStyle w:val="ListParagraph"/>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 xml:space="preserve">Οι </w:t>
      </w:r>
      <w:proofErr w:type="spellStart"/>
      <w:r>
        <w:t>αξιολογητές</w:t>
      </w:r>
      <w:proofErr w:type="spellEnd"/>
      <w:r>
        <w:t xml:space="preserve">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ListParagraph"/>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ListParagraph"/>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ListParagraph"/>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ListParagraph"/>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ListParagraph"/>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ListParagraph"/>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ListParagraph"/>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ListParagraph"/>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ListParagraph"/>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ListParagraph"/>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ListParagraph"/>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ListParagraph"/>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ListParagraph"/>
        <w:numPr>
          <w:ilvl w:val="1"/>
          <w:numId w:val="26"/>
        </w:numPr>
      </w:pPr>
      <w:r w:rsidRPr="005A71EA">
        <w:t xml:space="preserve">Θεωρώ ότι η εφαρμογή παρέχει επιπλέον λειτουργίες για όποιον τις χρειάζεται (βλ. </w:t>
      </w:r>
      <w:proofErr w:type="spellStart"/>
      <w:r w:rsidRPr="005A71EA">
        <w:t>αφύγρανση</w:t>
      </w:r>
      <w:proofErr w:type="spellEnd"/>
      <w:r w:rsidRPr="005A71EA">
        <w:t xml:space="preserve">, </w:t>
      </w:r>
      <w:proofErr w:type="spellStart"/>
      <w:r w:rsidRPr="005A71EA">
        <w:t>eco</w:t>
      </w:r>
      <w:proofErr w:type="spellEnd"/>
      <w:r w:rsidRPr="005A71EA">
        <w:t>), και παράλληλα είναι αρκετά απλή και ξεκάθαρη στο σύνολό της.</w:t>
      </w:r>
    </w:p>
    <w:p w14:paraId="0FBC6DD5" w14:textId="77777777" w:rsidR="000F6DDD" w:rsidRDefault="00EE52D0" w:rsidP="00EE52D0">
      <w:pPr>
        <w:pStyle w:val="ListParagraph"/>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ListParagraph"/>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ListParagraph"/>
        <w:numPr>
          <w:ilvl w:val="0"/>
          <w:numId w:val="26"/>
        </w:numPr>
      </w:pPr>
      <w:r w:rsidRPr="00054DA1">
        <w:t>Παροχή επαρκούς ανάδρασης</w:t>
      </w:r>
    </w:p>
    <w:p w14:paraId="42CFB2EA" w14:textId="149A0F45" w:rsidR="00E6118A" w:rsidRDefault="00E6118A" w:rsidP="00E6118A">
      <w:pPr>
        <w:pStyle w:val="ListParagraph"/>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ListParagraph"/>
        <w:numPr>
          <w:ilvl w:val="0"/>
          <w:numId w:val="26"/>
        </w:numPr>
      </w:pPr>
      <w:r w:rsidRPr="00054DA1">
        <w:t>Αποφυγή σφαλμάτων και κατάλληλα μηνύματα λαθών</w:t>
      </w:r>
    </w:p>
    <w:p w14:paraId="6284311A" w14:textId="77777777" w:rsidR="000F6DDD" w:rsidRDefault="005A71EA" w:rsidP="00EE52D0">
      <w:pPr>
        <w:pStyle w:val="ListParagraph"/>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ListParagraph"/>
        <w:numPr>
          <w:ilvl w:val="1"/>
          <w:numId w:val="26"/>
        </w:numPr>
      </w:pPr>
      <w:r w:rsidRPr="005A71EA">
        <w:lastRenderedPageBreak/>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ListParagraph"/>
        <w:numPr>
          <w:ilvl w:val="0"/>
          <w:numId w:val="26"/>
        </w:numPr>
      </w:pPr>
      <w:r w:rsidRPr="00054DA1">
        <w:t>Επαρκής υποστήριξη</w:t>
      </w:r>
    </w:p>
    <w:p w14:paraId="3E1E484E" w14:textId="1BA74868" w:rsidR="00B73120" w:rsidRDefault="005A71EA" w:rsidP="00B73120">
      <w:pPr>
        <w:pStyle w:val="ListParagraph"/>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ListParagraph"/>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77777777" w:rsidR="00384ABB" w:rsidRDefault="00384ABB" w:rsidP="00384ABB">
      <w:pPr>
        <w:pStyle w:val="ListParagraph"/>
        <w:numPr>
          <w:ilvl w:val="0"/>
          <w:numId w:val="33"/>
        </w:numPr>
        <w:rPr>
          <w:lang w:eastAsia="el-GR"/>
        </w:rPr>
      </w:pPr>
      <w:r>
        <w:rPr>
          <w:lang w:eastAsia="el-GR"/>
        </w:rPr>
        <w:t>Ρύθμιση του κλιματιστικού σε αυτόματη λειτουργία και μείωση της θερμοκρασίας.</w:t>
      </w:r>
    </w:p>
    <w:p w14:paraId="6AEC1A84" w14:textId="77777777" w:rsidR="00384ABB" w:rsidRDefault="00384ABB" w:rsidP="00384ABB">
      <w:pPr>
        <w:pStyle w:val="ListParagraph"/>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ListParagraph"/>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ListParagraph"/>
        <w:numPr>
          <w:ilvl w:val="0"/>
          <w:numId w:val="33"/>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408934E1" w14:textId="77777777" w:rsidR="00384ABB" w:rsidRDefault="00384ABB" w:rsidP="00384ABB">
      <w:pPr>
        <w:pStyle w:val="ListParagraph"/>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ListParagraph"/>
        <w:numPr>
          <w:ilvl w:val="0"/>
          <w:numId w:val="33"/>
        </w:numPr>
        <w:rPr>
          <w:lang w:eastAsia="el-GR"/>
        </w:rPr>
      </w:pPr>
      <w:r>
        <w:rPr>
          <w:lang w:eastAsia="el-GR"/>
        </w:rPr>
        <w:t>Ενεργοποίηση της λειτουργίας οικονομίας.</w:t>
      </w:r>
    </w:p>
    <w:p w14:paraId="2EEECC28" w14:textId="22D1C58E" w:rsidR="00E6118A" w:rsidRPr="00384ABB" w:rsidRDefault="00384ABB" w:rsidP="00152772">
      <w:pPr>
        <w:rPr>
          <w:lang w:eastAsia="el-GR"/>
        </w:rPr>
      </w:pPr>
      <w:r>
        <w:rPr>
          <w:lang w:eastAsia="el-GR"/>
        </w:rPr>
        <w:t>Παρακάτω παρατίθενται τα λόγια των υποκειμένων κατά την εκτέλεση των εργασιών.</w:t>
      </w: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1B5561E2" w14:textId="1FC9170A" w:rsidR="0089596C" w:rsidRDefault="0089596C" w:rsidP="00981A71">
      <w:pPr>
        <w:rPr>
          <w:lang w:eastAsia="el-GR"/>
        </w:rPr>
      </w:pPr>
      <w:r>
        <w:rPr>
          <w:lang w:eastAsia="el-GR"/>
        </w:rPr>
        <w:t xml:space="preserve">Στην οθόνη της </w:t>
      </w:r>
      <w:proofErr w:type="spellStart"/>
      <w:r>
        <w:rPr>
          <w:lang w:eastAsia="el-GR"/>
        </w:rPr>
        <w:t>αφύγρανσης</w:t>
      </w:r>
      <w:proofErr w:type="spellEnd"/>
      <w:r>
        <w:rPr>
          <w:lang w:eastAsia="el-GR"/>
        </w:rPr>
        <w:t>: «Γιατί δεν πηγαίνει αριστερά; Πώς πατιέται;»</w:t>
      </w:r>
    </w:p>
    <w:p w14:paraId="00859FF2" w14:textId="77777777" w:rsidR="0089596C" w:rsidRDefault="0089596C" w:rsidP="00981A71">
      <w:pPr>
        <w:rPr>
          <w:lang w:eastAsia="el-GR"/>
        </w:rPr>
      </w:pPr>
    </w:p>
    <w:p w14:paraId="09379551" w14:textId="1953F12A" w:rsidR="00384ABB" w:rsidRPr="00384ABB" w:rsidRDefault="00384ABB" w:rsidP="00981A71">
      <w:pPr>
        <w:rPr>
          <w:b/>
          <w:bCs/>
          <w:sz w:val="24"/>
          <w:szCs w:val="24"/>
          <w:lang w:eastAsia="el-GR"/>
        </w:rPr>
      </w:pPr>
      <w:r w:rsidRPr="00384ABB">
        <w:rPr>
          <w:b/>
          <w:bCs/>
          <w:sz w:val="24"/>
          <w:szCs w:val="24"/>
          <w:lang w:eastAsia="el-GR"/>
        </w:rPr>
        <w:lastRenderedPageBreak/>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4C811799" w:rsidR="001D232B" w:rsidRPr="005669E0" w:rsidRDefault="001D232B" w:rsidP="00981A71">
      <w:pPr>
        <w:rPr>
          <w:lang w:eastAsia="el-GR"/>
        </w:rPr>
      </w:pPr>
      <w:r>
        <w:rPr>
          <w:lang w:eastAsia="el-GR"/>
        </w:rPr>
        <w:t>Το υποκείμενο εκτέλεσε τα σενάρια γρήγορα και χωρίς δυσκολία.</w:t>
      </w: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77777777" w:rsidR="00152772" w:rsidRDefault="00152772" w:rsidP="00152772">
      <w:pPr>
        <w:pStyle w:val="ListParagraph"/>
        <w:numPr>
          <w:ilvl w:val="0"/>
          <w:numId w:val="34"/>
        </w:numPr>
        <w:rPr>
          <w:lang w:eastAsia="el-GR"/>
        </w:rPr>
      </w:pPr>
      <w:r>
        <w:rPr>
          <w:lang w:eastAsia="el-GR"/>
        </w:rPr>
        <w:t>Ρύθμιση του κλιματιστικού σε αυτόματη λειτουργία και μείωση της θερμοκρασίας.</w:t>
      </w:r>
    </w:p>
    <w:p w14:paraId="793DD62F" w14:textId="77777777" w:rsidR="00152772" w:rsidRDefault="00152772" w:rsidP="00152772">
      <w:pPr>
        <w:pStyle w:val="ListParagraph"/>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ListParagraph"/>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ListParagraph"/>
        <w:numPr>
          <w:ilvl w:val="0"/>
          <w:numId w:val="34"/>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35BA8B21" w14:textId="77777777" w:rsidR="00152772" w:rsidRDefault="00152772" w:rsidP="00152772">
      <w:pPr>
        <w:pStyle w:val="ListParagraph"/>
        <w:numPr>
          <w:ilvl w:val="0"/>
          <w:numId w:val="34"/>
        </w:numPr>
        <w:rPr>
          <w:lang w:eastAsia="el-GR"/>
        </w:rPr>
      </w:pPr>
      <w:r>
        <w:rPr>
          <w:lang w:eastAsia="el-GR"/>
        </w:rPr>
        <w:t>Μετακίνηση των περσίδων πάνω και δεξιά.</w:t>
      </w:r>
    </w:p>
    <w:p w14:paraId="50785385" w14:textId="77777777" w:rsidR="00152772" w:rsidRDefault="00152772" w:rsidP="00152772">
      <w:pPr>
        <w:pStyle w:val="ListParagraph"/>
        <w:numPr>
          <w:ilvl w:val="0"/>
          <w:numId w:val="34"/>
        </w:numPr>
        <w:rPr>
          <w:lang w:eastAsia="el-GR"/>
        </w:rPr>
      </w:pPr>
      <w:r>
        <w:rPr>
          <w:lang w:eastAsia="el-GR"/>
        </w:rPr>
        <w:t>Ενεργοποίηση της λειτουργίας οικονομίας.</w:t>
      </w:r>
    </w:p>
    <w:p w14:paraId="26E01890" w14:textId="01E63815" w:rsidR="00152772" w:rsidRDefault="00152772" w:rsidP="00981A71">
      <w:pPr>
        <w:rPr>
          <w:lang w:eastAsia="el-GR"/>
        </w:rPr>
      </w:pPr>
      <w:r>
        <w:rPr>
          <w:lang w:eastAsia="el-GR"/>
        </w:rPr>
        <w:t>Τα αποτελέσματα των μετρήσεών μας φαίνονται στα παρακάτω διαγράμματα:</w:t>
      </w:r>
    </w:p>
    <w:p w14:paraId="7802412C" w14:textId="77777777" w:rsidR="00152772" w:rsidRPr="0098021A" w:rsidRDefault="00152772" w:rsidP="00981A71">
      <w:pPr>
        <w:rPr>
          <w:lang w:eastAsia="el-GR"/>
        </w:rPr>
      </w:pPr>
    </w:p>
    <w:sectPr w:rsidR="00152772" w:rsidRPr="0098021A">
      <w:footerReference w:type="default" r:id="rId6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D5A82" w14:textId="77777777" w:rsidR="0038783B" w:rsidRDefault="0038783B" w:rsidP="00087518">
      <w:pPr>
        <w:spacing w:after="0" w:line="240" w:lineRule="auto"/>
      </w:pPr>
      <w:r>
        <w:separator/>
      </w:r>
    </w:p>
  </w:endnote>
  <w:endnote w:type="continuationSeparator" w:id="0">
    <w:p w14:paraId="38E153A4" w14:textId="77777777" w:rsidR="0038783B" w:rsidRDefault="0038783B"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7F33D3" w:rsidRDefault="007F33D3">
        <w:pPr>
          <w:pStyle w:val="Footer"/>
          <w:jc w:val="center"/>
        </w:pPr>
        <w:r>
          <w:fldChar w:fldCharType="begin"/>
        </w:r>
        <w:r>
          <w:instrText>PAGE   \* MERGEFORMAT</w:instrText>
        </w:r>
        <w:r>
          <w:fldChar w:fldCharType="separate"/>
        </w:r>
        <w:r>
          <w:t>2</w:t>
        </w:r>
        <w:r>
          <w:fldChar w:fldCharType="end"/>
        </w:r>
      </w:p>
    </w:sdtContent>
  </w:sdt>
  <w:p w14:paraId="7B09BC40" w14:textId="77777777" w:rsidR="007F33D3" w:rsidRDefault="007F3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58477" w14:textId="77777777" w:rsidR="0038783B" w:rsidRDefault="0038783B" w:rsidP="00087518">
      <w:pPr>
        <w:spacing w:after="0" w:line="240" w:lineRule="auto"/>
      </w:pPr>
      <w:r>
        <w:separator/>
      </w:r>
    </w:p>
  </w:footnote>
  <w:footnote w:type="continuationSeparator" w:id="0">
    <w:p w14:paraId="409BCFE7" w14:textId="77777777" w:rsidR="0038783B" w:rsidRDefault="0038783B"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2"/>
  </w:num>
  <w:num w:numId="10">
    <w:abstractNumId w:val="28"/>
  </w:num>
  <w:num w:numId="11">
    <w:abstractNumId w:val="23"/>
  </w:num>
  <w:num w:numId="12">
    <w:abstractNumId w:val="9"/>
  </w:num>
  <w:num w:numId="13">
    <w:abstractNumId w:val="19"/>
  </w:num>
  <w:num w:numId="14">
    <w:abstractNumId w:val="3"/>
  </w:num>
  <w:num w:numId="15">
    <w:abstractNumId w:val="30"/>
  </w:num>
  <w:num w:numId="16">
    <w:abstractNumId w:val="8"/>
  </w:num>
  <w:num w:numId="17">
    <w:abstractNumId w:val="14"/>
  </w:num>
  <w:num w:numId="18">
    <w:abstractNumId w:val="21"/>
  </w:num>
  <w:num w:numId="19">
    <w:abstractNumId w:val="33"/>
  </w:num>
  <w:num w:numId="20">
    <w:abstractNumId w:val="6"/>
  </w:num>
  <w:num w:numId="21">
    <w:abstractNumId w:val="13"/>
  </w:num>
  <w:num w:numId="22">
    <w:abstractNumId w:val="25"/>
  </w:num>
  <w:num w:numId="23">
    <w:abstractNumId w:val="27"/>
  </w:num>
  <w:num w:numId="24">
    <w:abstractNumId w:val="24"/>
  </w:num>
  <w:num w:numId="25">
    <w:abstractNumId w:val="0"/>
  </w:num>
  <w:num w:numId="26">
    <w:abstractNumId w:val="26"/>
  </w:num>
  <w:num w:numId="27">
    <w:abstractNumId w:val="2"/>
  </w:num>
  <w:num w:numId="28">
    <w:abstractNumId w:val="29"/>
  </w:num>
  <w:num w:numId="29">
    <w:abstractNumId w:val="20"/>
  </w:num>
  <w:num w:numId="30">
    <w:abstractNumId w:val="16"/>
  </w:num>
  <w:num w:numId="31">
    <w:abstractNumId w:val="18"/>
  </w:num>
  <w:num w:numId="32">
    <w:abstractNumId w:val="7"/>
  </w:num>
  <w:num w:numId="33">
    <w:abstractNumId w:val="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727B4"/>
    <w:rsid w:val="00087518"/>
    <w:rsid w:val="00091681"/>
    <w:rsid w:val="000A284D"/>
    <w:rsid w:val="000B227D"/>
    <w:rsid w:val="000C6ADA"/>
    <w:rsid w:val="000D3743"/>
    <w:rsid w:val="000E1EB1"/>
    <w:rsid w:val="000E43C1"/>
    <w:rsid w:val="000F6DDD"/>
    <w:rsid w:val="00106F03"/>
    <w:rsid w:val="00123573"/>
    <w:rsid w:val="0012547F"/>
    <w:rsid w:val="00150348"/>
    <w:rsid w:val="00152772"/>
    <w:rsid w:val="0017783A"/>
    <w:rsid w:val="00181979"/>
    <w:rsid w:val="001849E1"/>
    <w:rsid w:val="00186C0D"/>
    <w:rsid w:val="001C12D8"/>
    <w:rsid w:val="001D232B"/>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84ABB"/>
    <w:rsid w:val="0038783B"/>
    <w:rsid w:val="00392BE6"/>
    <w:rsid w:val="003936E3"/>
    <w:rsid w:val="003F715B"/>
    <w:rsid w:val="00425229"/>
    <w:rsid w:val="004376EE"/>
    <w:rsid w:val="00451931"/>
    <w:rsid w:val="00465D09"/>
    <w:rsid w:val="0047036E"/>
    <w:rsid w:val="00476ADF"/>
    <w:rsid w:val="004B09E8"/>
    <w:rsid w:val="004C6F97"/>
    <w:rsid w:val="004D7CEF"/>
    <w:rsid w:val="004E11A0"/>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F0B8A"/>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7F33D3"/>
    <w:rsid w:val="008158B5"/>
    <w:rsid w:val="0082028D"/>
    <w:rsid w:val="0082268F"/>
    <w:rsid w:val="008845FB"/>
    <w:rsid w:val="00885D0F"/>
    <w:rsid w:val="008865E4"/>
    <w:rsid w:val="0089596C"/>
    <w:rsid w:val="008A0B00"/>
    <w:rsid w:val="008A0C76"/>
    <w:rsid w:val="008C5840"/>
    <w:rsid w:val="008C7081"/>
    <w:rsid w:val="008D4078"/>
    <w:rsid w:val="009022F4"/>
    <w:rsid w:val="00910F92"/>
    <w:rsid w:val="009467BA"/>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B2901"/>
    <w:rsid w:val="00BD59B8"/>
    <w:rsid w:val="00BF64DB"/>
    <w:rsid w:val="00C03271"/>
    <w:rsid w:val="00C0729B"/>
    <w:rsid w:val="00C321F4"/>
    <w:rsid w:val="00C814CC"/>
    <w:rsid w:val="00CC3985"/>
    <w:rsid w:val="00CE5C52"/>
    <w:rsid w:val="00CF18DF"/>
    <w:rsid w:val="00D07A65"/>
    <w:rsid w:val="00D12C9F"/>
    <w:rsid w:val="00D2172B"/>
    <w:rsid w:val="00D42563"/>
    <w:rsid w:val="00D436B3"/>
    <w:rsid w:val="00D61E87"/>
    <w:rsid w:val="00D73788"/>
    <w:rsid w:val="00D73B37"/>
    <w:rsid w:val="00D81E9C"/>
    <w:rsid w:val="00D965AD"/>
    <w:rsid w:val="00DB3309"/>
    <w:rsid w:val="00DC65F9"/>
    <w:rsid w:val="00DD4C12"/>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jp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RwrO7v9HcPVcN3DCC9aMQM/prototype-2-2nd-cycle?node-id=99%3A434&amp;scaling=scale-down" TargetMode="External"/><Relationship Id="rId58" Type="http://schemas.openxmlformats.org/officeDocument/2006/relationships/image" Target="media/image44.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figma.com/proto/7uW4z9iH8d9pOafOkysB27/Untitled?node-id=1%3A2&amp;scaling=scale-down" TargetMode="External"/><Relationship Id="rId35" Type="http://schemas.openxmlformats.org/officeDocument/2006/relationships/hyperlink" Target="https://forms.gle/CwkZgtddDd7tQkx86"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igma.com/proto/LcowMzGwNTyZGRCOpXYxla/prototype-1?node-id=1%3A2&amp;scaling=scale-down"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figma.com/proto/o01Sgbg589PEUtvM5UQOuX/prototype-3rd-cycle?node-id=99%3A434&amp;scaling=scale-down" TargetMode="External"/><Relationship Id="rId67" Type="http://schemas.openxmlformats.org/officeDocument/2006/relationships/fontTable" Target="fontTable.xml"/><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SwnwEwEhytqcqxu6" TargetMode="External"/><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forms.gle/TNBsRBTmqPkJvnmH9"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hyperlink" Target="https://forms.gle/QcpVnjx3muQUPMns5" TargetMode="External"/><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29</Pages>
  <Words>5189</Words>
  <Characters>29581</Characters>
  <Application>Microsoft Office Word</Application>
  <DocSecurity>0</DocSecurity>
  <Lines>246</Lines>
  <Paragraphs>69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139</cp:revision>
  <dcterms:created xsi:type="dcterms:W3CDTF">2020-11-24T12:26:00Z</dcterms:created>
  <dcterms:modified xsi:type="dcterms:W3CDTF">2021-01-25T17:19:00Z</dcterms:modified>
</cp:coreProperties>
</file>