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proofErr w:type="spellStart"/>
      <w:r w:rsidRPr="00FC16A1">
        <w:rPr>
          <w:rFonts w:cstheme="minorHAnsi"/>
          <w:i/>
          <w:iCs/>
          <w:color w:val="000000" w:themeColor="text1"/>
          <w:sz w:val="28"/>
          <w:szCs w:val="28"/>
        </w:rPr>
        <w:t>Δανοπούλου</w:t>
      </w:r>
      <w:proofErr w:type="spellEnd"/>
      <w:r w:rsidRPr="00FC16A1">
        <w:rPr>
          <w:rFonts w:cstheme="minorHAnsi"/>
          <w:i/>
          <w:iCs/>
          <w:color w:val="000000" w:themeColor="text1"/>
          <w:sz w:val="28"/>
          <w:szCs w:val="28"/>
        </w:rPr>
        <w:t xml:space="preserve">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106F03">
        <w:fldChar w:fldCharType="begin"/>
      </w:r>
      <w:r w:rsidR="00106F03">
        <w:instrText xml:space="preserve"> SEQ Εικόνα \* ARABIC </w:instrText>
      </w:r>
      <w:r w:rsidR="00106F03">
        <w:fldChar w:fldCharType="separate"/>
      </w:r>
      <w:r w:rsidR="008A0C76">
        <w:rPr>
          <w:noProof/>
        </w:rPr>
        <w:t>1</w:t>
      </w:r>
      <w:r w:rsidR="00106F03">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106F03">
        <w:fldChar w:fldCharType="begin"/>
      </w:r>
      <w:r w:rsidR="00106F03">
        <w:instrText xml:space="preserve"> SEQ Εικόνα \* ARABIC </w:instrText>
      </w:r>
      <w:r w:rsidR="00106F03">
        <w:fldChar w:fldCharType="separate"/>
      </w:r>
      <w:r w:rsidR="008A0C76">
        <w:rPr>
          <w:noProof/>
        </w:rPr>
        <w:t>2</w:t>
      </w:r>
      <w:r w:rsidR="00106F03">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106F03">
        <w:fldChar w:fldCharType="begin"/>
      </w:r>
      <w:r w:rsidR="00106F03">
        <w:instrText xml:space="preserve"> SEQ Εικόνα \* ARABIC </w:instrText>
      </w:r>
      <w:r w:rsidR="00106F03">
        <w:fldChar w:fldCharType="separate"/>
      </w:r>
      <w:r w:rsidR="008A0C76">
        <w:rPr>
          <w:noProof/>
        </w:rPr>
        <w:t>3</w:t>
      </w:r>
      <w:r w:rsidR="00106F03">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4</w:t>
      </w:r>
      <w:r w:rsidR="00106F03">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106F03">
        <w:fldChar w:fldCharType="begin"/>
      </w:r>
      <w:r w:rsidR="00106F03">
        <w:instrText xml:space="preserve"> SEQ Εικόνα \* ARABIC </w:instrText>
      </w:r>
      <w:r w:rsidR="00106F03">
        <w:fldChar w:fldCharType="separate"/>
      </w:r>
      <w:r w:rsidR="008A0C76">
        <w:rPr>
          <w:noProof/>
        </w:rPr>
        <w:t>5</w:t>
      </w:r>
      <w:r w:rsidR="00106F03">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106F03">
        <w:fldChar w:fldCharType="begin"/>
      </w:r>
      <w:r w:rsidR="00106F03">
        <w:instrText xml:space="preserve"> SEQ Εικόνα \* ARABIC </w:instrText>
      </w:r>
      <w:r w:rsidR="00106F03">
        <w:fldChar w:fldCharType="separate"/>
      </w:r>
      <w:r w:rsidR="008A0C76">
        <w:rPr>
          <w:noProof/>
        </w:rPr>
        <w:t>6</w:t>
      </w:r>
      <w:r w:rsidR="00106F03">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7</w:t>
      </w:r>
      <w:r w:rsidR="00106F03">
        <w:rPr>
          <w:noProof/>
        </w:rPr>
        <w:fldChar w:fldCharType="end"/>
      </w:r>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106F03">
        <w:fldChar w:fldCharType="begin"/>
      </w:r>
      <w:r w:rsidR="00106F03">
        <w:instrText xml:space="preserve"> SEQ Εικόνα \* ARABIC </w:instrText>
      </w:r>
      <w:r w:rsidR="00106F03">
        <w:fldChar w:fldCharType="separate"/>
      </w:r>
      <w:r w:rsidR="008A0C76">
        <w:rPr>
          <w:noProof/>
        </w:rPr>
        <w:t>8</w:t>
      </w:r>
      <w:r w:rsidR="00106F03">
        <w:rPr>
          <w:noProof/>
        </w:rPr>
        <w:fldChar w:fldCharType="end"/>
      </w:r>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106F03">
        <w:fldChar w:fldCharType="begin"/>
      </w:r>
      <w:r w:rsidR="00106F03">
        <w:instrText xml:space="preserve"> SEQ Εικόνα \* ARABIC </w:instrText>
      </w:r>
      <w:r w:rsidR="00106F03">
        <w:fldChar w:fldCharType="separate"/>
      </w:r>
      <w:r w:rsidR="008A0C76">
        <w:rPr>
          <w:noProof/>
        </w:rPr>
        <w:t>9</w:t>
      </w:r>
      <w:r w:rsidR="00106F03">
        <w:rPr>
          <w:noProof/>
        </w:rPr>
        <w:fldChar w:fldCharType="end"/>
      </w:r>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10</w:t>
      </w:r>
      <w:r w:rsidR="00106F03">
        <w:rPr>
          <w:noProof/>
        </w:rPr>
        <w:fldChar w:fldCharType="end"/>
      </w:r>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11</w:t>
      </w:r>
      <w:r w:rsidR="00106F03">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12</w:t>
      </w:r>
      <w:r w:rsidR="00106F03">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13</w:t>
      </w:r>
      <w:r w:rsidR="00106F03">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14</w:t>
      </w:r>
      <w:r w:rsidR="00106F03">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15</w:t>
      </w:r>
      <w:r w:rsidR="00106F03">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16</w:t>
      </w:r>
      <w:r w:rsidR="00106F03">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17</w:t>
      </w:r>
      <w:r w:rsidR="00106F03">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18</w:t>
      </w:r>
      <w:r w:rsidR="00106F03">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19</w:t>
      </w:r>
      <w:r w:rsidR="00106F03">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20</w:t>
      </w:r>
      <w:r w:rsidR="00106F03">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21</w:t>
      </w:r>
      <w:r w:rsidR="00106F03">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22</w:t>
      </w:r>
      <w:r w:rsidR="00106F03">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23</w:t>
      </w:r>
      <w:r w:rsidR="00106F03">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24</w:t>
      </w:r>
      <w:r w:rsidR="00106F03">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25</w:t>
      </w:r>
      <w:r w:rsidR="00106F03">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106F03">
        <w:fldChar w:fldCharType="begin"/>
      </w:r>
      <w:r w:rsidR="00106F03">
        <w:instrText xml:space="preserve"> SEQ Εικόνα \* ARABIC </w:instrText>
      </w:r>
      <w:r w:rsidR="00106F03">
        <w:fldChar w:fldCharType="separate"/>
      </w:r>
      <w:r w:rsidR="008A0C76">
        <w:rPr>
          <w:noProof/>
        </w:rPr>
        <w:t>26</w:t>
      </w:r>
      <w:r w:rsidR="00106F03">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4D0F8334"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67295008" w14:textId="5B425D59" w:rsidR="00285D1C" w:rsidRPr="00DB3309" w:rsidRDefault="00DB3309" w:rsidP="00285D1C">
      <w:pPr>
        <w:ind w:firstLine="360"/>
        <w:rPr>
          <w:lang w:val="en-US" w:eastAsia="el-GR"/>
        </w:rPr>
      </w:pPr>
      <w:r w:rsidRPr="00DB3309">
        <w:rPr>
          <w:highlight w:val="cyan"/>
          <w:lang w:val="en-US" w:eastAsia="el-GR"/>
        </w:rPr>
        <w:t>to do</w:t>
      </w: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3E7082BE"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4A078524" w14:textId="77777777" w:rsidR="00245F52" w:rsidRDefault="00245F52" w:rsidP="00245F52">
      <w:pPr>
        <w:pStyle w:val="a3"/>
        <w:numPr>
          <w:ilvl w:val="0"/>
          <w:numId w:val="14"/>
        </w:numPr>
        <w:rPr>
          <w:lang w:eastAsia="el-GR"/>
        </w:rPr>
      </w:pPr>
      <w:r>
        <w:rPr>
          <w:lang w:eastAsia="el-GR"/>
        </w:rPr>
        <w:t>τα κουμπιά πρέπει να είναι πιο μεγάλα σε μέγεθος</w:t>
      </w:r>
    </w:p>
    <w:p w14:paraId="1D8B9550" w14:textId="77777777" w:rsidR="00245F52" w:rsidRDefault="00245F52" w:rsidP="00245F52">
      <w:pPr>
        <w:pStyle w:val="a3"/>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0EEBF2BC" w14:textId="77777777" w:rsidR="00245F52" w:rsidRDefault="00245F52" w:rsidP="00245F52">
      <w:pPr>
        <w:pStyle w:val="a3"/>
        <w:numPr>
          <w:ilvl w:val="0"/>
          <w:numId w:val="14"/>
        </w:numPr>
        <w:rPr>
          <w:lang w:eastAsia="el-GR"/>
        </w:rPr>
      </w:pPr>
      <w:r>
        <w:rPr>
          <w:lang w:eastAsia="el-GR"/>
        </w:rPr>
        <w:t>να προστεθεί λειτουργία αφύγρανσης</w:t>
      </w:r>
    </w:p>
    <w:p w14:paraId="0CCBD384" w14:textId="77777777" w:rsidR="00245F52" w:rsidRDefault="00245F52" w:rsidP="00245F52">
      <w:pPr>
        <w:pStyle w:val="a3"/>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027E31CB" w14:textId="77777777" w:rsidR="00245F52" w:rsidRDefault="00245F52" w:rsidP="00245F52">
      <w:pPr>
        <w:pStyle w:val="a3"/>
        <w:numPr>
          <w:ilvl w:val="0"/>
          <w:numId w:val="14"/>
        </w:numPr>
        <w:rPr>
          <w:lang w:eastAsia="el-GR"/>
        </w:rPr>
      </w:pPr>
      <w:r>
        <w:rPr>
          <w:lang w:eastAsia="el-GR"/>
        </w:rPr>
        <w:t>κάτω από κάθε κουμπί να αναγράφεται ξεκάθαρα η λειτουργία του</w:t>
      </w:r>
    </w:p>
    <w:p w14:paraId="3E48ED1F" w14:textId="77777777" w:rsidR="00245F52" w:rsidRDefault="00245F52" w:rsidP="00245F52">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0EBD96D5" w14:textId="77777777" w:rsidR="00245F52" w:rsidRDefault="00245F52" w:rsidP="00245F52">
      <w:pPr>
        <w:pStyle w:val="a3"/>
        <w:numPr>
          <w:ilvl w:val="0"/>
          <w:numId w:val="14"/>
        </w:numPr>
        <w:rPr>
          <w:lang w:eastAsia="el-GR"/>
        </w:rPr>
      </w:pPr>
      <w:r>
        <w:rPr>
          <w:lang w:eastAsia="el-GR"/>
        </w:rPr>
        <w:t>προσθήκη επιλογής για κίνηση των περσίδων δεξιά και αριστερά</w:t>
      </w:r>
    </w:p>
    <w:p w14:paraId="1A502852" w14:textId="77777777" w:rsidR="00245F52" w:rsidRDefault="00245F52" w:rsidP="00245F52">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D548D9C" w14:textId="1848799C" w:rsidR="00245F52" w:rsidRPr="00245F52" w:rsidRDefault="00245F52" w:rsidP="00245F52">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w:t>
      </w:r>
      <w:proofErr w:type="spellStart"/>
      <w:r w:rsidRPr="00D436B3">
        <w:rPr>
          <w:lang w:eastAsia="el-GR"/>
        </w:rPr>
        <w:t>λινκ</w:t>
      </w:r>
      <w:proofErr w:type="spellEnd"/>
      <w:r w:rsidRPr="00D436B3">
        <w:rPr>
          <w:lang w:eastAsia="el-GR"/>
        </w:rPr>
        <w:t xml:space="preserve"> για </w:t>
      </w:r>
      <w:r w:rsidRPr="00D436B3">
        <w:rPr>
          <w:lang w:val="en-US" w:eastAsia="el-GR"/>
        </w:rPr>
        <w:t>figma</w:t>
      </w:r>
      <w:r w:rsidRPr="00D436B3">
        <w:rPr>
          <w:lang w:eastAsia="el-GR"/>
        </w:rPr>
        <w:t xml:space="preserve"> και </w:t>
      </w:r>
      <w:r w:rsidRPr="00D436B3">
        <w:rPr>
          <w:lang w:val="en-US" w:eastAsia="el-GR"/>
        </w:rPr>
        <w:t>screenshots</w:t>
      </w:r>
    </w:p>
    <w:p w14:paraId="09B1CDA3" w14:textId="078A284A" w:rsidR="00B91C32" w:rsidRPr="000E1EB1" w:rsidRDefault="00EA2B1C"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r w:rsidR="00B91C32" w:rsidRPr="007030BE">
          <w:rPr>
            <w:rStyle w:val="-"/>
            <w:lang w:val="en-US" w:eastAsia="el-GR"/>
          </w:rPr>
          <w:t>figma</w:t>
        </w:r>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proofErr w:type="spellStart"/>
        <w:r w:rsidR="00B91C32" w:rsidRPr="007030BE">
          <w:rPr>
            <w:rStyle w:val="-"/>
            <w:lang w:val="en-US" w:eastAsia="el-GR"/>
          </w:rPr>
          <w:t>RwrO</w:t>
        </w:r>
        <w:proofErr w:type="spellEnd"/>
        <w:r w:rsidR="00B91C32" w:rsidRPr="000E1EB1">
          <w:rPr>
            <w:rStyle w:val="-"/>
            <w:lang w:eastAsia="el-GR"/>
          </w:rPr>
          <w:t>7</w:t>
        </w:r>
        <w:r w:rsidR="00B91C32" w:rsidRPr="007030BE">
          <w:rPr>
            <w:rStyle w:val="-"/>
            <w:lang w:val="en-US" w:eastAsia="el-GR"/>
          </w:rPr>
          <w:t>v</w:t>
        </w:r>
        <w:r w:rsidR="00B91C32" w:rsidRPr="000E1EB1">
          <w:rPr>
            <w:rStyle w:val="-"/>
            <w:lang w:eastAsia="el-GR"/>
          </w:rPr>
          <w:t>9</w:t>
        </w:r>
        <w:proofErr w:type="spellStart"/>
        <w:r w:rsidR="00B91C32" w:rsidRPr="007030BE">
          <w:rPr>
            <w:rStyle w:val="-"/>
            <w:lang w:val="en-US" w:eastAsia="el-GR"/>
          </w:rPr>
          <w:t>HcPVcN</w:t>
        </w:r>
        <w:proofErr w:type="spellEnd"/>
        <w:r w:rsidR="00B91C32" w:rsidRPr="000E1EB1">
          <w:rPr>
            <w:rStyle w:val="-"/>
            <w:lang w:eastAsia="el-GR"/>
          </w:rPr>
          <w:t>3</w:t>
        </w:r>
        <w:r w:rsidR="00B91C32" w:rsidRPr="007030BE">
          <w:rPr>
            <w:rStyle w:val="-"/>
            <w:lang w:val="en-US" w:eastAsia="el-GR"/>
          </w:rPr>
          <w:t>DCC</w:t>
        </w:r>
        <w:r w:rsidR="00B91C32" w:rsidRPr="000E1EB1">
          <w:rPr>
            <w:rStyle w:val="-"/>
            <w:lang w:eastAsia="el-GR"/>
          </w:rPr>
          <w:t>9</w:t>
        </w:r>
        <w:proofErr w:type="spellStart"/>
        <w:r w:rsidR="00B91C32" w:rsidRPr="007030BE">
          <w:rPr>
            <w:rStyle w:val="-"/>
            <w:lang w:val="en-US" w:eastAsia="el-GR"/>
          </w:rPr>
          <w:t>aMQM</w:t>
        </w:r>
        <w:proofErr w:type="spellEnd"/>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proofErr w:type="spellStart"/>
        <w:r w:rsidR="00B91C32" w:rsidRPr="007030BE">
          <w:rPr>
            <w:rStyle w:val="-"/>
            <w:lang w:val="en-US" w:eastAsia="el-GR"/>
          </w:rPr>
          <w:t>nd</w:t>
        </w:r>
        <w:proofErr w:type="spellEnd"/>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lastRenderedPageBreak/>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106F03">
        <w:fldChar w:fldCharType="begin"/>
      </w:r>
      <w:r w:rsidR="00106F03">
        <w:instrText xml:space="preserve"> SEQ Εικόνα \* ARABIC </w:instrText>
      </w:r>
      <w:r w:rsidR="00106F03">
        <w:fldChar w:fldCharType="separate"/>
      </w:r>
      <w:r>
        <w:rPr>
          <w:noProof/>
        </w:rPr>
        <w:t>27</w:t>
      </w:r>
      <w:r w:rsidR="00106F03">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lastRenderedPageBreak/>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lastRenderedPageBreak/>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lastRenderedPageBreak/>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lastRenderedPageBreak/>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76A3A148"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ηλικιακής ομάδας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77819464"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ηλικιακής ομάδας </w:t>
      </w:r>
      <w:r w:rsidR="00030D01" w:rsidRPr="00C0729B">
        <w:rPr>
          <w:b/>
          <w:bCs/>
          <w:sz w:val="24"/>
          <w:szCs w:val="24"/>
          <w:lang w:eastAsia="el-GR"/>
        </w:rPr>
        <w:t>25-34</w:t>
      </w:r>
    </w:p>
    <w:p w14:paraId="1C3F74ED" w14:textId="2F3196A5" w:rsidR="006F6EC4" w:rsidRDefault="006F6EC4" w:rsidP="003439F8">
      <w:pPr>
        <w:rPr>
          <w:lang w:eastAsia="el-GR"/>
        </w:rPr>
      </w:pPr>
      <w:r>
        <w:rPr>
          <w:lang w:eastAsia="el-GR"/>
        </w:rPr>
        <w:t xml:space="preserve">« Πατάω το κουμπί που λέει </w:t>
      </w:r>
      <w:r>
        <w:rPr>
          <w:lang w:val="en-US" w:eastAsia="el-GR"/>
        </w:rPr>
        <w:t>auto</w:t>
      </w:r>
      <w:r w:rsidRPr="006F6EC4">
        <w:rPr>
          <w:lang w:eastAsia="el-GR"/>
        </w:rPr>
        <w:t xml:space="preserve">, </w:t>
      </w:r>
      <w:r>
        <w:rPr>
          <w:lang w:eastAsia="el-GR"/>
        </w:rPr>
        <w:t xml:space="preserve">αλλά δεν κάνει τίποτα» (η εφαρμογή ήταν απενεργοποιημένη αλλά ο χρήστης δεν το κατάλαβε) «πατάω το κόκκινο κουμπί για να ανοίξει η εφαρμογή, επιλέγω το κουμπί με το </w:t>
      </w:r>
      <w:r>
        <w:rPr>
          <w:lang w:val="en-US" w:eastAsia="el-GR"/>
        </w:rPr>
        <w:t>Auto</w:t>
      </w:r>
      <w:r w:rsidRPr="006F6EC4">
        <w:rPr>
          <w:lang w:eastAsia="el-GR"/>
        </w:rPr>
        <w:t xml:space="preserve"> </w:t>
      </w:r>
      <w:r>
        <w:rPr>
          <w:lang w:eastAsia="el-GR"/>
        </w:rPr>
        <w:t>και πατάω το κάτω βελάκι για να μειώσω την θερμοκρασία»</w:t>
      </w:r>
    </w:p>
    <w:p w14:paraId="1C6CFF93" w14:textId="2CB72C19" w:rsidR="006F6EC4" w:rsidRDefault="006F6EC4" w:rsidP="003439F8">
      <w:pPr>
        <w:rPr>
          <w:lang w:eastAsia="el-GR"/>
        </w:rPr>
      </w:pPr>
      <w:r>
        <w:rPr>
          <w:lang w:eastAsia="el-GR"/>
        </w:rPr>
        <w:t>«Πατάω το κουμπί του ανεμιστήρα και πατάω πάνω ή κάτω τα βελάκια για ρύθμιση της έντασης» (ο χρήστης μπέρδεψε την αυξομείωση της θερμοκρασίας με την ρύθμιση της έντασης του ανεμιστήρα) «τελικά πατάω το πλαϊνό μενού επιλέγω την Έντασης Ανεμιστήρα και διαλέγω την χαμηλή»</w:t>
      </w:r>
    </w:p>
    <w:p w14:paraId="7B60A5C0" w14:textId="792608E1" w:rsidR="006F6EC4" w:rsidRDefault="006F6EC4" w:rsidP="003439F8">
      <w:pPr>
        <w:rPr>
          <w:lang w:eastAsia="el-GR"/>
        </w:rPr>
      </w:pPr>
      <w:r>
        <w:rPr>
          <w:lang w:eastAsia="el-GR"/>
        </w:rPr>
        <w:lastRenderedPageBreak/>
        <w:t>«Πατάω το πλαϊνό μενού για να επιλέξω τον χρονοδιακόπτη, ρυθμίζω την ώρα και έπειτα τα λεπτά με τα βελάκια , πατάω την έναρξη για να ξεκινήσει η λειτουργία. Έπειτα πατάω την ακύρωση για να αλλάξω τα λεπτά»</w:t>
      </w:r>
    </w:p>
    <w:p w14:paraId="197DDF18" w14:textId="1AA8EBA9" w:rsidR="00E74F0F" w:rsidRDefault="006F6EC4" w:rsidP="003439F8">
      <w:pPr>
        <w:rPr>
          <w:lang w:eastAsia="el-GR"/>
        </w:rPr>
      </w:pPr>
      <w:r>
        <w:rPr>
          <w:lang w:eastAsia="el-GR"/>
        </w:rPr>
        <w:t>«</w:t>
      </w:r>
      <w:r w:rsidR="00E74F0F">
        <w:rPr>
          <w:lang w:eastAsia="el-GR"/>
        </w:rPr>
        <w:t xml:space="preserve">Ανοίγω πάλι το πλαϊνό μενού και επιλέγω την λειτουργία αφύγρανσης. Για να την ενεργοποιήσω πατάω προς το ανοιχτό για να συρθεί το κουμπί μόνο του» </w:t>
      </w:r>
    </w:p>
    <w:p w14:paraId="432F94B4" w14:textId="156C7469" w:rsidR="006F6EC4" w:rsidRDefault="00E74F0F" w:rsidP="003439F8">
      <w:pPr>
        <w:rPr>
          <w:lang w:eastAsia="el-GR"/>
        </w:rPr>
      </w:pPr>
      <w:r>
        <w:rPr>
          <w:lang w:eastAsia="el-GR"/>
        </w:rPr>
        <w:t xml:space="preserve">(Ο χρήστης γνωρίζει ότι πρέπει να σύρει το κουμπί για να ανοίξει η λειτουργία, ωστόσο πολλές εφαρμογές παρέχουν την δυνατότητα με ένα απλό κλικ το κουμπί να σέρνεται προς την συγκεκριμένα κατεύθυνση αυτόματα, κάτι που σε ένα απλό </w:t>
      </w:r>
      <w:r>
        <w:rPr>
          <w:lang w:val="en-US" w:eastAsia="el-GR"/>
        </w:rPr>
        <w:t>framework</w:t>
      </w:r>
      <w:r w:rsidRPr="00E74F0F">
        <w:rPr>
          <w:lang w:eastAsia="el-GR"/>
        </w:rPr>
        <w:t xml:space="preserve"> </w:t>
      </w:r>
      <w:r>
        <w:rPr>
          <w:lang w:eastAsia="el-GR"/>
        </w:rPr>
        <w:t>δεν παρέχεται ως λειτουργία)</w:t>
      </w:r>
    </w:p>
    <w:p w14:paraId="487F6621" w14:textId="11876396" w:rsidR="00E74F0F" w:rsidRDefault="00E74F0F" w:rsidP="003439F8">
      <w:pPr>
        <w:rPr>
          <w:lang w:eastAsia="el-GR"/>
        </w:rPr>
      </w:pPr>
      <w:r>
        <w:rPr>
          <w:lang w:eastAsia="el-GR"/>
        </w:rPr>
        <w:t>«Ανοίγω το πλαϊνό μενού, επιλέγω την κίνηση περσίδων και πατάω το πάνω κουμπί για να κινηθεί προς τα πάνω η περσίδα και δεξιά για να μετακινηθεί δεξιά χωρίς κάποιο πρόβλημα»</w:t>
      </w:r>
    </w:p>
    <w:p w14:paraId="6CABBAE2" w14:textId="2B4FD370" w:rsidR="00071615" w:rsidRPr="00071615" w:rsidRDefault="00E74F0F" w:rsidP="003439F8">
      <w:pPr>
        <w:rPr>
          <w:lang w:eastAsia="el-GR"/>
        </w:rPr>
      </w:pPr>
      <w:r>
        <w:rPr>
          <w:lang w:eastAsia="el-GR"/>
        </w:rPr>
        <w:t>«Τέλος, πατάω το μενού</w:t>
      </w:r>
      <w:r w:rsidR="00F04974" w:rsidRPr="00F04974">
        <w:rPr>
          <w:lang w:eastAsia="el-GR"/>
        </w:rPr>
        <w:t xml:space="preserve">, </w:t>
      </w:r>
      <w:r>
        <w:rPr>
          <w:lang w:eastAsia="el-GR"/>
        </w:rPr>
        <w:t>επιλέγω την λειτουργία οικονομίας και σέρνω αυτή την φορά το κουμπί για να ανοίξω την λειτουργία</w:t>
      </w:r>
      <w:r w:rsidRPr="00E74F0F">
        <w:rPr>
          <w:lang w:eastAsia="el-GR"/>
        </w:rPr>
        <w:t>.</w:t>
      </w:r>
      <w:r w:rsidR="004B09E8">
        <w:rPr>
          <w:lang w:eastAsia="el-GR"/>
        </w:rPr>
        <w:t xml:space="preserve"> Επιπλέον για να γυρίσω στην αρχική οθόνη πατάω το σπιτάκι.»</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4DC3D48A" w14:textId="59981175" w:rsidR="00285D1C" w:rsidRPr="00EF773E" w:rsidRDefault="00EF773E" w:rsidP="00EF773E">
      <w:pPr>
        <w:rPr>
          <w:lang w:val="en-US" w:eastAsia="el-GR"/>
        </w:rPr>
      </w:pPr>
      <w:r w:rsidRPr="00EF773E">
        <w:rPr>
          <w:highlight w:val="cyan"/>
          <w:lang w:val="en-US" w:eastAsia="el-GR"/>
        </w:rPr>
        <w:t>to do</w:t>
      </w: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3E5B9F07" w:rsidR="00285D1C" w:rsidRDefault="00285D1C" w:rsidP="00285D1C">
      <w:pPr>
        <w:ind w:firstLine="360"/>
        <w:rPr>
          <w:lang w:eastAsia="el-GR"/>
        </w:rPr>
      </w:pPr>
      <w:r>
        <w:rPr>
          <w:lang w:eastAsia="el-GR"/>
        </w:rPr>
        <w:t>Με σκοπό να ανταποκριθούμε στις νέες απαιτήσεις των χρηστών</w:t>
      </w:r>
      <w:r>
        <w:rPr>
          <w:lang w:eastAsia="el-GR"/>
        </w:rPr>
        <w:t>, καταλήξαμε στα εξής συμπεράσματα σχετικά με πιθανές αλλαγές στην εφαρμογή μας:</w:t>
      </w:r>
    </w:p>
    <w:p w14:paraId="7BD64D0B" w14:textId="77777777"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77777777" w:rsidR="00285D1C" w:rsidRDefault="00285D1C" w:rsidP="00285D1C">
      <w:pPr>
        <w:pStyle w:val="a3"/>
        <w:numPr>
          <w:ilvl w:val="0"/>
          <w:numId w:val="22"/>
        </w:numPr>
        <w:rPr>
          <w:lang w:eastAsia="el-GR"/>
        </w:rPr>
      </w:pPr>
      <w:r>
        <w:rPr>
          <w:lang w:eastAsia="el-GR"/>
        </w:rPr>
        <w:lastRenderedPageBreak/>
        <w:t xml:space="preserve"> Για την λειτουργία μετακίνησης των περσίδων που ρωτήθηκε στο ερωτηματολόγιο επιλέχθηκε η Επιλογή 1.</w:t>
      </w:r>
    </w:p>
    <w:p w14:paraId="062F3F11" w14:textId="77777777" w:rsidR="00285D1C" w:rsidRDefault="00285D1C" w:rsidP="00285D1C">
      <w:pPr>
        <w:pStyle w:val="a3"/>
        <w:numPr>
          <w:ilvl w:val="0"/>
          <w:numId w:val="22"/>
        </w:numPr>
        <w:rPr>
          <w:lang w:eastAsia="el-GR"/>
        </w:rPr>
      </w:pPr>
      <w:r>
        <w:rPr>
          <w:lang w:eastAsia="el-GR"/>
        </w:rPr>
        <w:t>Στη λειτουργία αφύγρανσης, η βοήθεια να παρέχει επεξήγησή της, καθώς πολλοί χρήστες δεν γνώριζαν την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71A70D3A" w14:textId="77777777" w:rsidR="00285D1C" w:rsidRDefault="00285D1C" w:rsidP="00285D1C">
      <w:pPr>
        <w:pStyle w:val="a3"/>
        <w:numPr>
          <w:ilvl w:val="0"/>
          <w:numId w:val="22"/>
        </w:numPr>
        <w:rPr>
          <w:lang w:eastAsia="el-GR"/>
        </w:rPr>
      </w:pPr>
      <w:r>
        <w:rPr>
          <w:lang w:eastAsia="el-GR"/>
        </w:rPr>
        <w:t>Θεωρούμε πως η ένδειξη ώρας δεν είναι αναγκαία, καθώς η εφαρμογή θα έχει περιθώριο στο πάνω μέρος στο οποίο και θα εμφανίζεται από το λογισμικό της ταμπλέτας.</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56990134" w14:textId="4B43E0BB" w:rsidR="004D7CEF" w:rsidRPr="008C5840" w:rsidRDefault="004D7CEF" w:rsidP="004D7CEF">
      <w:pPr>
        <w:rPr>
          <w:lang w:eastAsia="el-GR"/>
        </w:rPr>
      </w:pPr>
      <w:r w:rsidRPr="00EF773E">
        <w:rPr>
          <w:highlight w:val="cyan"/>
          <w:lang w:eastAsia="el-GR"/>
        </w:rPr>
        <w:t xml:space="preserve">βάζουμε το </w:t>
      </w:r>
      <w:proofErr w:type="spellStart"/>
      <w:r w:rsidRPr="00EF773E">
        <w:rPr>
          <w:highlight w:val="cyan"/>
          <w:lang w:eastAsia="el-GR"/>
        </w:rPr>
        <w:t>λινκ</w:t>
      </w:r>
      <w:proofErr w:type="spellEnd"/>
      <w:r w:rsidRPr="00EF773E">
        <w:rPr>
          <w:highlight w:val="cyan"/>
          <w:lang w:eastAsia="el-GR"/>
        </w:rPr>
        <w:t xml:space="preserve"> για </w:t>
      </w:r>
      <w:r w:rsidRPr="00EF773E">
        <w:rPr>
          <w:highlight w:val="cyan"/>
          <w:lang w:val="en-US" w:eastAsia="el-GR"/>
        </w:rPr>
        <w:t>figma</w:t>
      </w:r>
      <w:r w:rsidRPr="00EF773E">
        <w:rPr>
          <w:highlight w:val="cyan"/>
          <w:lang w:eastAsia="el-GR"/>
        </w:rPr>
        <w:t xml:space="preserve"> και </w:t>
      </w:r>
      <w:r w:rsidRPr="00EF773E">
        <w:rPr>
          <w:highlight w:val="cyan"/>
          <w:lang w:val="en-US" w:eastAsia="el-GR"/>
        </w:rPr>
        <w:t>screenshots</w:t>
      </w:r>
    </w:p>
    <w:p w14:paraId="061132F7" w14:textId="66E2AD92" w:rsidR="004D7CEF" w:rsidRPr="008C5840" w:rsidRDefault="00EA2B1C" w:rsidP="004D7CEF">
      <w:pPr>
        <w:rPr>
          <w:lang w:eastAsia="el-GR"/>
        </w:rPr>
      </w:pPr>
      <w:hyperlink r:id="rId53"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r w:rsidR="00150348" w:rsidRPr="0067558F">
          <w:rPr>
            <w:rStyle w:val="-"/>
            <w:lang w:val="en-US" w:eastAsia="el-GR"/>
          </w:rPr>
          <w:t>figma</w:t>
        </w:r>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proofErr w:type="spellStart"/>
        <w:r w:rsidR="00150348" w:rsidRPr="0067558F">
          <w:rPr>
            <w:rStyle w:val="-"/>
            <w:lang w:val="en-US" w:eastAsia="el-GR"/>
          </w:rPr>
          <w:t>Sgbg</w:t>
        </w:r>
        <w:proofErr w:type="spellEnd"/>
        <w:r w:rsidR="00150348" w:rsidRPr="008C5840">
          <w:rPr>
            <w:rStyle w:val="-"/>
            <w:lang w:eastAsia="el-GR"/>
          </w:rPr>
          <w:t>589</w:t>
        </w:r>
        <w:proofErr w:type="spellStart"/>
        <w:r w:rsidR="00150348" w:rsidRPr="0067558F">
          <w:rPr>
            <w:rStyle w:val="-"/>
            <w:lang w:val="en-US" w:eastAsia="el-GR"/>
          </w:rPr>
          <w:t>PEUtvM</w:t>
        </w:r>
        <w:proofErr w:type="spellEnd"/>
        <w:r w:rsidR="00150348" w:rsidRPr="008C5840">
          <w:rPr>
            <w:rStyle w:val="-"/>
            <w:lang w:eastAsia="el-GR"/>
          </w:rPr>
          <w:t>5</w:t>
        </w:r>
        <w:proofErr w:type="spellStart"/>
        <w:r w:rsidR="00150348" w:rsidRPr="0067558F">
          <w:rPr>
            <w:rStyle w:val="-"/>
            <w:lang w:val="en-US" w:eastAsia="el-GR"/>
          </w:rPr>
          <w:t>UQOuX</w:t>
        </w:r>
        <w:proofErr w:type="spellEnd"/>
        <w:r w:rsidR="00150348" w:rsidRPr="008C5840">
          <w:rPr>
            <w:rStyle w:val="-"/>
            <w:lang w:eastAsia="el-GR"/>
          </w:rPr>
          <w:t>/</w:t>
        </w:r>
        <w:r w:rsidR="00150348" w:rsidRPr="0067558F">
          <w:rPr>
            <w:rStyle w:val="-"/>
            <w:lang w:val="en-US" w:eastAsia="el-GR"/>
          </w:rPr>
          <w:t>prototype</w:t>
        </w:r>
        <w:r w:rsidR="00150348" w:rsidRPr="008C5840">
          <w:rPr>
            <w:rStyle w:val="-"/>
            <w:lang w:eastAsia="el-GR"/>
          </w:rPr>
          <w:t>-3</w:t>
        </w:r>
        <w:proofErr w:type="spellStart"/>
        <w:r w:rsidR="00150348" w:rsidRPr="0067558F">
          <w:rPr>
            <w:rStyle w:val="-"/>
            <w:lang w:val="en-US" w:eastAsia="el-GR"/>
          </w:rPr>
          <w:t>rd</w:t>
        </w:r>
        <w:proofErr w:type="spellEnd"/>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sidR="00150348" w:rsidRPr="008C5840">
        <w:rPr>
          <w:lang w:eastAsia="el-GR"/>
        </w:rPr>
        <w:t xml:space="preserve"> </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69BAD5E8" w14:textId="00AAB268" w:rsidR="004D7CEF" w:rsidRPr="004376EE" w:rsidRDefault="004D7CEF" w:rsidP="004D7CEF">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r w:rsidRPr="00EF773E">
        <w:rPr>
          <w:highlight w:val="cyan"/>
          <w:lang w:eastAsia="el-GR"/>
        </w:rPr>
        <w:t>ΛΙΝΚ</w:t>
      </w:r>
      <w:r w:rsidRPr="004376EE">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6CAD5BB7" w14:textId="0AD7BFBA" w:rsidR="00EE52D0" w:rsidRPr="00250783" w:rsidRDefault="00EE52D0" w:rsidP="00EE52D0">
      <w:pPr>
        <w:rPr>
          <w:b/>
          <w:bCs/>
          <w:sz w:val="24"/>
          <w:szCs w:val="24"/>
          <w:lang w:eastAsia="el-GR"/>
        </w:rPr>
      </w:pPr>
      <w:r>
        <w:rPr>
          <w:b/>
          <w:bCs/>
          <w:sz w:val="24"/>
          <w:szCs w:val="24"/>
          <w:lang w:val="en-US"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77777777"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lastRenderedPageBreak/>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61430AB" w14:textId="477BD82A" w:rsidR="005A71EA" w:rsidRDefault="005A71EA" w:rsidP="005A71EA">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5C528E6A" w14:textId="69A8C846" w:rsidR="005A71EA" w:rsidRPr="00EF773E" w:rsidRDefault="005A71EA" w:rsidP="005A71EA">
      <w:r w:rsidRPr="005A71EA">
        <w:t xml:space="preserve">3. </w:t>
      </w:r>
      <w:r w:rsidR="00EE52D0" w:rsidRPr="00043662">
        <w:t>Συνέπεια</w:t>
      </w:r>
      <w:r w:rsidR="00EE52D0">
        <w:t xml:space="preserve"> </w:t>
      </w:r>
      <w:r w:rsidR="00EE52D0" w:rsidRPr="00043662">
        <w:t>στη διεπαφ</w:t>
      </w:r>
      <w:r>
        <w:t>ή</w:t>
      </w:r>
    </w:p>
    <w:p w14:paraId="698FDF67" w14:textId="00BD5C8B" w:rsidR="005A71EA" w:rsidRPr="005A71EA" w:rsidRDefault="005A71EA" w:rsidP="005A71EA">
      <w:pPr>
        <w:ind w:firstLine="720"/>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7228C455" w14:textId="7B93E4C2" w:rsidR="00EE52D0" w:rsidRDefault="00EE52D0" w:rsidP="00EE52D0">
      <w:r w:rsidRPr="00EE52D0">
        <w:t xml:space="preserve">4. </w:t>
      </w:r>
      <w:r w:rsidRPr="00043662">
        <w:t>Ελαχιστοποίηση μνημονικού</w:t>
      </w:r>
      <w:r>
        <w:t xml:space="preserve"> </w:t>
      </w:r>
      <w:r w:rsidRPr="00043662">
        <w:t>φορτίου</w:t>
      </w:r>
    </w:p>
    <w:p w14:paraId="73BBE361" w14:textId="681E88C8" w:rsidR="005A71EA" w:rsidRDefault="005A71EA" w:rsidP="005A71EA">
      <w:pPr>
        <w:ind w:firstLine="720"/>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353034E4" w14:textId="725D15F0" w:rsidR="00EE52D0" w:rsidRDefault="00EE52D0" w:rsidP="00EE52D0">
      <w:r w:rsidRPr="00EE52D0">
        <w:t xml:space="preserve">5. </w:t>
      </w:r>
      <w:r w:rsidRPr="00043662">
        <w:t>Ελαχιστοποίηση ενεργειών</w:t>
      </w:r>
      <w:r>
        <w:t xml:space="preserve"> </w:t>
      </w:r>
      <w:r w:rsidRPr="00043662">
        <w:t>του χρήστη</w:t>
      </w:r>
    </w:p>
    <w:p w14:paraId="781F9FBB" w14:textId="530FA4CE" w:rsidR="005A71EA" w:rsidRDefault="005A71EA" w:rsidP="005A71EA">
      <w:pPr>
        <w:ind w:firstLine="720"/>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3B589164" w14:textId="75208B43" w:rsidR="00EE52D0" w:rsidRDefault="00EE52D0" w:rsidP="00EE52D0">
      <w:r w:rsidRPr="00EE52D0">
        <w:t xml:space="preserve">6. </w:t>
      </w:r>
      <w:r w:rsidRPr="00043662">
        <w:t>Μηχανισμοί για έμπειρους</w:t>
      </w:r>
      <w:r>
        <w:t xml:space="preserve"> </w:t>
      </w:r>
      <w:r w:rsidRPr="00043662">
        <w:t>χρήστες</w:t>
      </w:r>
    </w:p>
    <w:p w14:paraId="7C8B7888" w14:textId="44C35488" w:rsidR="005A71EA" w:rsidRDefault="005A71EA" w:rsidP="005A71EA">
      <w:pPr>
        <w:ind w:firstLine="720"/>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6B88BD4D" w14:textId="225CF3ED" w:rsidR="00EE52D0" w:rsidRDefault="00EE52D0" w:rsidP="00EE52D0">
      <w:r w:rsidRPr="00EE52D0">
        <w:t xml:space="preserve">7. </w:t>
      </w:r>
      <w:r w:rsidRPr="00054DA1">
        <w:t>Παροχή τρόπων διαφυγής,</w:t>
      </w:r>
      <w:r>
        <w:t xml:space="preserve"> </w:t>
      </w:r>
      <w:r w:rsidRPr="00054DA1">
        <w:t>επανάληψης</w:t>
      </w:r>
    </w:p>
    <w:p w14:paraId="630689F6" w14:textId="71C0EB2E" w:rsidR="005A71EA" w:rsidRDefault="005A71EA" w:rsidP="00EE52D0">
      <w:r>
        <w:tab/>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77712FCA" w14:textId="3F2B2059" w:rsidR="00EE52D0" w:rsidRDefault="00EE52D0" w:rsidP="00EE52D0">
      <w:r w:rsidRPr="00EE52D0">
        <w:t xml:space="preserve">8. </w:t>
      </w:r>
      <w:r w:rsidRPr="00054DA1">
        <w:t>Παροχή επαρκούς ανάδρασης</w:t>
      </w:r>
    </w:p>
    <w:p w14:paraId="65435FD4" w14:textId="110B439E" w:rsidR="00EE52D0" w:rsidRDefault="00EE52D0" w:rsidP="00EE52D0">
      <w:r w:rsidRPr="00EE52D0">
        <w:t xml:space="preserve">9. </w:t>
      </w:r>
      <w:r w:rsidRPr="00054DA1">
        <w:t>Αποφυγή σφαλμάτων και κατάλληλα μηνύματα λαθών</w:t>
      </w:r>
    </w:p>
    <w:p w14:paraId="782DBA45" w14:textId="6A2B1BC2" w:rsidR="005A71EA" w:rsidRDefault="005A71EA" w:rsidP="00EE52D0">
      <w:r>
        <w:tab/>
      </w: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12D4C176" w14:textId="47CD27FE" w:rsidR="005A71EA" w:rsidRDefault="005A71EA" w:rsidP="00EE52D0">
      <w:r>
        <w:lastRenderedPageBreak/>
        <w:tab/>
      </w:r>
      <w:r w:rsidRPr="005A71EA">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7888D205" w14:textId="0A377697" w:rsidR="00EE52D0" w:rsidRDefault="00EE52D0" w:rsidP="00EE52D0">
      <w:r>
        <w:rPr>
          <w:lang w:val="en-US"/>
        </w:rPr>
        <w:t xml:space="preserve">10. </w:t>
      </w:r>
      <w:r w:rsidRPr="00054DA1">
        <w:t>Επαρκής υποστήριξη</w:t>
      </w:r>
    </w:p>
    <w:p w14:paraId="0CCD46A4" w14:textId="0B2D4A85" w:rsidR="005A71EA" w:rsidRDefault="005A71EA" w:rsidP="00EE52D0">
      <w:r>
        <w:tab/>
      </w: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3E1E484E" w14:textId="75EA6EDF" w:rsidR="00B73120" w:rsidRDefault="00B73120" w:rsidP="00B73120">
      <w:pPr>
        <w:rPr>
          <w:lang w:eastAsia="el-GR"/>
        </w:rPr>
      </w:pP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AC5587" w14:textId="1E3533E3" w:rsidR="005A71EA" w:rsidRPr="00AD3D28" w:rsidRDefault="005A71EA" w:rsidP="005A71EA">
      <w:pPr>
        <w:pStyle w:val="a3"/>
        <w:numPr>
          <w:ilvl w:val="0"/>
          <w:numId w:val="29"/>
        </w:numPr>
        <w:rPr>
          <w:lang w:eastAsia="el-GR"/>
        </w:rPr>
      </w:pPr>
      <w:r w:rsidRPr="005A71EA">
        <w:rPr>
          <w:lang w:eastAsia="el-GR"/>
        </w:rPr>
        <w:t xml:space="preserve">Η εφαρμογή σαν σύνολο είναι απλή, </w:t>
      </w:r>
      <w:r w:rsidRPr="005A71EA">
        <w:rPr>
          <w:lang w:eastAsia="el-GR"/>
        </w:rPr>
        <w:t>εμφανίσιμη</w:t>
      </w:r>
      <w:r w:rsidRPr="005A71EA">
        <w:rPr>
          <w:lang w:eastAsia="el-GR"/>
        </w:rPr>
        <w:t xml:space="preserve">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sectPr w:rsidR="005A71EA" w:rsidRPr="00AD3D28">
      <w:footerReference w:type="default" r:id="rId5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6FE0E" w14:textId="77777777" w:rsidR="00EA2B1C" w:rsidRDefault="00EA2B1C" w:rsidP="00087518">
      <w:pPr>
        <w:spacing w:after="0" w:line="240" w:lineRule="auto"/>
      </w:pPr>
      <w:r>
        <w:separator/>
      </w:r>
    </w:p>
  </w:endnote>
  <w:endnote w:type="continuationSeparator" w:id="0">
    <w:p w14:paraId="450D8242" w14:textId="77777777" w:rsidR="00EA2B1C" w:rsidRDefault="00EA2B1C"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97065B" w:rsidRDefault="0097065B">
        <w:pPr>
          <w:pStyle w:val="a7"/>
          <w:jc w:val="center"/>
        </w:pPr>
        <w:r>
          <w:fldChar w:fldCharType="begin"/>
        </w:r>
        <w:r>
          <w:instrText>PAGE   \* MERGEFORMAT</w:instrText>
        </w:r>
        <w:r>
          <w:fldChar w:fldCharType="separate"/>
        </w:r>
        <w:r>
          <w:t>2</w:t>
        </w:r>
        <w:r>
          <w:fldChar w:fldCharType="end"/>
        </w:r>
      </w:p>
    </w:sdtContent>
  </w:sdt>
  <w:p w14:paraId="7B09BC40" w14:textId="77777777" w:rsidR="0097065B" w:rsidRDefault="0097065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B21DF" w14:textId="77777777" w:rsidR="00EA2B1C" w:rsidRDefault="00EA2B1C" w:rsidP="00087518">
      <w:pPr>
        <w:spacing w:after="0" w:line="240" w:lineRule="auto"/>
      </w:pPr>
      <w:r>
        <w:separator/>
      </w:r>
    </w:p>
  </w:footnote>
  <w:footnote w:type="continuationSeparator" w:id="0">
    <w:p w14:paraId="053CBB70" w14:textId="77777777" w:rsidR="00EA2B1C" w:rsidRDefault="00EA2B1C"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3"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3"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8"/>
  </w:num>
  <w:num w:numId="4">
    <w:abstractNumId w:val="13"/>
  </w:num>
  <w:num w:numId="5">
    <w:abstractNumId w:val="17"/>
  </w:num>
  <w:num w:numId="6">
    <w:abstractNumId w:val="9"/>
  </w:num>
  <w:num w:numId="7">
    <w:abstractNumId w:val="4"/>
  </w:num>
  <w:num w:numId="8">
    <w:abstractNumId w:val="1"/>
  </w:num>
  <w:num w:numId="9">
    <w:abstractNumId w:val="27"/>
  </w:num>
  <w:num w:numId="10">
    <w:abstractNumId w:val="23"/>
  </w:num>
  <w:num w:numId="11">
    <w:abstractNumId w:val="18"/>
  </w:num>
  <w:num w:numId="12">
    <w:abstractNumId w:val="7"/>
  </w:num>
  <w:num w:numId="13">
    <w:abstractNumId w:val="14"/>
  </w:num>
  <w:num w:numId="14">
    <w:abstractNumId w:val="3"/>
  </w:num>
  <w:num w:numId="15">
    <w:abstractNumId w:val="25"/>
  </w:num>
  <w:num w:numId="16">
    <w:abstractNumId w:val="6"/>
  </w:num>
  <w:num w:numId="17">
    <w:abstractNumId w:val="12"/>
  </w:num>
  <w:num w:numId="18">
    <w:abstractNumId w:val="16"/>
  </w:num>
  <w:num w:numId="19">
    <w:abstractNumId w:val="28"/>
  </w:num>
  <w:num w:numId="20">
    <w:abstractNumId w:val="5"/>
  </w:num>
  <w:num w:numId="21">
    <w:abstractNumId w:val="11"/>
  </w:num>
  <w:num w:numId="22">
    <w:abstractNumId w:val="20"/>
  </w:num>
  <w:num w:numId="23">
    <w:abstractNumId w:val="22"/>
  </w:num>
  <w:num w:numId="24">
    <w:abstractNumId w:val="19"/>
  </w:num>
  <w:num w:numId="25">
    <w:abstractNumId w:val="0"/>
  </w:num>
  <w:num w:numId="26">
    <w:abstractNumId w:val="21"/>
  </w:num>
  <w:num w:numId="27">
    <w:abstractNumId w:val="2"/>
  </w:num>
  <w:num w:numId="28">
    <w:abstractNumId w:val="24"/>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106F03"/>
    <w:rsid w:val="00150348"/>
    <w:rsid w:val="0017783A"/>
    <w:rsid w:val="00181979"/>
    <w:rsid w:val="001849E1"/>
    <w:rsid w:val="00186C0D"/>
    <w:rsid w:val="001C12D8"/>
    <w:rsid w:val="001E7104"/>
    <w:rsid w:val="002148ED"/>
    <w:rsid w:val="0022326F"/>
    <w:rsid w:val="00245F52"/>
    <w:rsid w:val="00250783"/>
    <w:rsid w:val="00256849"/>
    <w:rsid w:val="00256DF7"/>
    <w:rsid w:val="00257826"/>
    <w:rsid w:val="00264201"/>
    <w:rsid w:val="00277B63"/>
    <w:rsid w:val="00285D1C"/>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B09E8"/>
    <w:rsid w:val="004C6F97"/>
    <w:rsid w:val="004D7CEF"/>
    <w:rsid w:val="00520A77"/>
    <w:rsid w:val="0053116F"/>
    <w:rsid w:val="00544F9A"/>
    <w:rsid w:val="0054676F"/>
    <w:rsid w:val="00552259"/>
    <w:rsid w:val="0056594A"/>
    <w:rsid w:val="00566666"/>
    <w:rsid w:val="005A0EF2"/>
    <w:rsid w:val="005A58FE"/>
    <w:rsid w:val="005A71EA"/>
    <w:rsid w:val="005A7366"/>
    <w:rsid w:val="005F2DF9"/>
    <w:rsid w:val="005F613E"/>
    <w:rsid w:val="00601144"/>
    <w:rsid w:val="0062496C"/>
    <w:rsid w:val="00641D05"/>
    <w:rsid w:val="00667C78"/>
    <w:rsid w:val="00687E17"/>
    <w:rsid w:val="00690736"/>
    <w:rsid w:val="00693B51"/>
    <w:rsid w:val="006A5AC6"/>
    <w:rsid w:val="006D609D"/>
    <w:rsid w:val="006E0565"/>
    <w:rsid w:val="006F6EC4"/>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B00"/>
    <w:rsid w:val="008A0C76"/>
    <w:rsid w:val="008C5840"/>
    <w:rsid w:val="008C7081"/>
    <w:rsid w:val="008D4078"/>
    <w:rsid w:val="009022F4"/>
    <w:rsid w:val="00910F92"/>
    <w:rsid w:val="0097065B"/>
    <w:rsid w:val="0097126F"/>
    <w:rsid w:val="0097426F"/>
    <w:rsid w:val="00974944"/>
    <w:rsid w:val="00982F20"/>
    <w:rsid w:val="009C0975"/>
    <w:rsid w:val="009C719F"/>
    <w:rsid w:val="009F04F3"/>
    <w:rsid w:val="00A079B1"/>
    <w:rsid w:val="00A2686A"/>
    <w:rsid w:val="00A32AAF"/>
    <w:rsid w:val="00A449D1"/>
    <w:rsid w:val="00A50B1C"/>
    <w:rsid w:val="00A60617"/>
    <w:rsid w:val="00A8682D"/>
    <w:rsid w:val="00A92FA5"/>
    <w:rsid w:val="00AA0971"/>
    <w:rsid w:val="00AD3D28"/>
    <w:rsid w:val="00B13B1A"/>
    <w:rsid w:val="00B1639F"/>
    <w:rsid w:val="00B225DE"/>
    <w:rsid w:val="00B307C2"/>
    <w:rsid w:val="00B66BFC"/>
    <w:rsid w:val="00B67FE2"/>
    <w:rsid w:val="00B73120"/>
    <w:rsid w:val="00B91C32"/>
    <w:rsid w:val="00BA1E6C"/>
    <w:rsid w:val="00BB2901"/>
    <w:rsid w:val="00BD59B8"/>
    <w:rsid w:val="00BF64DB"/>
    <w:rsid w:val="00C03271"/>
    <w:rsid w:val="00C0729B"/>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B3309"/>
    <w:rsid w:val="00DC65F9"/>
    <w:rsid w:val="00DF7CF1"/>
    <w:rsid w:val="00E06171"/>
    <w:rsid w:val="00E111D2"/>
    <w:rsid w:val="00E135D0"/>
    <w:rsid w:val="00E16057"/>
    <w:rsid w:val="00E20D09"/>
    <w:rsid w:val="00E42A33"/>
    <w:rsid w:val="00E42BD5"/>
    <w:rsid w:val="00E466B6"/>
    <w:rsid w:val="00E74F0F"/>
    <w:rsid w:val="00E827A2"/>
    <w:rsid w:val="00EA2B1C"/>
    <w:rsid w:val="00EB369F"/>
    <w:rsid w:val="00EB4A17"/>
    <w:rsid w:val="00ED7B81"/>
    <w:rsid w:val="00EE52D0"/>
    <w:rsid w:val="00EF25D6"/>
    <w:rsid w:val="00EF773E"/>
    <w:rsid w:val="00F04974"/>
    <w:rsid w:val="00F142F1"/>
    <w:rsid w:val="00F247A4"/>
    <w:rsid w:val="00F71FBA"/>
    <w:rsid w:val="00F94F32"/>
    <w:rsid w:val="00FC16A1"/>
    <w:rsid w:val="00FD0ADF"/>
    <w:rsid w:val="00FD7328"/>
    <w:rsid w:val="00FE2E21"/>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figma.com/proto/o01Sgbg589PEUtvM5UQOuX/prototype-3rd-cycle?node-id=99%3A434&amp;scaling=scale-down" TargetMode="Externa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25</Pages>
  <Words>4728</Words>
  <Characters>25534</Characters>
  <Application>Microsoft Office Word</Application>
  <DocSecurity>0</DocSecurity>
  <Lines>212</Lines>
  <Paragraphs>60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Guest Home</cp:lastModifiedBy>
  <cp:revision>114</cp:revision>
  <dcterms:created xsi:type="dcterms:W3CDTF">2020-11-24T12:26:00Z</dcterms:created>
  <dcterms:modified xsi:type="dcterms:W3CDTF">2021-01-23T16:11:00Z</dcterms:modified>
</cp:coreProperties>
</file>