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fldSimple w:instr=" SEQ Εικόνα \* ARABIC ">
        <w:r w:rsidR="00AF6295">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fldSimple w:instr=" SEQ Εικόνα \* ARABIC ">
        <w:r w:rsidR="00AF6295">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fldSimple w:instr=" SEQ Εικόνα \* ARABIC ">
        <w:r w:rsidR="00AF6295">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fldSimple w:instr=" SEQ Εικόνα \* ARABIC ">
        <w:r w:rsidR="00AF6295">
          <w:rPr>
            <w:noProof/>
          </w:rPr>
          <w:t>7</w:t>
        </w:r>
      </w:fldSimple>
      <w:r>
        <w:t xml:space="preserve">: Αξιολόγηση ευχρηστίας τηλεχειριστηρίου </w:t>
      </w:r>
      <w:r w:rsidRPr="005217C6">
        <w:t>Τoshiba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fldSimple w:instr=" SEQ Εικόνα \* ARABIC ">
        <w:r w:rsidR="00AF6295">
          <w:rPr>
            <w:noProof/>
          </w:rPr>
          <w:t>8</w:t>
        </w:r>
      </w:fldSimple>
      <w:r>
        <w:t xml:space="preserve">: Αξιολόγηση κουμπιών τηλεχειριστηρίου </w:t>
      </w:r>
      <w:r w:rsidRPr="00981F37">
        <w:t>Τoshiba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9</w:t>
        </w:r>
      </w:fldSimple>
      <w:r>
        <w:t xml:space="preserve">: Αξιολόγηση διάφορων χαρακτηριστικών του τηλεχειριστηρίου </w:t>
      </w:r>
      <w:r w:rsidRPr="00D40F58">
        <w:t>Τoshiba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fldSimple w:instr=" SEQ Εικόνα \* ARABIC ">
        <w:r w:rsidR="00AF6295">
          <w:rPr>
            <w:noProof/>
          </w:rPr>
          <w:t>10</w:t>
        </w:r>
      </w:fldSimple>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254AB408" w:rsidR="00257826" w:rsidRPr="00712B9C"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p>
    <w:p w14:paraId="4076BF3D" w14:textId="575A7B2D" w:rsidR="0012547F" w:rsidRPr="009F2F78" w:rsidRDefault="00E60F14" w:rsidP="00257826">
      <w:pPr>
        <w:rPr>
          <w:rStyle w:val="-"/>
          <w:rFonts w:cstheme="minorHAnsi"/>
        </w:rPr>
      </w:pPr>
      <w:r>
        <w:rPr>
          <w:rFonts w:cstheme="minorHAnsi"/>
          <w:noProof/>
          <w:color w:val="0563C1" w:themeColor="hyperlink"/>
        </w:rPr>
        <w:lastRenderedPageBreak/>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1"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2"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r w:rsidR="00257826" w:rsidRPr="00A84247">
          <w:rPr>
            <w:rStyle w:val="-"/>
            <w:rFonts w:cstheme="minorHAnsi"/>
            <w:lang w:val="en-US"/>
          </w:rPr>
          <w:t>figma</w:t>
        </w:r>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r w:rsidR="00257826" w:rsidRPr="00A84247">
          <w:rPr>
            <w:rStyle w:val="-"/>
            <w:rFonts w:cstheme="minorHAnsi"/>
            <w:lang w:val="en-US"/>
          </w:rPr>
          <w:t>LcowMzGwNTyZGRCOpXYxla</w:t>
        </w:r>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7"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2"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 Ερωτηματολ</w:t>
      </w:r>
      <w:r w:rsidR="007F33D3">
        <w:rPr>
          <w:b/>
          <w:bCs/>
          <w:sz w:val="24"/>
          <w:szCs w:val="24"/>
        </w:rPr>
        <w:t>όγιο</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fldSimple w:instr=" SEQ Εικόνα \* ARABIC ">
        <w:r w:rsidR="00AF6295">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fldSimple w:instr=" SEQ Εικόνα \* ARABIC ">
        <w:r w:rsidR="00AF6295">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fldSimple w:instr=" SEQ Εικόνα \* ARABIC ">
        <w:r w:rsidR="00AF6295">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fldSimple w:instr=" SEQ Εικόνα \* ARABIC ">
        <w:r w:rsidR="00AF6295">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fldSimple w:instr=" SEQ Εικόνα \* ARABIC ">
        <w:r w:rsidR="00AF6295">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fldSimple w:instr=" SEQ Εικόνα \* ARABIC ">
        <w:r w:rsidR="00AF6295">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fldSimple w:instr=" SEQ Εικόνα \* ARABIC ">
        <w:r w:rsidR="00AF6295">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fldSimple w:instr=" SEQ Εικόνα \* ARABIC ">
        <w:r w:rsidR="00AF6295">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fldSimple w:instr=" SEQ Εικόνα \* ARABIC ">
        <w:r w:rsidR="00AF6295">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fldSimple w:instr=" SEQ Εικόνα \* ARABIC ">
        <w:r w:rsidR="00AF6295">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fldSimple w:instr=" SEQ Εικόνα \* ARABIC ">
        <w:r w:rsidR="00AF6295">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fldSimple w:instr=" SEQ Εικόνα \* ARABIC ">
        <w:r w:rsidR="00AF6295">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fldSimple w:instr=" SEQ Εικόνα \* ARABIC ">
        <w:r w:rsidR="00AF6295">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fldSimple w:instr=" SEQ Εικόνα \* ARABIC ">
        <w:r w:rsidR="00AF6295">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fldSimple w:instr=" SEQ Εικόνα \* ARABIC ">
        <w:r w:rsidR="00AF6295">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lastRenderedPageBreak/>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fldSimple w:instr=" SEQ Εικόνα \* ARABIC ">
        <w:r w:rsidR="00AF6295">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lastRenderedPageBreak/>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lastRenderedPageBreak/>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a3"/>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a3"/>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a3"/>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a3"/>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a3"/>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a3"/>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a3"/>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scroll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a3"/>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a3"/>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lastRenderedPageBreak/>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r w:rsidR="00CE5C52" w:rsidRPr="006F5626">
        <w:rPr>
          <w:lang w:eastAsia="el-GR"/>
        </w:rPr>
        <w:t>play</w:t>
      </w:r>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20E40A68" w14:textId="0EE9BB80" w:rsidR="00CE5C52" w:rsidRPr="001908B6" w:rsidRDefault="00CE5C52" w:rsidP="001908B6">
      <w:pPr>
        <w:ind w:firstLine="720"/>
        <w:rPr>
          <w:lang w:eastAsia="el-GR"/>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ο (</w:t>
      </w:r>
      <w:hyperlink r:id="rId50" w:history="1">
        <w:r w:rsidRPr="00C132F4">
          <w:rPr>
            <w:rStyle w:val="-"/>
            <w:lang w:val="en-US" w:eastAsia="el-GR"/>
          </w:rPr>
          <w:t>https</w:t>
        </w:r>
        <w:r w:rsidRPr="00C132F4">
          <w:rPr>
            <w:rStyle w:val="-"/>
            <w:lang w:eastAsia="el-GR"/>
          </w:rPr>
          <w:t>://</w:t>
        </w:r>
        <w:r w:rsidRPr="00C132F4">
          <w:rPr>
            <w:rStyle w:val="-"/>
            <w:lang w:val="en-US" w:eastAsia="el-GR"/>
          </w:rPr>
          <w:t>www</w:t>
        </w:r>
        <w:r w:rsidRPr="00C132F4">
          <w:rPr>
            <w:rStyle w:val="-"/>
            <w:lang w:eastAsia="el-GR"/>
          </w:rPr>
          <w:t>.</w:t>
        </w:r>
        <w:r w:rsidRPr="00C132F4">
          <w:rPr>
            <w:rStyle w:val="-"/>
            <w:lang w:val="en-US" w:eastAsia="el-GR"/>
          </w:rPr>
          <w:t>figma</w:t>
        </w:r>
        <w:r w:rsidRPr="00C132F4">
          <w:rPr>
            <w:rStyle w:val="-"/>
            <w:lang w:eastAsia="el-GR"/>
          </w:rPr>
          <w:t>.</w:t>
        </w:r>
        <w:r w:rsidRPr="00C132F4">
          <w:rPr>
            <w:rStyle w:val="-"/>
            <w:lang w:val="en-US" w:eastAsia="el-GR"/>
          </w:rPr>
          <w:t>com</w:t>
        </w:r>
        <w:r w:rsidRPr="00C132F4">
          <w:rPr>
            <w:rStyle w:val="-"/>
            <w:lang w:eastAsia="el-GR"/>
          </w:rPr>
          <w:t>/</w:t>
        </w:r>
        <w:r w:rsidRPr="00C132F4">
          <w:rPr>
            <w:rStyle w:val="-"/>
            <w:lang w:val="en-US" w:eastAsia="el-GR"/>
          </w:rPr>
          <w:t>proto</w:t>
        </w:r>
        <w:r w:rsidRPr="00C132F4">
          <w:rPr>
            <w:rStyle w:val="-"/>
            <w:lang w:eastAsia="el-GR"/>
          </w:rPr>
          <w:t>/</w:t>
        </w:r>
        <w:r w:rsidRPr="00C132F4">
          <w:rPr>
            <w:rStyle w:val="-"/>
            <w:lang w:val="en-US" w:eastAsia="el-GR"/>
          </w:rPr>
          <w:t>RwrO</w:t>
        </w:r>
        <w:r w:rsidRPr="00C132F4">
          <w:rPr>
            <w:rStyle w:val="-"/>
            <w:lang w:eastAsia="el-GR"/>
          </w:rPr>
          <w:t>7</w:t>
        </w:r>
        <w:r w:rsidRPr="00C132F4">
          <w:rPr>
            <w:rStyle w:val="-"/>
            <w:lang w:val="en-US" w:eastAsia="el-GR"/>
          </w:rPr>
          <w:t>v</w:t>
        </w:r>
        <w:r w:rsidRPr="00C132F4">
          <w:rPr>
            <w:rStyle w:val="-"/>
            <w:lang w:eastAsia="el-GR"/>
          </w:rPr>
          <w:t>9</w:t>
        </w:r>
        <w:r w:rsidRPr="00C132F4">
          <w:rPr>
            <w:rStyle w:val="-"/>
            <w:lang w:val="en-US" w:eastAsia="el-GR"/>
          </w:rPr>
          <w:t>HcPVcN</w:t>
        </w:r>
        <w:r w:rsidRPr="00C132F4">
          <w:rPr>
            <w:rStyle w:val="-"/>
            <w:lang w:eastAsia="el-GR"/>
          </w:rPr>
          <w:t>3</w:t>
        </w:r>
        <w:r w:rsidRPr="00C132F4">
          <w:rPr>
            <w:rStyle w:val="-"/>
            <w:lang w:val="en-US" w:eastAsia="el-GR"/>
          </w:rPr>
          <w:t>DCC</w:t>
        </w:r>
        <w:r w:rsidRPr="00C132F4">
          <w:rPr>
            <w:rStyle w:val="-"/>
            <w:lang w:eastAsia="el-GR"/>
          </w:rPr>
          <w:t>9</w:t>
        </w:r>
        <w:r w:rsidRPr="00C132F4">
          <w:rPr>
            <w:rStyle w:val="-"/>
            <w:lang w:val="en-US" w:eastAsia="el-GR"/>
          </w:rPr>
          <w:t>aMQM</w:t>
        </w:r>
        <w:r w:rsidRPr="00C132F4">
          <w:rPr>
            <w:rStyle w:val="-"/>
            <w:lang w:eastAsia="el-GR"/>
          </w:rPr>
          <w:t>/</w:t>
        </w:r>
        <w:r w:rsidRPr="00C132F4">
          <w:rPr>
            <w:rStyle w:val="-"/>
            <w:lang w:val="en-US" w:eastAsia="el-GR"/>
          </w:rPr>
          <w:t>prototype</w:t>
        </w:r>
        <w:r w:rsidRPr="00C132F4">
          <w:rPr>
            <w:rStyle w:val="-"/>
            <w:lang w:eastAsia="el-GR"/>
          </w:rPr>
          <w:t>-2-2</w:t>
        </w:r>
        <w:r w:rsidRPr="00C132F4">
          <w:rPr>
            <w:rStyle w:val="-"/>
            <w:lang w:val="en-US" w:eastAsia="el-GR"/>
          </w:rPr>
          <w:t>nd</w:t>
        </w:r>
        <w:r w:rsidRPr="00C132F4">
          <w:rPr>
            <w:rStyle w:val="-"/>
            <w:lang w:eastAsia="el-GR"/>
          </w:rPr>
          <w:t>-</w:t>
        </w:r>
        <w:r w:rsidRPr="00C132F4">
          <w:rPr>
            <w:rStyle w:val="-"/>
            <w:lang w:val="en-US" w:eastAsia="el-GR"/>
          </w:rPr>
          <w:t>cycle</w:t>
        </w:r>
        <w:r w:rsidRPr="00C132F4">
          <w:rPr>
            <w:rStyle w:val="-"/>
            <w:lang w:eastAsia="el-GR"/>
          </w:rPr>
          <w:t>?</w:t>
        </w:r>
        <w:r w:rsidRPr="00C132F4">
          <w:rPr>
            <w:rStyle w:val="-"/>
            <w:lang w:val="en-US" w:eastAsia="el-GR"/>
          </w:rPr>
          <w:t>node</w:t>
        </w:r>
        <w:r w:rsidRPr="00C132F4">
          <w:rPr>
            <w:rStyle w:val="-"/>
            <w:lang w:eastAsia="el-GR"/>
          </w:rPr>
          <w:t>-</w:t>
        </w:r>
        <w:r w:rsidRPr="00C132F4">
          <w:rPr>
            <w:rStyle w:val="-"/>
            <w:lang w:val="en-US" w:eastAsia="el-GR"/>
          </w:rPr>
          <w:t>id</w:t>
        </w:r>
        <w:r w:rsidRPr="00C132F4">
          <w:rPr>
            <w:rStyle w:val="-"/>
            <w:lang w:eastAsia="el-GR"/>
          </w:rPr>
          <w:t>=99%3</w:t>
        </w:r>
        <w:r w:rsidRPr="00C132F4">
          <w:rPr>
            <w:rStyle w:val="-"/>
            <w:lang w:val="en-US" w:eastAsia="el-GR"/>
          </w:rPr>
          <w:t>A</w:t>
        </w:r>
        <w:r w:rsidRPr="00C132F4">
          <w:rPr>
            <w:rStyle w:val="-"/>
            <w:lang w:eastAsia="el-GR"/>
          </w:rPr>
          <w:t>434&amp;</w:t>
        </w:r>
        <w:r w:rsidRPr="00C132F4">
          <w:rPr>
            <w:rStyle w:val="-"/>
            <w:lang w:val="en-US" w:eastAsia="el-GR"/>
          </w:rPr>
          <w:t>scaling</w:t>
        </w:r>
        <w:r w:rsidRPr="00C132F4">
          <w:rPr>
            <w:rStyle w:val="-"/>
            <w:lang w:eastAsia="el-GR"/>
          </w:rPr>
          <w:t>=</w:t>
        </w:r>
        <w:r w:rsidRPr="00C132F4">
          <w:rPr>
            <w:rStyle w:val="-"/>
            <w:lang w:val="en-US" w:eastAsia="el-GR"/>
          </w:rPr>
          <w:t>scale</w:t>
        </w:r>
        <w:r w:rsidRPr="00C132F4">
          <w:rPr>
            <w:rStyle w:val="-"/>
            <w:lang w:eastAsia="el-GR"/>
          </w:rPr>
          <w:t>-</w:t>
        </w:r>
        <w:r w:rsidRPr="00C132F4">
          <w:rPr>
            <w:rStyle w:val="-"/>
            <w:lang w:val="en-US" w:eastAsia="el-GR"/>
          </w:rPr>
          <w:t>down</w:t>
        </w:r>
      </w:hyperlink>
      <w:r>
        <w:rPr>
          <w:lang w:eastAsia="el-GR"/>
        </w:rPr>
        <w:t>):</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1"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lastRenderedPageBreak/>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2">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fldSimple w:instr=" SEQ Εικόνα \* ARABIC ">
        <w:r w:rsidR="00AF6295">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lastRenderedPageBreak/>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«Το κουμπί στην π.χ. λειτουργία οικονομίας να είναι στο κέντρο και είναι πάλι slider αλλά με on και off αριστερά και δεξιά του»</w:t>
      </w:r>
    </w:p>
    <w:p w14:paraId="26A526AB" w14:textId="25076214" w:rsidR="00F71FBA" w:rsidRPr="00F71FBA" w:rsidRDefault="00F71FBA" w:rsidP="00F71FBA">
      <w:pPr>
        <w:pStyle w:val="a3"/>
        <w:numPr>
          <w:ilvl w:val="0"/>
          <w:numId w:val="15"/>
        </w:numPr>
        <w:rPr>
          <w:b/>
          <w:bCs/>
          <w:lang w:eastAsia="el-GR"/>
        </w:rPr>
      </w:pPr>
      <w:r>
        <w:t>«Ίσως λίγο color coding στα κουμπιά, αλλά να μην αλλάξει το χρώμα τους εντελώς/ να είναι λίγο πιο faded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Πολύ user friendly»</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lastRenderedPageBreak/>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Παρέχονται αρκετές δυνατότες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επανεκτέλεσης ενεργειών, όμως σε μία τόσο απλή, μινιμαλιστική και ξεκάθαρη εφαρμογή δεν θεωρώ ότι </w:t>
      </w:r>
      <w:r>
        <w:lastRenderedPageBreak/>
        <w:t>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slide buttons θα μπορούσε να φαίνεται περισσότερο γκρίζαρισμένη,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lastRenderedPageBreak/>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4D948906" w:rsidR="00E55350" w:rsidRDefault="008B4815" w:rsidP="00E55350">
      <w:pPr>
        <w:pStyle w:val="a3"/>
        <w:numPr>
          <w:ilvl w:val="0"/>
          <w:numId w:val="35"/>
        </w:numPr>
        <w:rPr>
          <w:lang w:eastAsia="el-GR"/>
        </w:rPr>
      </w:pPr>
      <w:r>
        <w:rPr>
          <w:lang w:eastAsia="el-GR"/>
        </w:rPr>
        <w:t xml:space="preserve">Στην αρχική οθόνη υπήρξε δυσκολία εύρεσης του κουμπιού </w:t>
      </w:r>
      <w:r>
        <w:rPr>
          <w:lang w:val="en-US" w:eastAsia="el-GR"/>
        </w:rPr>
        <w:t>On</w:t>
      </w:r>
      <w:r w:rsidRPr="008B4815">
        <w:rPr>
          <w:lang w:eastAsia="el-GR"/>
        </w:rPr>
        <w:t>/</w:t>
      </w:r>
      <w:r>
        <w:rPr>
          <w:lang w:val="en-US" w:eastAsia="el-GR"/>
        </w:rPr>
        <w:t>Off</w:t>
      </w:r>
      <w:r w:rsidRPr="008B4815">
        <w:rPr>
          <w:lang w:eastAsia="el-GR"/>
        </w:rPr>
        <w:t>.</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lastRenderedPageBreak/>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a3"/>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122679F0" w14:textId="5D9F5513" w:rsidR="007F33D3" w:rsidRPr="008B4815" w:rsidRDefault="007F33D3" w:rsidP="008B4815">
      <w:pPr>
        <w:ind w:firstLine="720"/>
        <w:rPr>
          <w:rFonts w:cstheme="minorHAnsi"/>
          <w:b/>
          <w:bCs/>
          <w:sz w:val="24"/>
          <w:szCs w:val="24"/>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Pr="00712B9C">
        <w:rPr>
          <w:rFonts w:cstheme="minorHAnsi"/>
        </w:rPr>
        <w:t xml:space="preserve">Λαμβάνοντας υπόψη τις απαιτήσεις των χρηστών, σχεδιάσαμε </w:t>
      </w:r>
      <w:r>
        <w:rPr>
          <w:rFonts w:cstheme="minorHAnsi"/>
        </w:rPr>
        <w:t>το εξής</w:t>
      </w:r>
      <w:r w:rsidRPr="00712B9C">
        <w:rPr>
          <w:rFonts w:cstheme="minorHAnsi"/>
        </w:rPr>
        <w:t xml:space="preserve"> πρωτότυπ</w:t>
      </w:r>
      <w:r>
        <w:rPr>
          <w:rFonts w:cstheme="minorHAnsi"/>
        </w:rPr>
        <w:t xml:space="preserve">ο </w:t>
      </w:r>
      <w:r>
        <w:t>(</w:t>
      </w:r>
      <w:hyperlink r:id="rId56" w:history="1">
        <w:r w:rsidR="00150348" w:rsidRPr="0067558F">
          <w:rPr>
            <w:rStyle w:val="-"/>
            <w:lang w:val="en-US" w:eastAsia="el-GR"/>
          </w:rPr>
          <w:t>https</w:t>
        </w:r>
        <w:r w:rsidR="00150348" w:rsidRPr="008C5840">
          <w:rPr>
            <w:rStyle w:val="-"/>
            <w:lang w:eastAsia="el-GR"/>
          </w:rPr>
          <w:t>://</w:t>
        </w:r>
        <w:r w:rsidR="00150348" w:rsidRPr="0067558F">
          <w:rPr>
            <w:rStyle w:val="-"/>
            <w:lang w:val="en-US" w:eastAsia="el-GR"/>
          </w:rPr>
          <w:t>www</w:t>
        </w:r>
        <w:r w:rsidR="00150348" w:rsidRPr="008C5840">
          <w:rPr>
            <w:rStyle w:val="-"/>
            <w:lang w:eastAsia="el-GR"/>
          </w:rPr>
          <w:t>.</w:t>
        </w:r>
        <w:r w:rsidR="00150348" w:rsidRPr="0067558F">
          <w:rPr>
            <w:rStyle w:val="-"/>
            <w:lang w:val="en-US" w:eastAsia="el-GR"/>
          </w:rPr>
          <w:t>figma</w:t>
        </w:r>
        <w:r w:rsidR="00150348" w:rsidRPr="008C5840">
          <w:rPr>
            <w:rStyle w:val="-"/>
            <w:lang w:eastAsia="el-GR"/>
          </w:rPr>
          <w:t>.</w:t>
        </w:r>
        <w:r w:rsidR="00150348" w:rsidRPr="0067558F">
          <w:rPr>
            <w:rStyle w:val="-"/>
            <w:lang w:val="en-US" w:eastAsia="el-GR"/>
          </w:rPr>
          <w:t>com</w:t>
        </w:r>
        <w:r w:rsidR="00150348" w:rsidRPr="008C5840">
          <w:rPr>
            <w:rStyle w:val="-"/>
            <w:lang w:eastAsia="el-GR"/>
          </w:rPr>
          <w:t>/</w:t>
        </w:r>
        <w:r w:rsidR="00150348" w:rsidRPr="0067558F">
          <w:rPr>
            <w:rStyle w:val="-"/>
            <w:lang w:val="en-US" w:eastAsia="el-GR"/>
          </w:rPr>
          <w:t>proto</w:t>
        </w:r>
        <w:r w:rsidR="00150348" w:rsidRPr="008C5840">
          <w:rPr>
            <w:rStyle w:val="-"/>
            <w:lang w:eastAsia="el-GR"/>
          </w:rPr>
          <w:t>/</w:t>
        </w:r>
        <w:r w:rsidR="00150348" w:rsidRPr="0067558F">
          <w:rPr>
            <w:rStyle w:val="-"/>
            <w:lang w:val="en-US" w:eastAsia="el-GR"/>
          </w:rPr>
          <w:t>o</w:t>
        </w:r>
        <w:r w:rsidR="00150348" w:rsidRPr="008C5840">
          <w:rPr>
            <w:rStyle w:val="-"/>
            <w:lang w:eastAsia="el-GR"/>
          </w:rPr>
          <w:t>01</w:t>
        </w:r>
        <w:r w:rsidR="00150348" w:rsidRPr="0067558F">
          <w:rPr>
            <w:rStyle w:val="-"/>
            <w:lang w:val="en-US" w:eastAsia="el-GR"/>
          </w:rPr>
          <w:t>Sgbg</w:t>
        </w:r>
        <w:r w:rsidR="00150348" w:rsidRPr="008C5840">
          <w:rPr>
            <w:rStyle w:val="-"/>
            <w:lang w:eastAsia="el-GR"/>
          </w:rPr>
          <w:t>589</w:t>
        </w:r>
        <w:r w:rsidR="00150348" w:rsidRPr="0067558F">
          <w:rPr>
            <w:rStyle w:val="-"/>
            <w:lang w:val="en-US" w:eastAsia="el-GR"/>
          </w:rPr>
          <w:t>PEUtvM</w:t>
        </w:r>
        <w:r w:rsidR="00150348" w:rsidRPr="008C5840">
          <w:rPr>
            <w:rStyle w:val="-"/>
            <w:lang w:eastAsia="el-GR"/>
          </w:rPr>
          <w:t>5</w:t>
        </w:r>
        <w:r w:rsidR="00150348" w:rsidRPr="0067558F">
          <w:rPr>
            <w:rStyle w:val="-"/>
            <w:lang w:val="en-US" w:eastAsia="el-GR"/>
          </w:rPr>
          <w:t>UQOuX</w:t>
        </w:r>
        <w:r w:rsidR="00150348" w:rsidRPr="008C5840">
          <w:rPr>
            <w:rStyle w:val="-"/>
            <w:lang w:eastAsia="el-GR"/>
          </w:rPr>
          <w:t>/</w:t>
        </w:r>
        <w:r w:rsidR="00150348" w:rsidRPr="0067558F">
          <w:rPr>
            <w:rStyle w:val="-"/>
            <w:lang w:val="en-US" w:eastAsia="el-GR"/>
          </w:rPr>
          <w:t>prototype</w:t>
        </w:r>
        <w:r w:rsidR="00150348" w:rsidRPr="008C5840">
          <w:rPr>
            <w:rStyle w:val="-"/>
            <w:lang w:eastAsia="el-GR"/>
          </w:rPr>
          <w:t>-3</w:t>
        </w:r>
        <w:r w:rsidR="00150348" w:rsidRPr="0067558F">
          <w:rPr>
            <w:rStyle w:val="-"/>
            <w:lang w:val="en-US" w:eastAsia="el-GR"/>
          </w:rPr>
          <w:t>rd</w:t>
        </w:r>
        <w:r w:rsidR="00150348" w:rsidRPr="008C5840">
          <w:rPr>
            <w:rStyle w:val="-"/>
            <w:lang w:eastAsia="el-GR"/>
          </w:rPr>
          <w:t>-</w:t>
        </w:r>
        <w:r w:rsidR="00150348" w:rsidRPr="0067558F">
          <w:rPr>
            <w:rStyle w:val="-"/>
            <w:lang w:val="en-US" w:eastAsia="el-GR"/>
          </w:rPr>
          <w:t>cycle</w:t>
        </w:r>
        <w:r w:rsidR="00150348" w:rsidRPr="008C5840">
          <w:rPr>
            <w:rStyle w:val="-"/>
            <w:lang w:eastAsia="el-GR"/>
          </w:rPr>
          <w:t>?</w:t>
        </w:r>
        <w:r w:rsidR="00150348" w:rsidRPr="0067558F">
          <w:rPr>
            <w:rStyle w:val="-"/>
            <w:lang w:val="en-US" w:eastAsia="el-GR"/>
          </w:rPr>
          <w:t>node</w:t>
        </w:r>
        <w:r w:rsidR="00150348" w:rsidRPr="008C5840">
          <w:rPr>
            <w:rStyle w:val="-"/>
            <w:lang w:eastAsia="el-GR"/>
          </w:rPr>
          <w:t>-</w:t>
        </w:r>
        <w:r w:rsidR="00150348" w:rsidRPr="0067558F">
          <w:rPr>
            <w:rStyle w:val="-"/>
            <w:lang w:val="en-US" w:eastAsia="el-GR"/>
          </w:rPr>
          <w:t>id</w:t>
        </w:r>
        <w:r w:rsidR="00150348" w:rsidRPr="008C5840">
          <w:rPr>
            <w:rStyle w:val="-"/>
            <w:lang w:eastAsia="el-GR"/>
          </w:rPr>
          <w:t>=99%3</w:t>
        </w:r>
        <w:r w:rsidR="00150348" w:rsidRPr="0067558F">
          <w:rPr>
            <w:rStyle w:val="-"/>
            <w:lang w:val="en-US" w:eastAsia="el-GR"/>
          </w:rPr>
          <w:t>A</w:t>
        </w:r>
        <w:r w:rsidR="00150348" w:rsidRPr="008C5840">
          <w:rPr>
            <w:rStyle w:val="-"/>
            <w:lang w:eastAsia="el-GR"/>
          </w:rPr>
          <w:t>434&amp;</w:t>
        </w:r>
        <w:r w:rsidR="00150348" w:rsidRPr="0067558F">
          <w:rPr>
            <w:rStyle w:val="-"/>
            <w:lang w:val="en-US" w:eastAsia="el-GR"/>
          </w:rPr>
          <w:t>scaling</w:t>
        </w:r>
        <w:r w:rsidR="00150348" w:rsidRPr="008C5840">
          <w:rPr>
            <w:rStyle w:val="-"/>
            <w:lang w:eastAsia="el-GR"/>
          </w:rPr>
          <w:t>=</w:t>
        </w:r>
        <w:r w:rsidR="00150348" w:rsidRPr="0067558F">
          <w:rPr>
            <w:rStyle w:val="-"/>
            <w:lang w:val="en-US" w:eastAsia="el-GR"/>
          </w:rPr>
          <w:t>scale</w:t>
        </w:r>
        <w:r w:rsidR="00150348" w:rsidRPr="008C5840">
          <w:rPr>
            <w:rStyle w:val="-"/>
            <w:lang w:eastAsia="el-GR"/>
          </w:rPr>
          <w:t>-</w:t>
        </w:r>
        <w:r w:rsidR="00150348" w:rsidRPr="0067558F">
          <w:rPr>
            <w:rStyle w:val="-"/>
            <w:lang w:val="en-US" w:eastAsia="el-GR"/>
          </w:rPr>
          <w:t>down</w:t>
        </w:r>
      </w:hyperlink>
      <w:r>
        <w:rPr>
          <w:lang w:eastAsia="el-GR"/>
        </w:rPr>
        <w:t>):</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63995CFE"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7"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Ερωτηματολ</w:t>
      </w:r>
      <w:r w:rsidR="00B96238">
        <w:rPr>
          <w:b/>
          <w:bCs/>
          <w:sz w:val="24"/>
          <w:szCs w:val="24"/>
          <w:lang w:eastAsia="el-GR"/>
        </w:rPr>
        <w:t>όγιο</w:t>
      </w:r>
    </w:p>
    <w:p w14:paraId="34CB8564" w14:textId="57103993"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0C38D4" w:rsidRPr="000C38D4">
        <w:rPr>
          <w:lang w:eastAsia="el-GR"/>
        </w:rPr>
        <w:t>9</w:t>
      </w:r>
      <w:r w:rsidRPr="00792A81">
        <w:rPr>
          <w:lang w:eastAsia="el-GR"/>
        </w:rPr>
        <w:t xml:space="preserve"> άτομα όλων των ηλικιακών ομάδων</w:t>
      </w:r>
      <w:r>
        <w:rPr>
          <w:lang w:eastAsia="el-GR"/>
        </w:rPr>
        <w:t>, από τα οποία το 7</w:t>
      </w:r>
      <w:r w:rsidR="000C38D4">
        <w:rPr>
          <w:lang w:eastAsia="el-GR"/>
        </w:rPr>
        <w:t>4</w:t>
      </w:r>
      <w:r>
        <w:rPr>
          <w:lang w:eastAsia="el-GR"/>
        </w:rPr>
        <w:t>.</w:t>
      </w:r>
      <w:r w:rsidR="000C38D4">
        <w:rPr>
          <w:lang w:eastAsia="el-GR"/>
        </w:rPr>
        <w:t>6</w:t>
      </w:r>
      <w:r>
        <w:rPr>
          <w:lang w:eastAsia="el-GR"/>
        </w:rPr>
        <w:t>% είναι γυναίκες και το 2</w:t>
      </w:r>
      <w:r w:rsidR="000C38D4">
        <w:rPr>
          <w:lang w:eastAsia="el-GR"/>
        </w:rPr>
        <w:t>5</w:t>
      </w:r>
      <w:r>
        <w:rPr>
          <w:lang w:eastAsia="el-GR"/>
        </w:rPr>
        <w:t>.</w:t>
      </w:r>
      <w:r w:rsidR="000C38D4">
        <w:rPr>
          <w:lang w:eastAsia="el-GR"/>
        </w:rPr>
        <w:t>4</w:t>
      </w:r>
      <w:r>
        <w:rPr>
          <w:lang w:eastAsia="el-GR"/>
        </w:rPr>
        <w:t>% είναι άνδρες</w:t>
      </w:r>
      <w:r w:rsidRPr="00792A81">
        <w:rPr>
          <w:lang w:eastAsia="el-GR"/>
        </w:rPr>
        <w:t>.</w:t>
      </w:r>
    </w:p>
    <w:p w14:paraId="16B140ED" w14:textId="04ED6CAD"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w:t>
      </w:r>
      <w:r w:rsidR="000C38D4">
        <w:rPr>
          <w:lang w:eastAsia="el-GR"/>
        </w:rPr>
        <w:t>8</w:t>
      </w:r>
      <w:r>
        <w:rPr>
          <w:lang w:eastAsia="el-GR"/>
        </w:rPr>
        <w:t>% δήλωσε πως ναι, όντως την κατανοούν.</w:t>
      </w:r>
    </w:p>
    <w:p w14:paraId="137751B0" w14:textId="7009E22F"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w:t>
      </w:r>
      <w:r w:rsidR="000C38D4">
        <w:rPr>
          <w:lang w:eastAsia="el-GR"/>
        </w:rPr>
        <w:t>2</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4A6ED151"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0C38D4">
        <w:rPr>
          <w:lang w:eastAsia="el-GR"/>
        </w:rPr>
        <w:t>6</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w:t>
      </w:r>
      <w:r w:rsidR="000C38D4">
        <w:rPr>
          <w:lang w:eastAsia="el-GR"/>
        </w:rPr>
        <w:t>4</w:t>
      </w:r>
      <w:r w:rsidR="00A036A0">
        <w:rPr>
          <w:lang w:eastAsia="el-GR"/>
        </w:rPr>
        <w:t>% παρουσίασε δυσκολία στην κατανόηση της αυτόματης λειτουργίας.</w:t>
      </w:r>
    </w:p>
    <w:p w14:paraId="21F4F4E5" w14:textId="1889245A"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w:t>
      </w:r>
      <w:r w:rsidR="000C38D4">
        <w:rPr>
          <w:lang w:eastAsia="el-GR"/>
        </w:rPr>
        <w:t>1</w:t>
      </w:r>
      <w:r w:rsidR="00E12D0F">
        <w:rPr>
          <w:lang w:eastAsia="el-GR"/>
        </w:rPr>
        <w:t>.</w:t>
      </w:r>
      <w:r w:rsidR="000C38D4">
        <w:rPr>
          <w:lang w:eastAsia="el-GR"/>
        </w:rPr>
        <w:t>4</w:t>
      </w:r>
      <w:r>
        <w:rPr>
          <w:lang w:eastAsia="el-GR"/>
        </w:rPr>
        <w:t>% απάντησε σωστά, δηλαδή πως πρέπει να συρθεί το κουμπί.</w:t>
      </w:r>
    </w:p>
    <w:p w14:paraId="31893FAA" w14:textId="3D3AB8D4" w:rsidR="00BA7B24"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0841E67A" wp14:editId="272126ED">
            <wp:extent cx="5274310" cy="222059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0F240F22"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w:t>
      </w:r>
      <w:r w:rsidR="000C38D4">
        <w:rPr>
          <w:lang w:eastAsia="el-GR"/>
        </w:rPr>
        <w:t>8</w:t>
      </w:r>
      <w:r>
        <w:rPr>
          <w:lang w:eastAsia="el-GR"/>
        </w:rPr>
        <w:t>.</w:t>
      </w:r>
      <w:r w:rsidR="000C38D4">
        <w:rPr>
          <w:lang w:eastAsia="el-GR"/>
        </w:rPr>
        <w:t>1</w:t>
      </w:r>
      <w:r>
        <w:rPr>
          <w:lang w:eastAsia="el-GR"/>
        </w:rPr>
        <w:t>% απάντησε πως το βρίσκει αντιπροσωπευτικό.</w:t>
      </w:r>
    </w:p>
    <w:p w14:paraId="3A5AD688" w14:textId="241608F2" w:rsidR="000E1029"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1E5ACF19" wp14:editId="59CFC5A2">
            <wp:extent cx="5407251" cy="2453640"/>
            <wp:effectExtent l="0" t="0" r="3175" b="381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21755" cy="2460221"/>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fldSimple w:instr=" SEQ Εικόνα \* ARABIC ">
        <w:r w:rsidR="00AF6295">
          <w:rPr>
            <w:noProof/>
          </w:rPr>
          <w:t>28</w:t>
        </w:r>
      </w:fldSimple>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2D054486" w14:textId="51E3B14D" w:rsidR="00A036A0" w:rsidRPr="000C38D4" w:rsidRDefault="000C38D4" w:rsidP="000C38D4">
      <w:pPr>
        <w:ind w:firstLine="720"/>
      </w:pPr>
      <w:r w:rsidRPr="000C38D4">
        <w:rPr>
          <w:noProof/>
        </w:rPr>
        <w:drawing>
          <wp:anchor distT="0" distB="0" distL="114300" distR="114300" simplePos="0" relativeHeight="251667456" behindDoc="1" locked="0" layoutInCell="1" allowOverlap="1" wp14:anchorId="7C25380E" wp14:editId="41401147">
            <wp:simplePos x="0" y="0"/>
            <wp:positionH relativeFrom="margin">
              <wp:align>left</wp:align>
            </wp:positionH>
            <wp:positionV relativeFrom="paragraph">
              <wp:posOffset>462915</wp:posOffset>
            </wp:positionV>
            <wp:extent cx="5416550" cy="2575560"/>
            <wp:effectExtent l="0" t="0" r="0" b="0"/>
            <wp:wrapTight wrapText="bothSides">
              <wp:wrapPolygon edited="0">
                <wp:start x="0" y="0"/>
                <wp:lineTo x="0" y="21408"/>
                <wp:lineTo x="21499" y="21408"/>
                <wp:lineTo x="21499" y="0"/>
                <wp:lineTo x="0" y="0"/>
              </wp:wrapPolygon>
            </wp:wrapTight>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23477" cy="2578567"/>
                    </a:xfrm>
                    <a:prstGeom prst="rect">
                      <a:avLst/>
                    </a:prstGeom>
                    <a:noFill/>
                    <a:ln>
                      <a:noFill/>
                    </a:ln>
                  </pic:spPr>
                </pic:pic>
              </a:graphicData>
            </a:graphic>
            <wp14:sizeRelH relativeFrom="page">
              <wp14:pctWidth>0</wp14:pctWidth>
            </wp14:sizeRelH>
            <wp14:sizeRelV relativeFrom="page">
              <wp14:pctHeight>0</wp14:pctHeight>
            </wp14:sizeRelV>
          </wp:anchor>
        </w:drawing>
      </w:r>
      <w:r w:rsidR="00A2243E">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25D868C" w:rsidR="00A036A0" w:rsidRPr="00C47F3A" w:rsidRDefault="000C38D4" w:rsidP="00C47F3A">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2DAA2019" wp14:editId="4A032A16">
            <wp:extent cx="5255619" cy="2499360"/>
            <wp:effectExtent l="0" t="0" r="254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87912" cy="2514717"/>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645A3CC0"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74D9495F" wp14:editId="3F44C340">
            <wp:extent cx="5274310" cy="2681605"/>
            <wp:effectExtent l="0" t="0" r="2540" b="444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5F987C0A"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rFonts w:ascii="Times New Roman" w:eastAsia="Times New Roman" w:hAnsi="Times New Roman" w:cs="Times New Roman"/>
          <w:b/>
          <w:bCs/>
          <w:noProof/>
          <w:sz w:val="24"/>
          <w:szCs w:val="24"/>
          <w:lang w:eastAsia="el-GR"/>
        </w:rPr>
        <w:drawing>
          <wp:inline distT="0" distB="0" distL="0" distR="0" wp14:anchorId="7752A8A7" wp14:editId="7F10523A">
            <wp:extent cx="5274310" cy="2508250"/>
            <wp:effectExtent l="0" t="0" r="2540" b="63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lastRenderedPageBreak/>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ι ονομασίες των λειτουργιών είναι αρκετά απλές και κατανοητές. Το μόνο στοιχείο που ίσως να φέρει προβληματισμό είναι η λειτουργία auto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 xml:space="preserve">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w:t>
      </w:r>
      <w:r w:rsidRPr="005A71EA">
        <w:lastRenderedPageBreak/>
        <w:t>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Το μόνο που εντόπισα είναι η επιβεβαίωση/ακύρωση για timer,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auto</w:t>
      </w:r>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F3C9169" w:rsidR="0053425C" w:rsidRDefault="00981A71" w:rsidP="00981A71">
      <w:pPr>
        <w:rPr>
          <w:lang w:eastAsia="el-GR"/>
        </w:rPr>
      </w:pPr>
      <w:r>
        <w:rPr>
          <w:lang w:eastAsia="el-GR"/>
        </w:rPr>
        <w:lastRenderedPageBreak/>
        <w:tab/>
      </w:r>
      <w:r w:rsidR="00384ABB">
        <w:rPr>
          <w:lang w:eastAsia="el-GR"/>
        </w:rPr>
        <w:t>Όπως και στον</w:t>
      </w:r>
      <w:r>
        <w:rPr>
          <w:lang w:eastAsia="el-GR"/>
        </w:rPr>
        <w:t xml:space="preserve"> 3</w:t>
      </w:r>
      <w:r w:rsidRPr="00981A71">
        <w:rPr>
          <w:vertAlign w:val="superscript"/>
          <w:lang w:eastAsia="el-GR"/>
        </w:rPr>
        <w:t>ο</w:t>
      </w:r>
      <w:r>
        <w:rPr>
          <w:lang w:eastAsia="el-GR"/>
        </w:rPr>
        <w:t xml:space="preserve"> τρόπο αξιολόγησης</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lastRenderedPageBreak/>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6608F62B" w14:textId="77777777" w:rsidR="000C38D4" w:rsidRDefault="000C38D4" w:rsidP="000C38D4">
      <w:pPr>
        <w:ind w:firstLine="360"/>
        <w:rPr>
          <w:lang w:eastAsia="el-GR"/>
        </w:rPr>
      </w:pPr>
      <w:r>
        <w:rPr>
          <w:noProof/>
          <w:lang w:eastAsia="el-GR"/>
        </w:rPr>
        <w:drawing>
          <wp:anchor distT="0" distB="0" distL="114300" distR="114300" simplePos="0" relativeHeight="251664384" behindDoc="1" locked="0" layoutInCell="1" allowOverlap="1" wp14:anchorId="23E4589B" wp14:editId="2970A5E0">
            <wp:simplePos x="0" y="0"/>
            <wp:positionH relativeFrom="column">
              <wp:posOffset>2774315</wp:posOffset>
            </wp:positionH>
            <wp:positionV relativeFrom="paragraph">
              <wp:posOffset>2586355</wp:posOffset>
            </wp:positionV>
            <wp:extent cx="3390265" cy="2118360"/>
            <wp:effectExtent l="0" t="0" r="635" b="0"/>
            <wp:wrapTight wrapText="bothSides">
              <wp:wrapPolygon edited="0">
                <wp:start x="0" y="0"/>
                <wp:lineTo x="0" y="21367"/>
                <wp:lineTo x="21483" y="21367"/>
                <wp:lineTo x="21483"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90265" cy="21183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0457907A">
            <wp:simplePos x="0" y="0"/>
            <wp:positionH relativeFrom="column">
              <wp:posOffset>-704850</wp:posOffset>
            </wp:positionH>
            <wp:positionV relativeFrom="paragraph">
              <wp:posOffset>2545080</wp:posOffset>
            </wp:positionV>
            <wp:extent cx="3326130" cy="2156460"/>
            <wp:effectExtent l="0" t="0" r="7620" b="0"/>
            <wp:wrapTight wrapText="bothSides">
              <wp:wrapPolygon edited="0">
                <wp:start x="0" y="0"/>
                <wp:lineTo x="0" y="21371"/>
                <wp:lineTo x="21526" y="21371"/>
                <wp:lineTo x="21526"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613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73A8F874">
            <wp:simplePos x="0" y="0"/>
            <wp:positionH relativeFrom="column">
              <wp:posOffset>-651510</wp:posOffset>
            </wp:positionH>
            <wp:positionV relativeFrom="paragraph">
              <wp:posOffset>4878070</wp:posOffset>
            </wp:positionV>
            <wp:extent cx="3284220" cy="2156460"/>
            <wp:effectExtent l="0" t="0" r="0" b="0"/>
            <wp:wrapTight wrapText="bothSides">
              <wp:wrapPolygon edited="0">
                <wp:start x="0" y="0"/>
                <wp:lineTo x="0" y="21371"/>
                <wp:lineTo x="21425" y="21371"/>
                <wp:lineTo x="21425"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4220" cy="215646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6432" behindDoc="1" locked="0" layoutInCell="1" allowOverlap="1" wp14:anchorId="60B0812B" wp14:editId="7BDE2B47">
            <wp:simplePos x="0" y="0"/>
            <wp:positionH relativeFrom="column">
              <wp:posOffset>2758440</wp:posOffset>
            </wp:positionH>
            <wp:positionV relativeFrom="paragraph">
              <wp:posOffset>4895215</wp:posOffset>
            </wp:positionV>
            <wp:extent cx="3488055" cy="2148840"/>
            <wp:effectExtent l="0" t="0" r="0" b="3810"/>
            <wp:wrapTight wrapText="bothSides">
              <wp:wrapPolygon edited="0">
                <wp:start x="0" y="0"/>
                <wp:lineTo x="0" y="21447"/>
                <wp:lineTo x="21470" y="21447"/>
                <wp:lineTo x="21470"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8055" cy="2148840"/>
                    </a:xfrm>
                    <a:prstGeom prst="rect">
                      <a:avLst/>
                    </a:prstGeom>
                    <a:noFill/>
                  </pic:spPr>
                </pic:pic>
              </a:graphicData>
            </a:graphic>
            <wp14:sizeRelH relativeFrom="page">
              <wp14:pctWidth>0</wp14:pctWidth>
            </wp14:sizeRelH>
            <wp14:sizeRelV relativeFrom="page">
              <wp14:pctHeight>0</wp14:pctHeight>
            </wp14:sizeRelV>
          </wp:anchor>
        </w:drawing>
      </w:r>
      <w:r w:rsidR="006A1964">
        <w:rPr>
          <w:noProof/>
          <w:lang w:eastAsia="el-GR"/>
        </w:rPr>
        <w:drawing>
          <wp:anchor distT="0" distB="0" distL="114300" distR="114300" simplePos="0" relativeHeight="251662336" behindDoc="1" locked="0" layoutInCell="1" allowOverlap="1" wp14:anchorId="7B950288" wp14:editId="4E39C4E9">
            <wp:simplePos x="0" y="0"/>
            <wp:positionH relativeFrom="column">
              <wp:posOffset>2766060</wp:posOffset>
            </wp:positionH>
            <wp:positionV relativeFrom="paragraph">
              <wp:posOffset>419100</wp:posOffset>
            </wp:positionV>
            <wp:extent cx="3406140" cy="2026920"/>
            <wp:effectExtent l="0" t="0" r="3810" b="0"/>
            <wp:wrapTight wrapText="bothSides">
              <wp:wrapPolygon edited="0">
                <wp:start x="0" y="0"/>
                <wp:lineTo x="0" y="21316"/>
                <wp:lineTo x="21503" y="21316"/>
                <wp:lineTo x="21503"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6140" cy="2026920"/>
                    </a:xfrm>
                    <a:prstGeom prst="rect">
                      <a:avLst/>
                    </a:prstGeom>
                    <a:noFill/>
                  </pic:spPr>
                </pic:pic>
              </a:graphicData>
            </a:graphic>
            <wp14:sizeRelH relativeFrom="page">
              <wp14:pctWidth>0</wp14:pctWidth>
            </wp14:sizeRelH>
            <wp14:sizeRelV relativeFrom="page">
              <wp14:pctHeight>0</wp14:pctHeight>
            </wp14:sizeRelV>
          </wp:anchor>
        </w:drawing>
      </w:r>
      <w:r w:rsidR="009A49F6">
        <w:rPr>
          <w:noProof/>
          <w:lang w:eastAsia="el-GR"/>
        </w:rPr>
        <w:drawing>
          <wp:anchor distT="0" distB="0" distL="114300" distR="114300" simplePos="0" relativeHeight="251661312" behindDoc="1" locked="0" layoutInCell="1" allowOverlap="1" wp14:anchorId="6DDB0D87" wp14:editId="194405E6">
            <wp:simplePos x="0" y="0"/>
            <wp:positionH relativeFrom="column">
              <wp:posOffset>-701040</wp:posOffset>
            </wp:positionH>
            <wp:positionV relativeFrom="paragraph">
              <wp:posOffset>430530</wp:posOffset>
            </wp:positionV>
            <wp:extent cx="3347085" cy="2005965"/>
            <wp:effectExtent l="0" t="0" r="5715" b="0"/>
            <wp:wrapTight wrapText="bothSides">
              <wp:wrapPolygon edited="0">
                <wp:start x="0" y="0"/>
                <wp:lineTo x="0" y="21333"/>
                <wp:lineTo x="21514" y="21333"/>
                <wp:lineTo x="21514"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7085" cy="2005965"/>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699378F6" w14:textId="6084E9C4" w:rsidR="00257ACD" w:rsidRDefault="00257ACD" w:rsidP="000C38D4">
      <w:pPr>
        <w:ind w:firstLine="360"/>
        <w:rPr>
          <w:lang w:eastAsia="el-GR"/>
        </w:rPr>
      </w:pPr>
      <w:r>
        <w:rPr>
          <w:lang w:eastAsia="el-GR"/>
        </w:rPr>
        <w:lastRenderedPageBreak/>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4478D809" w14:textId="6568CBAB" w:rsidR="001F663E" w:rsidRDefault="001F663E" w:rsidP="001F663E">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p w14:paraId="37801283" w14:textId="065EC8A9" w:rsidR="009A49F6" w:rsidRDefault="009A49F6" w:rsidP="001F663E">
      <w:pPr>
        <w:ind w:firstLine="720"/>
        <w:rPr>
          <w:lang w:eastAsia="el-GR"/>
        </w:rPr>
      </w:pPr>
    </w:p>
    <w:p w14:paraId="3F029867" w14:textId="36D71FC9" w:rsidR="009A49F6" w:rsidRPr="0098021A" w:rsidRDefault="009A49F6" w:rsidP="00981A71">
      <w:pPr>
        <w:rPr>
          <w:lang w:eastAsia="el-GR"/>
        </w:rPr>
      </w:pPr>
    </w:p>
    <w:sectPr w:rsidR="009A49F6" w:rsidRPr="0098021A">
      <w:footerReference w:type="default" r:id="rId7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3C03E6" w14:textId="77777777" w:rsidR="00746626" w:rsidRDefault="00746626" w:rsidP="00087518">
      <w:pPr>
        <w:spacing w:after="0" w:line="240" w:lineRule="auto"/>
      </w:pPr>
      <w:r>
        <w:separator/>
      </w:r>
    </w:p>
  </w:endnote>
  <w:endnote w:type="continuationSeparator" w:id="0">
    <w:p w14:paraId="6573A7AB" w14:textId="77777777" w:rsidR="00746626" w:rsidRDefault="00746626"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257ACD" w:rsidRDefault="00257ACD">
        <w:pPr>
          <w:pStyle w:val="a7"/>
          <w:jc w:val="center"/>
        </w:pPr>
        <w:r>
          <w:fldChar w:fldCharType="begin"/>
        </w:r>
        <w:r>
          <w:instrText>PAGE   \* MERGEFORMAT</w:instrText>
        </w:r>
        <w:r>
          <w:fldChar w:fldCharType="separate"/>
        </w:r>
        <w:r>
          <w:t>2</w:t>
        </w:r>
        <w:r>
          <w:fldChar w:fldCharType="end"/>
        </w:r>
      </w:p>
    </w:sdtContent>
  </w:sdt>
  <w:p w14:paraId="7B09BC40" w14:textId="77777777" w:rsidR="00257ACD" w:rsidRDefault="00257AC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30083" w14:textId="77777777" w:rsidR="00746626" w:rsidRDefault="00746626" w:rsidP="00087518">
      <w:pPr>
        <w:spacing w:after="0" w:line="240" w:lineRule="auto"/>
      </w:pPr>
      <w:r>
        <w:separator/>
      </w:r>
    </w:p>
  </w:footnote>
  <w:footnote w:type="continuationSeparator" w:id="0">
    <w:p w14:paraId="57BBDA52" w14:textId="77777777" w:rsidR="00746626" w:rsidRDefault="00746626"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2DCD"/>
    <w:rsid w:val="000066C4"/>
    <w:rsid w:val="00026AEC"/>
    <w:rsid w:val="00030D01"/>
    <w:rsid w:val="00037740"/>
    <w:rsid w:val="000423D8"/>
    <w:rsid w:val="00043662"/>
    <w:rsid w:val="00047D1C"/>
    <w:rsid w:val="00050561"/>
    <w:rsid w:val="00054DA1"/>
    <w:rsid w:val="00056988"/>
    <w:rsid w:val="00071615"/>
    <w:rsid w:val="000727B4"/>
    <w:rsid w:val="00087518"/>
    <w:rsid w:val="00091681"/>
    <w:rsid w:val="000A0547"/>
    <w:rsid w:val="000A284D"/>
    <w:rsid w:val="000B227D"/>
    <w:rsid w:val="000C38D4"/>
    <w:rsid w:val="000C6ADA"/>
    <w:rsid w:val="000D3743"/>
    <w:rsid w:val="000E1029"/>
    <w:rsid w:val="000E1EB1"/>
    <w:rsid w:val="000E43C1"/>
    <w:rsid w:val="000F6DDD"/>
    <w:rsid w:val="00106F03"/>
    <w:rsid w:val="00123573"/>
    <w:rsid w:val="0012547F"/>
    <w:rsid w:val="00150348"/>
    <w:rsid w:val="00152772"/>
    <w:rsid w:val="0017783A"/>
    <w:rsid w:val="00181979"/>
    <w:rsid w:val="001849E1"/>
    <w:rsid w:val="00186C0D"/>
    <w:rsid w:val="001908B6"/>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7639"/>
    <w:rsid w:val="002B5F3C"/>
    <w:rsid w:val="002C0B67"/>
    <w:rsid w:val="002C2698"/>
    <w:rsid w:val="002C36DD"/>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C6F97"/>
    <w:rsid w:val="004D7CEF"/>
    <w:rsid w:val="004E11A0"/>
    <w:rsid w:val="004E3DEE"/>
    <w:rsid w:val="00520A77"/>
    <w:rsid w:val="0053116F"/>
    <w:rsid w:val="0053425C"/>
    <w:rsid w:val="00544F9A"/>
    <w:rsid w:val="0054676F"/>
    <w:rsid w:val="00552259"/>
    <w:rsid w:val="0056594A"/>
    <w:rsid w:val="00566666"/>
    <w:rsid w:val="005669E0"/>
    <w:rsid w:val="00593026"/>
    <w:rsid w:val="005A0EF2"/>
    <w:rsid w:val="005A58FE"/>
    <w:rsid w:val="005A71EA"/>
    <w:rsid w:val="005A7366"/>
    <w:rsid w:val="005F0B8A"/>
    <w:rsid w:val="005F2DF9"/>
    <w:rsid w:val="005F613E"/>
    <w:rsid w:val="00601144"/>
    <w:rsid w:val="0062496C"/>
    <w:rsid w:val="00641D05"/>
    <w:rsid w:val="00667C78"/>
    <w:rsid w:val="00675D79"/>
    <w:rsid w:val="00685C01"/>
    <w:rsid w:val="00687E17"/>
    <w:rsid w:val="00690736"/>
    <w:rsid w:val="00693B51"/>
    <w:rsid w:val="006A1964"/>
    <w:rsid w:val="006A5AC6"/>
    <w:rsid w:val="006C70B1"/>
    <w:rsid w:val="006D609D"/>
    <w:rsid w:val="006E0565"/>
    <w:rsid w:val="006F5626"/>
    <w:rsid w:val="006F6EC4"/>
    <w:rsid w:val="00700214"/>
    <w:rsid w:val="00703E44"/>
    <w:rsid w:val="00703E7A"/>
    <w:rsid w:val="00737CE4"/>
    <w:rsid w:val="00742A5E"/>
    <w:rsid w:val="00746626"/>
    <w:rsid w:val="00750459"/>
    <w:rsid w:val="007558C1"/>
    <w:rsid w:val="00760F33"/>
    <w:rsid w:val="0076701C"/>
    <w:rsid w:val="00792A81"/>
    <w:rsid w:val="007B40A9"/>
    <w:rsid w:val="007C74ED"/>
    <w:rsid w:val="007E2C2D"/>
    <w:rsid w:val="007E725A"/>
    <w:rsid w:val="007F33D3"/>
    <w:rsid w:val="008158B5"/>
    <w:rsid w:val="0082028D"/>
    <w:rsid w:val="0082268F"/>
    <w:rsid w:val="00822C92"/>
    <w:rsid w:val="008845FB"/>
    <w:rsid w:val="00885D0F"/>
    <w:rsid w:val="008865E4"/>
    <w:rsid w:val="0089596C"/>
    <w:rsid w:val="008A0B00"/>
    <w:rsid w:val="008A0C76"/>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757F"/>
    <w:rsid w:val="00A7034D"/>
    <w:rsid w:val="00A84247"/>
    <w:rsid w:val="00A8682D"/>
    <w:rsid w:val="00A92FA5"/>
    <w:rsid w:val="00AA0971"/>
    <w:rsid w:val="00AD3D28"/>
    <w:rsid w:val="00AF6295"/>
    <w:rsid w:val="00B04246"/>
    <w:rsid w:val="00B13B1A"/>
    <w:rsid w:val="00B13F90"/>
    <w:rsid w:val="00B1639F"/>
    <w:rsid w:val="00B225DE"/>
    <w:rsid w:val="00B307C2"/>
    <w:rsid w:val="00B4356E"/>
    <w:rsid w:val="00B5538A"/>
    <w:rsid w:val="00B66BFC"/>
    <w:rsid w:val="00B67FE2"/>
    <w:rsid w:val="00B73120"/>
    <w:rsid w:val="00B90BBA"/>
    <w:rsid w:val="00B91C32"/>
    <w:rsid w:val="00B96238"/>
    <w:rsid w:val="00BA1E6C"/>
    <w:rsid w:val="00BA7B24"/>
    <w:rsid w:val="00BB2901"/>
    <w:rsid w:val="00BD59B8"/>
    <w:rsid w:val="00BF64DB"/>
    <w:rsid w:val="00C03271"/>
    <w:rsid w:val="00C0729B"/>
    <w:rsid w:val="00C14C43"/>
    <w:rsid w:val="00C27C1E"/>
    <w:rsid w:val="00C321F4"/>
    <w:rsid w:val="00C47F3A"/>
    <w:rsid w:val="00C814CC"/>
    <w:rsid w:val="00CA456D"/>
    <w:rsid w:val="00CC3985"/>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773E"/>
    <w:rsid w:val="00F04974"/>
    <w:rsid w:val="00F142F1"/>
    <w:rsid w:val="00F247A4"/>
    <w:rsid w:val="00F339B8"/>
    <w:rsid w:val="00F71FBA"/>
    <w:rsid w:val="00F94F32"/>
    <w:rsid w:val="00FC16A1"/>
    <w:rsid w:val="00FD0ADF"/>
    <w:rsid w:val="00FD7328"/>
    <w:rsid w:val="00FE2E21"/>
    <w:rsid w:val="00FE35B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4835">
      <w:bodyDiv w:val="1"/>
      <w:marLeft w:val="0"/>
      <w:marRight w:val="0"/>
      <w:marTop w:val="0"/>
      <w:marBottom w:val="0"/>
      <w:divBdr>
        <w:top w:val="none" w:sz="0" w:space="0" w:color="auto"/>
        <w:left w:val="none" w:sz="0" w:space="0" w:color="auto"/>
        <w:bottom w:val="none" w:sz="0" w:space="0" w:color="auto"/>
        <w:right w:val="none" w:sz="0" w:space="0" w:color="auto"/>
      </w:divBdr>
      <w:divsChild>
        <w:div w:id="137696171">
          <w:marLeft w:val="0"/>
          <w:marRight w:val="0"/>
          <w:marTop w:val="0"/>
          <w:marBottom w:val="0"/>
          <w:divBdr>
            <w:top w:val="none" w:sz="0" w:space="0" w:color="auto"/>
            <w:left w:val="none" w:sz="0" w:space="0" w:color="auto"/>
            <w:bottom w:val="none" w:sz="0" w:space="0" w:color="auto"/>
            <w:right w:val="none" w:sz="0" w:space="0" w:color="auto"/>
          </w:divBdr>
        </w:div>
      </w:divsChild>
    </w:div>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41066460">
      <w:bodyDiv w:val="1"/>
      <w:marLeft w:val="0"/>
      <w:marRight w:val="0"/>
      <w:marTop w:val="0"/>
      <w:marBottom w:val="0"/>
      <w:divBdr>
        <w:top w:val="none" w:sz="0" w:space="0" w:color="auto"/>
        <w:left w:val="none" w:sz="0" w:space="0" w:color="auto"/>
        <w:bottom w:val="none" w:sz="0" w:space="0" w:color="auto"/>
        <w:right w:val="none" w:sz="0" w:space="0" w:color="auto"/>
      </w:divBdr>
      <w:divsChild>
        <w:div w:id="1893809190">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58496142">
      <w:bodyDiv w:val="1"/>
      <w:marLeft w:val="0"/>
      <w:marRight w:val="0"/>
      <w:marTop w:val="0"/>
      <w:marBottom w:val="0"/>
      <w:divBdr>
        <w:top w:val="none" w:sz="0" w:space="0" w:color="auto"/>
        <w:left w:val="none" w:sz="0" w:space="0" w:color="auto"/>
        <w:bottom w:val="none" w:sz="0" w:space="0" w:color="auto"/>
        <w:right w:val="none" w:sz="0" w:space="0" w:color="auto"/>
      </w:divBdr>
      <w:divsChild>
        <w:div w:id="122961286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23880008">
      <w:bodyDiv w:val="1"/>
      <w:marLeft w:val="0"/>
      <w:marRight w:val="0"/>
      <w:marTop w:val="0"/>
      <w:marBottom w:val="0"/>
      <w:divBdr>
        <w:top w:val="none" w:sz="0" w:space="0" w:color="auto"/>
        <w:left w:val="none" w:sz="0" w:space="0" w:color="auto"/>
        <w:bottom w:val="none" w:sz="0" w:space="0" w:color="auto"/>
        <w:right w:val="none" w:sz="0" w:space="0" w:color="auto"/>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1664578516">
      <w:bodyDiv w:val="1"/>
      <w:marLeft w:val="0"/>
      <w:marRight w:val="0"/>
      <w:marTop w:val="0"/>
      <w:marBottom w:val="0"/>
      <w:divBdr>
        <w:top w:val="none" w:sz="0" w:space="0" w:color="auto"/>
        <w:left w:val="none" w:sz="0" w:space="0" w:color="auto"/>
        <w:bottom w:val="none" w:sz="0" w:space="0" w:color="auto"/>
        <w:right w:val="none" w:sz="0" w:space="0" w:color="auto"/>
      </w:divBdr>
      <w:divsChild>
        <w:div w:id="1958556868">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728214466">
      <w:bodyDiv w:val="1"/>
      <w:marLeft w:val="0"/>
      <w:marRight w:val="0"/>
      <w:marTop w:val="0"/>
      <w:marBottom w:val="0"/>
      <w:divBdr>
        <w:top w:val="none" w:sz="0" w:space="0" w:color="auto"/>
        <w:left w:val="none" w:sz="0" w:space="0" w:color="auto"/>
        <w:bottom w:val="none" w:sz="0" w:space="0" w:color="auto"/>
        <w:right w:val="none" w:sz="0" w:space="0" w:color="auto"/>
      </w:divBdr>
      <w:divsChild>
        <w:div w:id="974528040">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figma.com/proto/ZchOQ7rtJWFbTFjBjDcrYi/project?node-id=5%3A12&amp;viewport=250%2C304%2C0.39107275009155273&amp;scaling=scale-down" TargetMode="Externa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forms.gle/CwkZgtddDd7tQkx86"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figma.com/proto/LcowMzGwNTyZGRCOpXYxla/prototype-1?node-id=1%3A2&amp;scaling=scale-down" TargetMode="External"/><Relationship Id="rId27" Type="http://schemas.openxmlformats.org/officeDocument/2006/relationships/hyperlink" Target="https://www.figma.com/proto/7uW4z9iH8d9pOafOkysB27/Untitled?node-id=1%3A2&amp;scaling=scale-down"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figma.com/proto/o01Sgbg589PEUtvM5UQOuX/prototype-3rd-cycle?node-id=99%3A434&amp;scaling=scale-down" TargetMode="External"/><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emf"/><Relationship Id="rId51" Type="http://schemas.openxmlformats.org/officeDocument/2006/relationships/hyperlink" Target="https://forms.gle/qSwnwEwEhytqcqxu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hyperlink" Target="https://forms.gle/QcpVnjx3muQUPMns5" TargetMode="External"/><Relationship Id="rId10" Type="http://schemas.openxmlformats.org/officeDocument/2006/relationships/hyperlink" Target="https://forms.gle/TNBsRBTmqPkJvnmH9"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8.jp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figma.com/proto/RwrO7v9HcPVcN3DCC9aMQM/prototype-2-2nd-cycle?node-id=99%3A434&amp;scaling=scale-down" TargetMode="External"/><Relationship Id="rId55"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30</Pages>
  <Words>5776</Words>
  <Characters>31195</Characters>
  <Application>Microsoft Office Word</Application>
  <DocSecurity>0</DocSecurity>
  <Lines>259</Lines>
  <Paragraphs>73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174</cp:revision>
  <dcterms:created xsi:type="dcterms:W3CDTF">2020-11-24T12:26:00Z</dcterms:created>
  <dcterms:modified xsi:type="dcterms:W3CDTF">2021-01-26T10:58:00Z</dcterms:modified>
</cp:coreProperties>
</file>