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Arquitectura de Sistemas Operativos.</w:t>
      </w:r>
      <w:r>
        <w:rPr>
          <w:highlight w:val="none"/>
        </w:rPr>
      </w:r>
      <w:r>
        <w:rPr>
          <w:highlight w:val="none"/>
        </w:rPr>
      </w:r>
    </w:p>
    <w:p>
      <w:pPr>
        <w:pBdr/>
        <w:spacing/>
        <w:ind/>
        <w:rPr>
          <w:highlight w:val="none"/>
        </w:rPr>
      </w:pPr>
      <w:r>
        <w:rPr>
          <w:highlight w:val="none"/>
        </w:rPr>
        <w:t xml:space="preserve">TUP - 2024</w:t>
      </w:r>
      <w:r>
        <w:rPr>
          <w:highlight w:val="none"/>
        </w:rPr>
      </w:r>
      <w:r>
        <w:rPr>
          <w:highlight w:val="none"/>
        </w:rPr>
      </w:r>
    </w:p>
    <w:p>
      <w:pPr>
        <w:pBdr/>
        <w:spacing/>
        <w:ind/>
        <w:rPr>
          <w:highlight w:val="none"/>
        </w:rPr>
      </w:pPr>
      <w:r>
        <w:rPr>
          <w:highlight w:val="none"/>
        </w:rPr>
        <w:t xml:space="preserve">Trabajo Practico nro. 4.</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left="0"/>
        <w:rPr>
          <w:highlight w:val="none"/>
        </w:rPr>
      </w:pPr>
      <w:r>
        <w:rPr>
          <w:highlight w:val="none"/>
        </w:rPr>
        <w:t xml:space="preserve">Hilos:</w:t>
      </w:r>
      <w:r>
        <w:rPr>
          <w:highlight w:val="none"/>
        </w:rPr>
      </w:r>
      <w:r>
        <w:rPr>
          <w:highlight w:val="none"/>
        </w:rPr>
      </w:r>
    </w:p>
    <w:p>
      <w:pPr>
        <w:pStyle w:val="840"/>
        <w:numPr>
          <w:ilvl w:val="0"/>
          <w:numId w:val="2"/>
        </w:numPr>
        <w:pBdr/>
        <w:spacing/>
        <w:ind/>
        <w:rPr>
          <w:highlight w:val="none"/>
        </w:rPr>
      </w:pPr>
      <w:r>
        <w:rPr>
          <w:highlight w:val="none"/>
        </w:rPr>
        <w:t xml:space="preserve">Tarea sin hilos.</w:t>
      </w:r>
      <w:r>
        <w:rPr>
          <w:highlight w:val="none"/>
        </w:rPr>
      </w:r>
      <w:r>
        <w:rPr>
          <w:highlight w:val="none"/>
        </w:rPr>
      </w:r>
    </w:p>
    <w:p>
      <w:pPr>
        <w:pStyle w:val="840"/>
        <w:numPr>
          <w:ilvl w:val="1"/>
          <w:numId w:val="1"/>
        </w:numPr>
        <w:pBdr/>
        <w:spacing/>
        <w:ind/>
        <w:rPr>
          <w:highlight w:val="none"/>
        </w:rPr>
      </w:pPr>
      <w:r>
        <w:rPr>
          <w:highlight w:val="none"/>
        </w:rPr>
      </w:r>
      <w:r>
        <w:rPr>
          <w:highlight w:val="none"/>
        </w:rPr>
        <w:t xml:space="preserve">A</w:t>
      </w:r>
      <w:r>
        <w:rPr>
          <w:highlight w:val="none"/>
        </w:rPr>
        <w:t xml:space="preserve">l ejecutar varias veces el script, puedo notar que el tiempo de ejecución podría ser considerablemente predecible. En mi caso particular, durante todas las ejecuciones, el tiempo de ejecución total estuvo en el rango de los 6.3 segundos. Pero este resultad</w:t>
      </w:r>
      <w:r>
        <w:rPr>
          <w:highlight w:val="none"/>
        </w:rPr>
        <w:t xml:space="preserve">o dependerá del poder de procesamiento de la máquina que ejecute el script, ya que, aunque las tareas dos y tres tienen un tiempo de ejecución fijo en un caso óptimo, esto puede no ser así y tardar más de lo que está definido.</w:t>
      </w:r>
      <w:r>
        <w:rPr>
          <w:highlight w:val="none"/>
        </w:rPr>
      </w:r>
      <w:r>
        <w:rPr>
          <w:highlight w:val="none"/>
        </w:rPr>
      </w:r>
    </w:p>
    <w:p>
      <w:pPr>
        <w:pStyle w:val="840"/>
        <w:numPr>
          <w:ilvl w:val="1"/>
          <w:numId w:val="1"/>
        </w:numPr>
        <w:pBdr/>
        <w:spacing/>
        <w:ind/>
        <w:rPr>
          <w:highlight w:val="none"/>
        </w:rPr>
      </w:pPr>
      <w:r>
        <w:rPr>
          <w:highlight w:val="none"/>
        </w:rPr>
      </w:r>
      <w:r>
        <w:t xml:space="preserve">Un ejemplo de la vida real de un proceso que pueda ser considerado de “máxima velocidad posible” podría ser el programa de lavado rápido de un lavarropas automático, ya que la rapidez de este proceso dependerá casi únicamente de la optimización de este pro</w:t>
      </w:r>
      <w:r>
        <w:t xml:space="preserve">ceso en el lavarropas.</w:t>
      </w:r>
      <w:r>
        <w:rPr>
          <w:highlight w:val="none"/>
        </w:rPr>
      </w:r>
      <w:r>
        <w:rPr>
          <w:highlight w:val="none"/>
        </w:rPr>
      </w:r>
    </w:p>
    <w:p>
      <w:pPr>
        <w:pStyle w:val="840"/>
        <w:numPr>
          <w:ilvl w:val="1"/>
          <w:numId w:val="1"/>
        </w:numPr>
        <w:pBdr/>
        <w:spacing/>
        <w:ind/>
        <w:rPr/>
      </w:pPr>
      <w:r>
        <w:rPr>
          <w:highlight w:val="none"/>
        </w:rPr>
      </w:r>
      <w:r>
        <w:t xml:space="preserve">Un proceso de la vida real que pueda ser considerado como “velocidad de respuesta no dependiente de la velocidad de procesamiento” podría ser preparar un asado, ya que este proceso dependerá de quien prepare el asado y de los gustos o costumbres del mismo.</w:t>
      </w:r>
      <w:r>
        <w:rPr>
          <w:highlight w:val="none"/>
        </w:rPr>
      </w:r>
      <w:r/>
    </w:p>
    <w:p>
      <w:pPr>
        <w:pStyle w:val="840"/>
        <w:numPr>
          <w:ilvl w:val="0"/>
          <w:numId w:val="1"/>
        </w:numPr>
        <w:pBdr/>
        <w:spacing/>
        <w:ind/>
        <w:rPr>
          <w:highlight w:val="none"/>
        </w:rPr>
      </w:pPr>
      <w:r>
        <w:rPr>
          <w:highlight w:val="none"/>
        </w:rPr>
        <w:t xml:space="preserve">Tarea con hilos</w:t>
      </w:r>
      <w:r>
        <w:rPr>
          <w:highlight w:val="none"/>
        </w:rPr>
      </w:r>
      <w:r>
        <w:rPr>
          <w:highlight w:val="none"/>
        </w:rPr>
      </w:r>
    </w:p>
    <w:p>
      <w:pPr>
        <w:pStyle w:val="840"/>
        <w:numPr>
          <w:ilvl w:val="1"/>
          <w:numId w:val="1"/>
        </w:numPr>
        <w:pBdr/>
        <w:spacing/>
        <w:ind/>
        <w:rPr>
          <w:highlight w:val="none"/>
        </w:rPr>
      </w:pPr>
      <w:r>
        <w:rPr>
          <w:highlight w:val="none"/>
        </w:rPr>
      </w:r>
      <w:r>
        <w:t xml:space="preserve">En mi caso, la ejecución del programa con hilos tuvo un cambio significativo o notable. El tiempo de respuesta o finalización del script fue, en promedio, de 4 segundos.</w:t>
      </w:r>
      <w:r>
        <w:rPr>
          <w:highlight w:val="none"/>
        </w:rPr>
      </w:r>
      <w:r>
        <w:rPr>
          <w:highlight w:val="none"/>
        </w:rPr>
      </w:r>
    </w:p>
    <w:p>
      <w:pPr>
        <w:pStyle w:val="840"/>
        <w:numPr>
          <w:ilvl w:val="1"/>
          <w:numId w:val="1"/>
        </w:numPr>
        <w:pBdr/>
        <w:spacing/>
        <w:ind/>
        <w:rPr/>
      </w:pPr>
      <w:r>
        <w:rPr>
          <w:highlight w:val="none"/>
        </w:rPr>
        <w:t xml:space="preserve">En todas las ejecuciones que realicé, las tareas se ejecutaron siempre en el mismo orden (1, 2, 3), pero finalizaron en orden distinto (ej. 2, 1, 3).</w:t>
      </w:r>
      <w:r>
        <w:rPr>
          <w:highlight w:val="none"/>
        </w:rPr>
      </w:r>
      <w:r/>
    </w:p>
    <w:p>
      <w:pPr>
        <w:pStyle w:val="840"/>
        <w:numPr>
          <w:ilvl w:val="1"/>
          <w:numId w:val="1"/>
        </w:numPr>
        <w:pBdr/>
        <w:spacing/>
        <w:ind/>
        <w:rPr>
          <w:highlight w:val="none"/>
        </w:rPr>
      </w:pPr>
      <w:r>
        <w:rPr>
          <w:highlight w:val="none"/>
        </w:rPr>
      </w:r>
      <w:r>
        <w:rPr>
          <w:highlight w:val="none"/>
        </w:rPr>
        <w:t xml:space="preserve">Un ejemplo de uso práctico de multihilos podría ser el proceso de recorrer una lista. Utilizando un proceso que paralelice los pasos, logramos que el tiempo de la acción que se quiera realizar (ej. buscar un elemento en la lista) sea mucho inferior y el </w:t>
      </w:r>
      <w:r>
        <w:rPr>
          <w:highlight w:val="none"/>
        </w:rPr>
        <w:t xml:space="preserve">proceso sea mucho más óptimo.</w:t>
      </w:r>
      <w:r>
        <w:rPr>
          <w:highlight w:val="none"/>
        </w:rPr>
      </w:r>
      <w:r>
        <w:rPr>
          <w:highlight w:val="none"/>
        </w:rPr>
      </w:r>
    </w:p>
    <w:p>
      <w:pPr>
        <w:pStyle w:val="840"/>
        <w:numPr>
          <w:ilvl w:val="0"/>
          <w:numId w:val="1"/>
        </w:numPr>
        <w:pBdr/>
        <w:spacing/>
        <w:ind/>
        <w:rPr>
          <w:highlight w:val="none"/>
        </w:rPr>
      </w:pPr>
      <w:r>
        <w:rPr>
          <w:highlight w:val="none"/>
        </w:rPr>
        <w:t xml:space="preserve">Tarea con race</w:t>
      </w:r>
      <w:r>
        <w:rPr>
          <w:highlight w:val="none"/>
        </w:rPr>
      </w:r>
      <w:r>
        <w:rPr>
          <w:highlight w:val="none"/>
        </w:rPr>
      </w:r>
    </w:p>
    <w:p>
      <w:pPr>
        <w:pStyle w:val="840"/>
        <w:numPr>
          <w:ilvl w:val="1"/>
          <w:numId w:val="1"/>
        </w:numPr>
        <w:pBdr/>
        <w:spacing/>
        <w:ind/>
        <w:rPr>
          <w:highlight w:val="none"/>
        </w:rPr>
      </w:pPr>
      <w:r>
        <w:rPr>
          <w:highlight w:val="none"/>
        </w:rPr>
      </w:r>
      <w:r>
        <w:rPr>
          <w:highlight w:val="none"/>
        </w:rPr>
        <w:t xml:space="preserve">El tiempo de ejecución, en mi caso, está en el orden de 0,12 segundos. Este tiempo dependerá totalmente del procesador.</w:t>
      </w:r>
      <w:r>
        <w:rPr>
          <w:highlight w:val="none"/>
        </w:rPr>
      </w:r>
      <w:r>
        <w:rPr>
          <w:highlight w:val="none"/>
        </w:rPr>
      </w:r>
    </w:p>
    <w:p>
      <w:pPr>
        <w:pStyle w:val="840"/>
        <w:numPr>
          <w:ilvl w:val="1"/>
          <w:numId w:val="1"/>
        </w:numPr>
        <w:pBdr/>
        <w:spacing/>
        <w:ind/>
        <w:rPr>
          <w:highlight w:val="none"/>
        </w:rPr>
      </w:pPr>
      <w:r>
        <w:rPr>
          <w:highlight w:val="none"/>
        </w:rPr>
      </w:r>
      <w:r>
        <w:rPr>
          <w:highlight w:val="none"/>
        </w:rPr>
        <w:t xml:space="preserve">El valor final de la variable acumulador oscila entre los valores 5000 y -5000.</w:t>
      </w:r>
      <w:r>
        <w:rPr>
          <w:highlight w:val="none"/>
        </w:rPr>
      </w:r>
      <w:r>
        <w:rPr>
          <w:highlight w:val="none"/>
        </w:rPr>
      </w:r>
    </w:p>
    <w:p>
      <w:pPr>
        <w:pStyle w:val="840"/>
        <w:numPr>
          <w:ilvl w:val="1"/>
          <w:numId w:val="1"/>
        </w:numPr>
        <w:pBdr/>
        <w:spacing/>
        <w:ind/>
        <w:rPr>
          <w:highlight w:val="none"/>
        </w:rPr>
      </w:pPr>
      <w:r>
        <w:rPr>
          <w:highlight w:val="none"/>
        </w:rPr>
      </w:r>
      <w:r>
        <w:rPr>
          <w:highlight w:val="none"/>
        </w:rPr>
        <w:t xml:space="preserve">Este problema sucede debido a la condición de carrera, es decir, que los hilos acceden y modifican una variable compartida sin una sincronización adecuada. Específicamente, en el script, tanto el hilo “sumador” como el hilo “restador” acceden y modifican</w:t>
      </w:r>
      <w:r>
        <w:rPr>
          <w:highlight w:val="none"/>
        </w:rPr>
        <w:t xml:space="preserve"> la variable acumulador al mismo tiempo sin ningún mecanismo de protección, y por esto el resultado es inconsistente.</w:t>
      </w:r>
      <w:r>
        <w:rPr>
          <w:highlight w:val="none"/>
        </w:rPr>
      </w:r>
      <w:r>
        <w:rPr>
          <w:highlight w:val="none"/>
        </w:rPr>
      </w:r>
    </w:p>
    <w:p>
      <w:pPr>
        <w:pStyle w:val="840"/>
        <w:numPr>
          <w:ilvl w:val="1"/>
          <w:numId w:val="1"/>
        </w:numPr>
        <w:pBdr/>
        <w:spacing/>
        <w:ind/>
        <w:rPr>
          <w:highlight w:val="none"/>
        </w:rPr>
      </w:pPr>
      <w:r>
        <w:rPr>
          <w:highlight w:val="none"/>
        </w:rPr>
      </w:r>
      <w:r>
        <w:t xml:space="preserve">Para solucionarlo deberíamos implementar algún mecanismo de control entre los hilos, que impida este comportamiento, para lograr el funcionamiento deseado.</w:t>
      </w:r>
      <w:r>
        <w:rPr>
          <w:highlight w:val="none"/>
        </w:rPr>
      </w:r>
      <w:r>
        <w:rPr>
          <w:highlight w:val="none"/>
        </w:rPr>
      </w:r>
    </w:p>
    <w:p>
      <w:pPr>
        <w:pStyle w:val="840"/>
        <w:numPr>
          <w:ilvl w:val="0"/>
          <w:numId w:val="1"/>
        </w:numPr>
        <w:pBdr/>
        <w:spacing/>
        <w:ind/>
        <w:rPr>
          <w:highlight w:val="none"/>
        </w:rPr>
      </w:pPr>
      <w:r>
        <w:rPr>
          <w:highlight w:val="none"/>
        </w:rPr>
        <w:t xml:space="preserve">Sin race</w:t>
      </w:r>
      <w:r>
        <w:rPr>
          <w:highlight w:val="none"/>
        </w:rPr>
      </w:r>
      <w:r>
        <w:rPr>
          <w:highlight w:val="none"/>
        </w:rPr>
      </w:r>
    </w:p>
    <w:p>
      <w:pPr>
        <w:pStyle w:val="840"/>
        <w:numPr>
          <w:ilvl w:val="1"/>
          <w:numId w:val="1"/>
        </w:numPr>
        <w:pBdr/>
        <w:spacing/>
        <w:ind/>
        <w:rPr>
          <w:highlight w:val="none"/>
        </w:rPr>
      </w:pPr>
      <w:r>
        <w:rPr>
          <w:highlight w:val="none"/>
        </w:rPr>
        <w:t xml:space="preserve">El valor final de la variable acumulador es siempre 0.</w:t>
      </w:r>
      <w:r>
        <w:rPr>
          <w:highlight w:val="none"/>
        </w:rPr>
      </w:r>
      <w:r>
        <w:rPr>
          <w:highlight w:val="none"/>
        </w:rPr>
      </w:r>
    </w:p>
    <w:p>
      <w:pPr>
        <w:pStyle w:val="840"/>
        <w:numPr>
          <w:ilvl w:val="1"/>
          <w:numId w:val="1"/>
        </w:numPr>
        <w:pBdr/>
        <w:spacing/>
        <w:ind/>
        <w:rPr>
          <w:highlight w:val="none"/>
        </w:rPr>
      </w:pPr>
      <w:r>
        <w:rPr>
          <w:highlight w:val="none"/>
        </w:rPr>
      </w:r>
      <w:r>
        <w:rPr>
          <w:highlight w:val="none"/>
        </w:rPr>
        <w:t xml:space="preserve">b. El tiempo de ejecución parece ser consistente con el tiempo de ejecución del script anterior.</w:t>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uiPriority w:val="9"/>
    <w:qFormat/>
    <w:pPr>
      <w:keepNext w:val="true"/>
      <w:keepLines w:val="true"/>
      <w:pBdr/>
      <w:spacing w:after="200" w:before="480"/>
      <w:ind/>
      <w:outlineLvl w:val="0"/>
    </w:pPr>
    <w:rPr>
      <w:rFonts w:ascii="Arial" w:hAnsi="Arial" w:eastAsia="Arial" w:cs="Arial"/>
      <w:sz w:val="40"/>
      <w:szCs w:val="40"/>
    </w:rPr>
  </w:style>
  <w:style w:type="character" w:styleId="661">
    <w:name w:val="Heading 1 Char"/>
    <w:link w:val="660"/>
    <w:uiPriority w:val="9"/>
    <w:pPr>
      <w:pBdr/>
      <w:spacing/>
      <w:ind/>
    </w:pPr>
    <w:rPr>
      <w:rFonts w:ascii="Arial" w:hAnsi="Arial" w:eastAsia="Arial" w:cs="Arial"/>
      <w:sz w:val="40"/>
      <w:szCs w:val="40"/>
    </w:rPr>
  </w:style>
  <w:style w:type="paragraph" w:styleId="662">
    <w:name w:val="Heading 2"/>
    <w:basedOn w:val="836"/>
    <w:next w:val="836"/>
    <w:link w:val="663"/>
    <w:uiPriority w:val="9"/>
    <w:unhideWhenUsed/>
    <w:qFormat/>
    <w:pPr>
      <w:keepNext w:val="true"/>
      <w:keepLines w:val="true"/>
      <w:pBdr/>
      <w:spacing w:after="200" w:before="360"/>
      <w:ind/>
      <w:outlineLvl w:val="1"/>
    </w:pPr>
    <w:rPr>
      <w:rFonts w:ascii="Arial" w:hAnsi="Arial" w:eastAsia="Arial" w:cs="Arial"/>
      <w:sz w:val="34"/>
    </w:rPr>
  </w:style>
  <w:style w:type="character" w:styleId="663">
    <w:name w:val="Heading 2 Char"/>
    <w:link w:val="662"/>
    <w:uiPriority w:val="9"/>
    <w:pPr>
      <w:pBdr/>
      <w:spacing/>
      <w:ind/>
    </w:pPr>
    <w:rPr>
      <w:rFonts w:ascii="Arial" w:hAnsi="Arial" w:eastAsia="Arial" w:cs="Arial"/>
      <w:sz w:val="34"/>
    </w:rPr>
  </w:style>
  <w:style w:type="paragraph" w:styleId="664">
    <w:name w:val="Heading 3"/>
    <w:basedOn w:val="836"/>
    <w:next w:val="836"/>
    <w:link w:val="66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5">
    <w:name w:val="Heading 3 Char"/>
    <w:link w:val="664"/>
    <w:uiPriority w:val="9"/>
    <w:pPr>
      <w:pBdr/>
      <w:spacing/>
      <w:ind/>
    </w:pPr>
    <w:rPr>
      <w:rFonts w:ascii="Arial" w:hAnsi="Arial" w:eastAsia="Arial" w:cs="Arial"/>
      <w:sz w:val="30"/>
      <w:szCs w:val="30"/>
    </w:rPr>
  </w:style>
  <w:style w:type="paragraph" w:styleId="666">
    <w:name w:val="Heading 4"/>
    <w:basedOn w:val="836"/>
    <w:next w:val="836"/>
    <w:link w:val="66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7">
    <w:name w:val="Heading 4 Char"/>
    <w:link w:val="666"/>
    <w:uiPriority w:val="9"/>
    <w:pPr>
      <w:pBdr/>
      <w:spacing/>
      <w:ind/>
    </w:pPr>
    <w:rPr>
      <w:rFonts w:ascii="Arial" w:hAnsi="Arial" w:eastAsia="Arial" w:cs="Arial"/>
      <w:b/>
      <w:bCs/>
      <w:sz w:val="26"/>
      <w:szCs w:val="26"/>
    </w:rPr>
  </w:style>
  <w:style w:type="paragraph" w:styleId="668">
    <w:name w:val="Heading 5"/>
    <w:basedOn w:val="836"/>
    <w:next w:val="836"/>
    <w:link w:val="66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9">
    <w:name w:val="Heading 5 Char"/>
    <w:link w:val="668"/>
    <w:uiPriority w:val="9"/>
    <w:pPr>
      <w:pBdr/>
      <w:spacing/>
      <w:ind/>
    </w:pPr>
    <w:rPr>
      <w:rFonts w:ascii="Arial" w:hAnsi="Arial" w:eastAsia="Arial" w:cs="Arial"/>
      <w:b/>
      <w:bCs/>
      <w:sz w:val="24"/>
      <w:szCs w:val="24"/>
    </w:rPr>
  </w:style>
  <w:style w:type="paragraph" w:styleId="670">
    <w:name w:val="Heading 6"/>
    <w:basedOn w:val="836"/>
    <w:next w:val="836"/>
    <w:link w:val="67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1">
    <w:name w:val="Heading 6 Char"/>
    <w:link w:val="670"/>
    <w:uiPriority w:val="9"/>
    <w:pPr>
      <w:pBdr/>
      <w:spacing/>
      <w:ind/>
    </w:pPr>
    <w:rPr>
      <w:rFonts w:ascii="Arial" w:hAnsi="Arial" w:eastAsia="Arial" w:cs="Arial"/>
      <w:b/>
      <w:bCs/>
      <w:sz w:val="22"/>
      <w:szCs w:val="22"/>
    </w:rPr>
  </w:style>
  <w:style w:type="paragraph" w:styleId="672">
    <w:name w:val="Heading 7"/>
    <w:basedOn w:val="836"/>
    <w:next w:val="836"/>
    <w:link w:val="67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3">
    <w:name w:val="Heading 7 Char"/>
    <w:link w:val="672"/>
    <w:uiPriority w:val="9"/>
    <w:pPr>
      <w:pBdr/>
      <w:spacing/>
      <w:ind/>
    </w:pPr>
    <w:rPr>
      <w:rFonts w:ascii="Arial" w:hAnsi="Arial" w:eastAsia="Arial" w:cs="Arial"/>
      <w:b/>
      <w:bCs/>
      <w:i/>
      <w:iCs/>
      <w:sz w:val="22"/>
      <w:szCs w:val="22"/>
    </w:rPr>
  </w:style>
  <w:style w:type="paragraph" w:styleId="674">
    <w:name w:val="Heading 8"/>
    <w:basedOn w:val="836"/>
    <w:next w:val="836"/>
    <w:link w:val="67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5">
    <w:name w:val="Heading 8 Char"/>
    <w:link w:val="674"/>
    <w:uiPriority w:val="9"/>
    <w:pPr>
      <w:pBdr/>
      <w:spacing/>
      <w:ind/>
    </w:pPr>
    <w:rPr>
      <w:rFonts w:ascii="Arial" w:hAnsi="Arial" w:eastAsia="Arial" w:cs="Arial"/>
      <w:i/>
      <w:iCs/>
      <w:sz w:val="22"/>
      <w:szCs w:val="22"/>
    </w:rPr>
  </w:style>
  <w:style w:type="paragraph" w:styleId="676">
    <w:name w:val="Heading 9"/>
    <w:basedOn w:val="836"/>
    <w:next w:val="836"/>
    <w:link w:val="67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7">
    <w:name w:val="Heading 9 Char"/>
    <w:link w:val="676"/>
    <w:uiPriority w:val="9"/>
    <w:pPr>
      <w:pBdr/>
      <w:spacing/>
      <w:ind/>
    </w:pPr>
    <w:rPr>
      <w:rFonts w:ascii="Arial" w:hAnsi="Arial" w:eastAsia="Arial" w:cs="Arial"/>
      <w:i/>
      <w:iCs/>
      <w:sz w:val="21"/>
      <w:szCs w:val="21"/>
    </w:rPr>
  </w:style>
  <w:style w:type="paragraph" w:styleId="678">
    <w:name w:val="Title"/>
    <w:basedOn w:val="836"/>
    <w:next w:val="836"/>
    <w:link w:val="679"/>
    <w:uiPriority w:val="10"/>
    <w:qFormat/>
    <w:pPr>
      <w:pBdr/>
      <w:spacing w:after="200" w:before="300"/>
      <w:ind/>
      <w:contextualSpacing w:val="true"/>
    </w:pPr>
    <w:rPr>
      <w:sz w:val="48"/>
      <w:szCs w:val="48"/>
    </w:rPr>
  </w:style>
  <w:style w:type="character" w:styleId="679">
    <w:name w:val="Title Char"/>
    <w:link w:val="678"/>
    <w:uiPriority w:val="10"/>
    <w:pPr>
      <w:pBdr/>
      <w:spacing/>
      <w:ind/>
    </w:pPr>
    <w:rPr>
      <w:sz w:val="48"/>
      <w:szCs w:val="48"/>
    </w:rPr>
  </w:style>
  <w:style w:type="paragraph" w:styleId="680">
    <w:name w:val="Subtitle"/>
    <w:basedOn w:val="836"/>
    <w:next w:val="836"/>
    <w:link w:val="681"/>
    <w:uiPriority w:val="11"/>
    <w:qFormat/>
    <w:pPr>
      <w:pBdr/>
      <w:spacing w:after="200" w:before="200"/>
      <w:ind/>
    </w:pPr>
    <w:rPr>
      <w:sz w:val="24"/>
      <w:szCs w:val="24"/>
    </w:rPr>
  </w:style>
  <w:style w:type="character" w:styleId="681">
    <w:name w:val="Subtitle Char"/>
    <w:link w:val="680"/>
    <w:uiPriority w:val="11"/>
    <w:pPr>
      <w:pBdr/>
      <w:spacing/>
      <w:ind/>
    </w:pPr>
    <w:rPr>
      <w:sz w:val="24"/>
      <w:szCs w:val="24"/>
    </w:rPr>
  </w:style>
  <w:style w:type="paragraph" w:styleId="682">
    <w:name w:val="Quote"/>
    <w:basedOn w:val="836"/>
    <w:next w:val="836"/>
    <w:link w:val="683"/>
    <w:uiPriority w:val="29"/>
    <w:qFormat/>
    <w:pPr>
      <w:pBdr/>
      <w:spacing/>
      <w:ind w:right="720" w:left="720"/>
    </w:pPr>
    <w:rPr>
      <w:i/>
    </w:rPr>
  </w:style>
  <w:style w:type="character" w:styleId="683">
    <w:name w:val="Quote Char"/>
    <w:link w:val="682"/>
    <w:uiPriority w:val="29"/>
    <w:pPr>
      <w:pBdr/>
      <w:spacing/>
      <w:ind/>
    </w:pPr>
    <w:rPr>
      <w:i/>
    </w:rPr>
  </w:style>
  <w:style w:type="paragraph" w:styleId="684">
    <w:name w:val="Intense Quote"/>
    <w:basedOn w:val="836"/>
    <w:next w:val="836"/>
    <w:link w:val="68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5">
    <w:name w:val="Intense Quote Char"/>
    <w:link w:val="684"/>
    <w:uiPriority w:val="30"/>
    <w:pPr>
      <w:pBdr/>
      <w:spacing/>
      <w:ind/>
    </w:pPr>
    <w:rPr>
      <w:i/>
    </w:rPr>
  </w:style>
  <w:style w:type="paragraph" w:styleId="686">
    <w:name w:val="Header"/>
    <w:basedOn w:val="836"/>
    <w:link w:val="687"/>
    <w:uiPriority w:val="99"/>
    <w:unhideWhenUsed/>
    <w:pPr>
      <w:pBdr/>
      <w:tabs>
        <w:tab w:val="center" w:leader="none" w:pos="7143"/>
        <w:tab w:val="right" w:leader="none" w:pos="14287"/>
      </w:tabs>
      <w:spacing w:after="0" w:line="240" w:lineRule="auto"/>
      <w:ind/>
    </w:pPr>
  </w:style>
  <w:style w:type="character" w:styleId="687">
    <w:name w:val="Header Char"/>
    <w:link w:val="686"/>
    <w:uiPriority w:val="99"/>
    <w:pPr>
      <w:pBdr/>
      <w:spacing/>
      <w:ind/>
    </w:pPr>
  </w:style>
  <w:style w:type="paragraph" w:styleId="688">
    <w:name w:val="Footer"/>
    <w:basedOn w:val="836"/>
    <w:link w:val="691"/>
    <w:uiPriority w:val="99"/>
    <w:unhideWhenUsed/>
    <w:pPr>
      <w:pBdr/>
      <w:tabs>
        <w:tab w:val="center" w:leader="none" w:pos="7143"/>
        <w:tab w:val="right" w:leader="none" w:pos="14287"/>
      </w:tabs>
      <w:spacing w:after="0" w:line="240" w:lineRule="auto"/>
      <w:ind/>
    </w:pPr>
  </w:style>
  <w:style w:type="character" w:styleId="689">
    <w:name w:val="Footer Char"/>
    <w:link w:val="688"/>
    <w:uiPriority w:val="99"/>
    <w:pPr>
      <w:pBdr/>
      <w:spacing/>
      <w:ind/>
    </w:pPr>
  </w:style>
  <w:style w:type="paragraph" w:styleId="690">
    <w:name w:val="Caption"/>
    <w:basedOn w:val="836"/>
    <w:next w:val="836"/>
    <w:uiPriority w:val="35"/>
    <w:semiHidden/>
    <w:unhideWhenUsed/>
    <w:qFormat/>
    <w:pPr>
      <w:pBdr/>
      <w:spacing w:line="276" w:lineRule="auto"/>
      <w:ind/>
    </w:pPr>
    <w:rPr>
      <w:b/>
      <w:bCs/>
      <w:color w:val="4f81bd" w:themeColor="accent1"/>
      <w:sz w:val="18"/>
      <w:szCs w:val="18"/>
    </w:rPr>
  </w:style>
  <w:style w:type="character" w:styleId="691">
    <w:name w:val="Caption Char"/>
    <w:basedOn w:val="690"/>
    <w:link w:val="688"/>
    <w:uiPriority w:val="99"/>
    <w:pPr>
      <w:pBdr/>
      <w:spacing/>
      <w:ind/>
    </w:pPr>
  </w:style>
  <w:style w:type="table" w:styleId="692">
    <w:name w:val="Table Grid"/>
    <w:basedOn w:val="8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Table Grid Light"/>
    <w:basedOn w:val="8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1"/>
    <w:basedOn w:val="8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2"/>
    <w:basedOn w:val="8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3"/>
    <w:basedOn w:val="8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4"/>
    <w:basedOn w:val="8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5"/>
    <w:basedOn w:val="8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w:basedOn w:val="8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1"/>
    <w:basedOn w:val="8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2"/>
    <w:basedOn w:val="8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3"/>
    <w:basedOn w:val="8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4"/>
    <w:basedOn w:val="8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5"/>
    <w:basedOn w:val="8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6"/>
    <w:basedOn w:val="8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w:basedOn w:val="8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1"/>
    <w:basedOn w:val="8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2"/>
    <w:basedOn w:val="8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3"/>
    <w:basedOn w:val="8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4"/>
    <w:basedOn w:val="8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5"/>
    <w:basedOn w:val="8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6"/>
    <w:basedOn w:val="8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w:basedOn w:val="8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1"/>
    <w:basedOn w:val="8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2"/>
    <w:basedOn w:val="8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3"/>
    <w:basedOn w:val="8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4"/>
    <w:basedOn w:val="8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5"/>
    <w:basedOn w:val="8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6"/>
    <w:basedOn w:val="8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w:basedOn w:val="8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1"/>
    <w:basedOn w:val="8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2"/>
    <w:basedOn w:val="8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3"/>
    <w:basedOn w:val="8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4"/>
    <w:basedOn w:val="8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5"/>
    <w:basedOn w:val="8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6"/>
    <w:basedOn w:val="8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Accent 1"/>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2"/>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3"/>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Accent 4"/>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5"/>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6"/>
    <w:basedOn w:val="8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6 Colorful"/>
    <w:basedOn w:val="8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5">
    <w:name w:val="Grid Table 6 Colorful - Accent 1"/>
    <w:basedOn w:val="8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6">
    <w:name w:val="Grid Table 6 Colorful - Accent 2"/>
    <w:basedOn w:val="8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7">
    <w:name w:val="Grid Table 6 Colorful - Accent 3"/>
    <w:basedOn w:val="8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8">
    <w:name w:val="Grid Table 6 Colorful - Accent 4"/>
    <w:basedOn w:val="8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9">
    <w:name w:val="Grid Table 6 Colorful - Accent 5"/>
    <w:basedOn w:val="8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0">
    <w:name w:val="Grid Table 6 Colorful - Accent 6"/>
    <w:basedOn w:val="8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1">
    <w:name w:val="Grid Table 7 Colorful"/>
    <w:basedOn w:val="8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1"/>
    <w:basedOn w:val="8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2"/>
    <w:basedOn w:val="8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3"/>
    <w:basedOn w:val="8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4"/>
    <w:basedOn w:val="8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5"/>
    <w:basedOn w:val="8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6"/>
    <w:basedOn w:val="8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1"/>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2"/>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3"/>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4"/>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5"/>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6"/>
    <w:basedOn w:val="8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w:basedOn w:val="8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1"/>
    <w:basedOn w:val="8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2"/>
    <w:basedOn w:val="8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3"/>
    <w:basedOn w:val="8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4"/>
    <w:basedOn w:val="8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5"/>
    <w:basedOn w:val="8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6"/>
    <w:basedOn w:val="8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w:basedOn w:val="8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1"/>
    <w:basedOn w:val="8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2"/>
    <w:basedOn w:val="8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3"/>
    <w:basedOn w:val="8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4"/>
    <w:basedOn w:val="8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5"/>
    <w:basedOn w:val="8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6"/>
    <w:basedOn w:val="8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w:basedOn w:val="8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1"/>
    <w:basedOn w:val="8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2"/>
    <w:basedOn w:val="8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3"/>
    <w:basedOn w:val="8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4"/>
    <w:basedOn w:val="8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5"/>
    <w:basedOn w:val="8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6"/>
    <w:basedOn w:val="8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5 Dark"/>
    <w:basedOn w:val="8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1"/>
    <w:basedOn w:val="8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2"/>
    <w:basedOn w:val="8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3"/>
    <w:basedOn w:val="8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4"/>
    <w:basedOn w:val="8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5"/>
    <w:basedOn w:val="8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6"/>
    <w:basedOn w:val="8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6 Colorful"/>
    <w:basedOn w:val="8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1"/>
    <w:basedOn w:val="8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2"/>
    <w:basedOn w:val="8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3"/>
    <w:basedOn w:val="8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4"/>
    <w:basedOn w:val="8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5"/>
    <w:basedOn w:val="8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6"/>
    <w:basedOn w:val="8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7 Colorful"/>
    <w:basedOn w:val="8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1">
    <w:name w:val="List Table 7 Colorful - Accent 1"/>
    <w:basedOn w:val="8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2">
    <w:name w:val="List Table 7 Colorful - Accent 2"/>
    <w:basedOn w:val="8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3">
    <w:name w:val="List Table 7 Colorful - Accent 3"/>
    <w:basedOn w:val="8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4">
    <w:name w:val="List Table 7 Colorful - Accent 4"/>
    <w:basedOn w:val="8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5">
    <w:name w:val="List Table 7 Colorful - Accent 5"/>
    <w:basedOn w:val="8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6">
    <w:name w:val="List Table 7 Colorful - Accent 6"/>
    <w:basedOn w:val="8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7">
    <w:name w:val="Lined - Accent"/>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1"/>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2"/>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3"/>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4"/>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5"/>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6"/>
    <w:basedOn w:val="8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w:basedOn w:val="8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1"/>
    <w:basedOn w:val="8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2"/>
    <w:basedOn w:val="8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3"/>
    <w:basedOn w:val="8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4"/>
    <w:basedOn w:val="8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5"/>
    <w:basedOn w:val="8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6"/>
    <w:basedOn w:val="8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w:basedOn w:val="8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1"/>
    <w:basedOn w:val="8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2"/>
    <w:basedOn w:val="8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3"/>
    <w:basedOn w:val="8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4"/>
    <w:basedOn w:val="8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5"/>
    <w:basedOn w:val="8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6"/>
    <w:basedOn w:val="8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8">
    <w:name w:val="Hyperlink"/>
    <w:uiPriority w:val="99"/>
    <w:unhideWhenUsed/>
    <w:pPr>
      <w:pBdr/>
      <w:spacing/>
      <w:ind/>
    </w:pPr>
    <w:rPr>
      <w:color w:val="0000ff" w:themeColor="hyperlink"/>
      <w:u w:val="single"/>
    </w:rPr>
  </w:style>
  <w:style w:type="paragraph" w:styleId="819">
    <w:name w:val="footnote text"/>
    <w:basedOn w:val="836"/>
    <w:link w:val="820"/>
    <w:uiPriority w:val="99"/>
    <w:semiHidden/>
    <w:unhideWhenUsed/>
    <w:pPr>
      <w:pBdr/>
      <w:spacing w:after="40" w:line="240" w:lineRule="auto"/>
      <w:ind/>
    </w:pPr>
    <w:rPr>
      <w:sz w:val="18"/>
    </w:rPr>
  </w:style>
  <w:style w:type="character" w:styleId="820">
    <w:name w:val="Footnote Text Char"/>
    <w:link w:val="819"/>
    <w:uiPriority w:val="99"/>
    <w:pPr>
      <w:pBdr/>
      <w:spacing/>
      <w:ind/>
    </w:pPr>
    <w:rPr>
      <w:sz w:val="18"/>
    </w:rPr>
  </w:style>
  <w:style w:type="character" w:styleId="821">
    <w:name w:val="footnote reference"/>
    <w:uiPriority w:val="99"/>
    <w:unhideWhenUsed/>
    <w:pPr>
      <w:pBdr/>
      <w:spacing/>
      <w:ind/>
    </w:pPr>
    <w:rPr>
      <w:vertAlign w:val="superscript"/>
    </w:rPr>
  </w:style>
  <w:style w:type="paragraph" w:styleId="822">
    <w:name w:val="endnote text"/>
    <w:basedOn w:val="836"/>
    <w:link w:val="823"/>
    <w:uiPriority w:val="99"/>
    <w:semiHidden/>
    <w:unhideWhenUsed/>
    <w:pPr>
      <w:pBdr/>
      <w:spacing w:after="0" w:line="240" w:lineRule="auto"/>
      <w:ind/>
    </w:pPr>
    <w:rPr>
      <w:sz w:val="20"/>
    </w:rPr>
  </w:style>
  <w:style w:type="character" w:styleId="823">
    <w:name w:val="Endnote Text Char"/>
    <w:link w:val="822"/>
    <w:uiPriority w:val="99"/>
    <w:pPr>
      <w:pBdr/>
      <w:spacing/>
      <w:ind/>
    </w:pPr>
    <w:rPr>
      <w:sz w:val="20"/>
    </w:rPr>
  </w:style>
  <w:style w:type="character" w:styleId="824">
    <w:name w:val="endnote reference"/>
    <w:uiPriority w:val="99"/>
    <w:semiHidden/>
    <w:unhideWhenUsed/>
    <w:pPr>
      <w:pBdr/>
      <w:spacing/>
      <w:ind/>
    </w:pPr>
    <w:rPr>
      <w:vertAlign w:val="superscript"/>
    </w:rPr>
  </w:style>
  <w:style w:type="paragraph" w:styleId="825">
    <w:name w:val="toc 1"/>
    <w:basedOn w:val="836"/>
    <w:next w:val="836"/>
    <w:uiPriority w:val="39"/>
    <w:unhideWhenUsed/>
    <w:pPr>
      <w:pBdr/>
      <w:spacing w:after="57"/>
      <w:ind w:right="0" w:firstLine="0" w:left="0"/>
    </w:pPr>
  </w:style>
  <w:style w:type="paragraph" w:styleId="826">
    <w:name w:val="toc 2"/>
    <w:basedOn w:val="836"/>
    <w:next w:val="836"/>
    <w:uiPriority w:val="39"/>
    <w:unhideWhenUsed/>
    <w:pPr>
      <w:pBdr/>
      <w:spacing w:after="57"/>
      <w:ind w:right="0" w:firstLine="0" w:left="283"/>
    </w:pPr>
  </w:style>
  <w:style w:type="paragraph" w:styleId="827">
    <w:name w:val="toc 3"/>
    <w:basedOn w:val="836"/>
    <w:next w:val="836"/>
    <w:uiPriority w:val="39"/>
    <w:unhideWhenUsed/>
    <w:pPr>
      <w:pBdr/>
      <w:spacing w:after="57"/>
      <w:ind w:right="0" w:firstLine="0" w:left="567"/>
    </w:pPr>
  </w:style>
  <w:style w:type="paragraph" w:styleId="828">
    <w:name w:val="toc 4"/>
    <w:basedOn w:val="836"/>
    <w:next w:val="836"/>
    <w:uiPriority w:val="39"/>
    <w:unhideWhenUsed/>
    <w:pPr>
      <w:pBdr/>
      <w:spacing w:after="57"/>
      <w:ind w:right="0" w:firstLine="0" w:left="850"/>
    </w:pPr>
  </w:style>
  <w:style w:type="paragraph" w:styleId="829">
    <w:name w:val="toc 5"/>
    <w:basedOn w:val="836"/>
    <w:next w:val="836"/>
    <w:uiPriority w:val="39"/>
    <w:unhideWhenUsed/>
    <w:pPr>
      <w:pBdr/>
      <w:spacing w:after="57"/>
      <w:ind w:right="0" w:firstLine="0" w:left="1134"/>
    </w:pPr>
  </w:style>
  <w:style w:type="paragraph" w:styleId="830">
    <w:name w:val="toc 6"/>
    <w:basedOn w:val="836"/>
    <w:next w:val="836"/>
    <w:uiPriority w:val="39"/>
    <w:unhideWhenUsed/>
    <w:pPr>
      <w:pBdr/>
      <w:spacing w:after="57"/>
      <w:ind w:right="0" w:firstLine="0" w:left="1417"/>
    </w:pPr>
  </w:style>
  <w:style w:type="paragraph" w:styleId="831">
    <w:name w:val="toc 7"/>
    <w:basedOn w:val="836"/>
    <w:next w:val="836"/>
    <w:uiPriority w:val="39"/>
    <w:unhideWhenUsed/>
    <w:pPr>
      <w:pBdr/>
      <w:spacing w:after="57"/>
      <w:ind w:right="0" w:firstLine="0" w:left="1701"/>
    </w:pPr>
  </w:style>
  <w:style w:type="paragraph" w:styleId="832">
    <w:name w:val="toc 8"/>
    <w:basedOn w:val="836"/>
    <w:next w:val="836"/>
    <w:uiPriority w:val="39"/>
    <w:unhideWhenUsed/>
    <w:pPr>
      <w:pBdr/>
      <w:spacing w:after="57"/>
      <w:ind w:right="0" w:firstLine="0" w:left="1984"/>
    </w:pPr>
  </w:style>
  <w:style w:type="paragraph" w:styleId="833">
    <w:name w:val="toc 9"/>
    <w:basedOn w:val="836"/>
    <w:next w:val="836"/>
    <w:uiPriority w:val="39"/>
    <w:unhideWhenUsed/>
    <w:pPr>
      <w:pBdr/>
      <w:spacing w:after="57"/>
      <w:ind w:right="0" w:firstLine="0" w:left="2268"/>
    </w:pPr>
  </w:style>
  <w:style w:type="paragraph" w:styleId="834">
    <w:name w:val="TOC Heading"/>
    <w:uiPriority w:val="39"/>
    <w:unhideWhenUsed/>
    <w:pPr>
      <w:pBdr/>
      <w:spacing/>
      <w:ind/>
    </w:pPr>
  </w:style>
  <w:style w:type="paragraph" w:styleId="835">
    <w:name w:val="table of figures"/>
    <w:basedOn w:val="836"/>
    <w:next w:val="836"/>
    <w:uiPriority w:val="99"/>
    <w:unhideWhenUsed/>
    <w:pPr>
      <w:pBdr/>
      <w:spacing w:after="0" w:afterAutospacing="0"/>
      <w:ind/>
    </w:pPr>
  </w:style>
  <w:style w:type="paragraph" w:styleId="836" w:default="1">
    <w:name w:val="Normal"/>
    <w:qFormat/>
    <w:pPr>
      <w:pBdr/>
      <w:spacing/>
      <w:ind/>
    </w:pPr>
  </w:style>
  <w:style w:type="table" w:styleId="8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8" w:default="1">
    <w:name w:val="No List"/>
    <w:uiPriority w:val="99"/>
    <w:semiHidden/>
    <w:unhideWhenUsed/>
    <w:pPr>
      <w:pBdr/>
      <w:spacing/>
      <w:ind/>
    </w:pPr>
  </w:style>
  <w:style w:type="paragraph" w:styleId="839">
    <w:name w:val="No Spacing"/>
    <w:basedOn w:val="836"/>
    <w:uiPriority w:val="1"/>
    <w:qFormat/>
    <w:pPr>
      <w:pBdr/>
      <w:spacing w:after="0" w:line="240" w:lineRule="auto"/>
      <w:ind/>
    </w:pPr>
  </w:style>
  <w:style w:type="paragraph" w:styleId="840">
    <w:name w:val="List Paragraph"/>
    <w:basedOn w:val="836"/>
    <w:uiPriority w:val="34"/>
    <w:qFormat/>
    <w:pPr>
      <w:pBdr/>
      <w:spacing/>
      <w:ind w:left="720"/>
      <w:contextualSpacing w:val="true"/>
    </w:pPr>
  </w:style>
  <w:style w:type="character" w:styleId="841"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2024-05-19T14:31:34Z</dcterms:modified>
</cp:coreProperties>
</file>