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5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335"/>
        <w:gridCol w:w="1620"/>
        <w:gridCol w:w="2700"/>
        <w:gridCol w:w="800"/>
        <w:tblGridChange w:id="0">
          <w:tblGrid>
            <w:gridCol w:w="1335"/>
            <w:gridCol w:w="1620"/>
            <w:gridCol w:w="2700"/>
            <w:gridCol w:w="800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2">
            <w:pPr>
              <w:spacing w:after="0" w:before="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Попуњава Завод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Број пријаве</w:t>
            </w:r>
          </w:p>
        </w:tc>
        <w:tc>
          <w:tcPr>
            <w:gridSpan w:val="2"/>
            <w:vMerge w:val="restart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П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(21)</w:t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</w:tc>
        <w:tc>
          <w:tcPr>
            <w:gridSpan w:val="2"/>
            <w:vMerge w:val="continue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Датум пријема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Признати датум подношења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Печат и потпис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3"/>
            <w:tcBorders>
              <w:top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ind w:left="11" w:hanging="1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Република Србија</w:t>
      </w:r>
    </w:p>
    <w:p w:rsidR="00000000" w:rsidDel="00000000" w:rsidP="00000000" w:rsidRDefault="00000000" w:rsidRPr="00000000" w14:paraId="0000001F">
      <w:pPr>
        <w:spacing w:after="0" w:lineRule="auto"/>
        <w:ind w:left="11" w:hanging="1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Завод за интелектуалну својину</w:t>
      </w:r>
    </w:p>
    <w:p w:rsidR="00000000" w:rsidDel="00000000" w:rsidP="00000000" w:rsidRDefault="00000000" w:rsidRPr="00000000" w14:paraId="00000020">
      <w:pPr>
        <w:spacing w:after="0" w:lineRule="auto"/>
        <w:ind w:left="11" w:hanging="1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Кнегиње Љубице број 5</w:t>
      </w:r>
    </w:p>
    <w:p w:rsidR="00000000" w:rsidDel="00000000" w:rsidP="00000000" w:rsidRDefault="00000000" w:rsidRPr="00000000" w14:paraId="0000002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11000 Београд</w:t>
      </w:r>
    </w:p>
    <w:p w:rsidR="00000000" w:rsidDel="00000000" w:rsidP="00000000" w:rsidRDefault="00000000" w:rsidRPr="00000000" w14:paraId="00000022">
      <w:pPr>
        <w:spacing w:after="0" w:lineRule="auto"/>
        <w:ind w:left="11" w:hanging="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ЗАХТЕВ</w:t>
      </w:r>
    </w:p>
    <w:p w:rsidR="00000000" w:rsidDel="00000000" w:rsidP="00000000" w:rsidRDefault="00000000" w:rsidRPr="00000000" w14:paraId="00000024">
      <w:pPr>
        <w:spacing w:after="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 ПРИЗНАЊЕ ПАТЕНТА</w:t>
      </w:r>
    </w:p>
    <w:p w:rsidR="00000000" w:rsidDel="00000000" w:rsidP="00000000" w:rsidRDefault="00000000" w:rsidRPr="00000000" w14:paraId="00000025">
      <w:pPr>
        <w:spacing w:after="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5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5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5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(попунити писаћом машином или рачунаром)</w:t>
      </w:r>
    </w:p>
    <w:tbl>
      <w:tblPr>
        <w:tblStyle w:val="Table2"/>
        <w:tblW w:w="10598.0" w:type="dxa"/>
        <w:jc w:val="left"/>
        <w:tblInd w:w="19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702"/>
        <w:gridCol w:w="765"/>
        <w:gridCol w:w="2937"/>
        <w:gridCol w:w="2287"/>
        <w:gridCol w:w="907"/>
        <w:tblGridChange w:id="0">
          <w:tblGrid>
            <w:gridCol w:w="3702"/>
            <w:gridCol w:w="765"/>
            <w:gridCol w:w="2937"/>
            <w:gridCol w:w="2287"/>
            <w:gridCol w:w="907"/>
          </w:tblGrid>
        </w:tblGridChange>
      </w:tblGrid>
      <w:tr>
        <w:trPr>
          <w:cantSplit w:val="1"/>
          <w:trHeight w:val="842" w:hRule="atLeast"/>
          <w:tblHeader w:val="0"/>
        </w:trPr>
        <w:tc>
          <w:tcPr>
            <w:gridSpan w:val="5"/>
            <w:tcBorders>
              <w:top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60" w:line="259" w:lineRule="auto"/>
              <w:ind w:left="0" w:right="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Поље број I</w:t>
              <w:tab/>
              <w:t xml:space="preserve">  НАЗИВ ПРОНАЛАСКА</w:t>
              <w:tab/>
              <w:t xml:space="preserve">                                                                                                           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(54)</w:t>
            </w:r>
          </w:p>
          <w:p w:rsidR="00000000" w:rsidDel="00000000" w:rsidP="00000000" w:rsidRDefault="00000000" w:rsidRPr="00000000" w14:paraId="000000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10470"/>
              </w:tabs>
              <w:spacing w:after="0" w:lineRule="auto"/>
              <w:ind w:left="0" w:right="57" w:hanging="1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 </w:t>
            </w:r>
            <w:r w:rsidDel="00000000" w:rsidR="00000000" w:rsidRPr="00000000">
              <w:rPr>
                <w:rtl w:val="0"/>
              </w:rPr>
              <w:t xml:space="preserve">Назив проналаска треба да јасно и сажето изражава суштину проналаска и не сме да садржи измишљене или комерцијалне називе, жигове, имена, шифре, уобичајене скраћенице за производе и сл.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На српском језику:        </w:t>
            </w:r>
            <w:bookmarkStart w:colFirst="0" w:colLast="0" w:name="bookmark=id.30j0zl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ind w:left="0" w:firstLine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енглеском језику: </w:t>
            </w:r>
            <w:bookmarkStart w:colFirst="0" w:colLast="0" w:name="bookmark=id.1fob9te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734"/>
              </w:tabs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Поље број II</w:t>
              <w:tab/>
              <w:t xml:space="preserve">   ПОДНОСИЛАЦ ПРИЈАВЕ</w:t>
              <w:tab/>
              <w:t xml:space="preserve"> 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Подносилац пријаве је и проналазач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(71)</w:t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40" w:lineRule="auto"/>
              <w:ind w:left="34" w:right="2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Име и презиме / Пословно име: </w:t>
            </w:r>
            <w:r w:rsidDel="00000000" w:rsidR="00000000" w:rsidRPr="00000000">
              <w:rPr>
                <w:rtl w:val="0"/>
              </w:rPr>
              <w:t xml:space="preserve">(презиме / пословно име уписати великим словима)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bookmark=id.3znysh7" w:id="3"/>
          <w:bookmarkEnd w:id="3"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40" w:lineRule="auto"/>
              <w:ind w:left="0" w:right="2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Улица и број, поштански број, место и држава:</w:t>
            </w:r>
          </w:p>
          <w:bookmarkStart w:colFirst="0" w:colLast="0" w:name="bookmark=id.2et92p0" w:id="4"/>
          <w:bookmarkEnd w:id="4"/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Број телефона:</w:t>
            </w:r>
          </w:p>
          <w:bookmarkStart w:colFirst="0" w:colLast="0" w:name="bookmark=id.tyjcwt" w:id="5"/>
          <w:bookmarkEnd w:id="5"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1"/>
          <w:trHeight w:val="782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Број факса:</w:t>
            </w:r>
          </w:p>
          <w:bookmarkStart w:colFirst="0" w:colLast="0" w:name="bookmark=id.3dy6vkm" w:id="6"/>
          <w:bookmarkEnd w:id="6"/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1"/>
          <w:trHeight w:val="207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spacing w:after="40" w:line="259" w:lineRule="auto"/>
              <w:ind w:left="11" w:hanging="1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Е-пошта:</w:t>
            </w:r>
          </w:p>
          <w:bookmarkStart w:colFirst="0" w:colLast="0" w:name="bookmark=id.1t3h5sf" w:id="7"/>
          <w:bookmarkEnd w:id="7"/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1"/>
          <w:trHeight w:val="386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Држављанство: </w:t>
            </w:r>
            <w:bookmarkStart w:colFirst="0" w:colLast="0" w:name="bookmark=id.4d34og8" w:id="8"/>
            <w:bookmarkEnd w:id="8"/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(попунити само за физичка лица)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0" w:hRule="atLeast"/>
          <w:tblHeader w:val="0"/>
        </w:trPr>
        <w:tc>
          <w:tcPr>
            <w:gridSpan w:val="5"/>
            <w:tcBorders>
              <w:top w:color="000000" w:space="0" w:sz="6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spacing w:after="60" w:line="259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Остали подносиоци пријаве су наведени у додатном листу 1 у наставку овог захтева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* Ако више лица подноси пријаву, потребно је одредити једно од тих лица као заједничког представника и доставити изјаву о заједничком представнику потписaну од стране свих подносилаца или именовати заједничког пуномоћника за заступање и доставити пуномоћје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8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pos="1720"/>
                <w:tab w:val="left" w:pos="9642"/>
              </w:tabs>
              <w:spacing w:after="60" w:line="259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Поље број III        ПРОНАЛАЗАЧ                      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(72)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center" w:pos="1720"/>
              </w:tabs>
              <w:spacing w:after="60" w:line="259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(ако су сви проналазачи уједно и подносиоци пријаве, поље број III се не попуњава)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pos="142"/>
              </w:tabs>
              <w:spacing w:after="0" w:lineRule="auto"/>
              <w:ind w:left="0" w:hanging="1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* Ако сви подносиоци пријаве нису и проналазачи, доставља се изјава подносилаца пријаве о основу стицања права на подношење пријаве у односу на проналазаче који нису и подносиоци пријаве и у том случају у поље број III се уносе подаци о свим проналазачим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center" w:pos="1720"/>
                <w:tab w:val="left" w:pos="9642"/>
              </w:tabs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                                             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Проналазач не жели да буде наведен у пријави</w:t>
            </w:r>
          </w:p>
          <w:p w:rsidR="00000000" w:rsidDel="00000000" w:rsidP="00000000" w:rsidRDefault="00000000" w:rsidRPr="00000000" w14:paraId="0000005F">
            <w:pPr>
              <w:spacing w:after="40" w:lineRule="auto"/>
              <w:ind w:left="0" w:right="29" w:firstLine="0"/>
              <w:rPr/>
            </w:pPr>
            <w:r w:rsidDel="00000000" w:rsidR="00000000" w:rsidRPr="00000000">
              <w:rPr>
                <w:rtl w:val="0"/>
              </w:rPr>
              <w:t xml:space="preserve">(ако проналазач не жели да буде наведен у пријави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поље број III се не попуњава)</w:t>
            </w:r>
          </w:p>
          <w:p w:rsidR="00000000" w:rsidDel="00000000" w:rsidP="00000000" w:rsidRDefault="00000000" w:rsidRPr="00000000" w14:paraId="00000060">
            <w:pPr>
              <w:tabs>
                <w:tab w:val="center" w:pos="1720"/>
                <w:tab w:val="left" w:pos="9642"/>
              </w:tabs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Ако проналазач не жели да буде наведен у пријави, потребно је доставити потписану изјаву проналазача да не жели да буде наведен.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8" w:hRule="atLeast"/>
          <w:tblHeader w:val="0"/>
        </w:trPr>
        <w:tc>
          <w:tcPr>
            <w:vMerge w:val="restart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spacing w:after="40" w:lineRule="auto"/>
              <w:ind w:left="34" w:right="2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Име и презиме: </w:t>
            </w:r>
            <w:r w:rsidDel="00000000" w:rsidR="00000000" w:rsidRPr="00000000">
              <w:rPr>
                <w:rtl w:val="0"/>
              </w:rPr>
              <w:t xml:space="preserve">(презиме уписати великим словима)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bookmark=id.2s8eyo1" w:id="9"/>
          <w:bookmarkEnd w:id="9"/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ind w:left="34" w:right="2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Улица и број, поштански број, место и држава:</w:t>
            </w:r>
          </w:p>
          <w:bookmarkStart w:colFirst="0" w:colLast="0" w:name="bookmark=id.17dp8vu" w:id="10"/>
          <w:bookmarkEnd w:id="10"/>
          <w:p w:rsidR="00000000" w:rsidDel="00000000" w:rsidP="00000000" w:rsidRDefault="00000000" w:rsidRPr="00000000" w14:paraId="00000068">
            <w:pPr>
              <w:spacing w:after="0" w:lineRule="auto"/>
              <w:ind w:left="34" w:right="25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40" w:lineRule="auto"/>
              <w:ind w:left="11" w:hanging="1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Број телефона:</w:t>
            </w:r>
          </w:p>
          <w:p w:rsidR="00000000" w:rsidDel="00000000" w:rsidP="00000000" w:rsidRDefault="00000000" w:rsidRPr="00000000" w14:paraId="0000006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1"/>
          <w:trHeight w:val="465" w:hRule="atLeast"/>
          <w:tblHeader w:val="0"/>
        </w:trPr>
        <w:tc>
          <w:tcPr>
            <w:vMerge w:val="continue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ind w:left="0" w:right="29" w:hanging="1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Број факса:</w:t>
            </w:r>
          </w:p>
          <w:bookmarkStart w:colFirst="0" w:colLast="0" w:name="bookmark=id.3rdcrjn" w:id="11"/>
          <w:bookmarkEnd w:id="11"/>
          <w:p w:rsidR="00000000" w:rsidDel="00000000" w:rsidP="00000000" w:rsidRDefault="00000000" w:rsidRPr="00000000" w14:paraId="00000071">
            <w:pPr>
              <w:spacing w:after="0" w:lineRule="auto"/>
              <w:ind w:left="0" w:right="29" w:hanging="1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  <w:bookmarkStart w:colFirst="0" w:colLast="0" w:name="bookmark=id.26in1rg" w:id="12"/>
            <w:bookmarkEnd w:id="12"/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               </w:t>
            </w:r>
          </w:p>
        </w:tc>
      </w:tr>
      <w:tr>
        <w:trPr>
          <w:cantSplit w:val="1"/>
          <w:trHeight w:val="465" w:hRule="atLeast"/>
          <w:tblHeader w:val="0"/>
        </w:trPr>
        <w:tc>
          <w:tcPr>
            <w:vMerge w:val="continue"/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40" w:lineRule="auto"/>
              <w:ind w:left="0" w:right="2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Е-пошта:</w:t>
            </w:r>
          </w:p>
          <w:bookmarkStart w:colFirst="0" w:colLast="0" w:name="bookmark=id.lnxbz9" w:id="13"/>
          <w:bookmarkEnd w:id="13"/>
          <w:p w:rsidR="00000000" w:rsidDel="00000000" w:rsidP="00000000" w:rsidRDefault="00000000" w:rsidRPr="00000000" w14:paraId="00000077">
            <w:pPr>
              <w:spacing w:after="40" w:lineRule="auto"/>
              <w:ind w:left="0" w:right="2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gridSpan w:val="5"/>
            <w:tcBorders>
              <w:top w:color="000000" w:space="0" w:sz="6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Остали проналазачи су наведени у додатном листу 1 у наставку овог захтева</w:t>
            </w:r>
          </w:p>
          <w:p w:rsidR="00000000" w:rsidDel="00000000" w:rsidP="00000000" w:rsidRDefault="00000000" w:rsidRPr="00000000" w14:paraId="0000007A">
            <w:pPr>
              <w:spacing w:after="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96.999999999998" w:type="dxa"/>
        <w:jc w:val="left"/>
        <w:tblInd w:w="19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81.3890483550452"/>
        <w:gridCol w:w="2332.010745565614"/>
        <w:gridCol w:w="2332.010745565614"/>
        <w:gridCol w:w="219.16221388091557"/>
        <w:gridCol w:w="2362.428277029513"/>
        <w:gridCol w:w="432.86487083241326"/>
        <w:gridCol w:w="1800.8738500036798"/>
        <w:gridCol w:w="736.260248767204"/>
        <w:tblGridChange w:id="0">
          <w:tblGrid>
            <w:gridCol w:w="381.3890483550452"/>
            <w:gridCol w:w="2332.010745565614"/>
            <w:gridCol w:w="2332.010745565614"/>
            <w:gridCol w:w="219.16221388091557"/>
            <w:gridCol w:w="2362.428277029513"/>
            <w:gridCol w:w="432.86487083241326"/>
            <w:gridCol w:w="1800.8738500036798"/>
            <w:gridCol w:w="736.260248767204"/>
          </w:tblGrid>
        </w:tblGridChange>
      </w:tblGrid>
      <w:tr>
        <w:trPr>
          <w:cantSplit w:val="0"/>
          <w:trHeight w:val="1814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pos="9882"/>
              </w:tabs>
              <w:spacing w:after="40" w:line="259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Поље број IV       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ПУНОМОЋНИК ЗА ЗАСТУПАЊЕ          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ПУНОМОЋНИК ЗА ПРИЈЕМ ПИСМЕНА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(74)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pos="1676"/>
              </w:tabs>
              <w:spacing w:after="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ЗАЈЕДНИЧКИ ПРЕДСТАВНИК</w:t>
            </w: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4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Пуномоћник за заступање је лице које по овлашћењу подносиоца пријаве предузима радње у управном поступку у границама пуномоћја</w:t>
            </w:r>
          </w:p>
          <w:p w:rsidR="00000000" w:rsidDel="00000000" w:rsidP="00000000" w:rsidRDefault="00000000" w:rsidRPr="00000000" w14:paraId="00000085">
            <w:pPr>
              <w:spacing w:after="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Пуномоћник за пријем писмена је лице које је подносилац пријаве одредио као лице коме се  упућују сва писмена насловљена на подносиоца</w:t>
            </w:r>
          </w:p>
          <w:p w:rsidR="00000000" w:rsidDel="00000000" w:rsidP="00000000" w:rsidRDefault="00000000" w:rsidRPr="00000000" w14:paraId="0000008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Заједничи преставник је подносилац пријаве кога су подносиоци пријаве, у случају да пријаву подноси више лица, одредили да иступа у поступку пред органом ако подносиоци нису именовали заједничког пуномоћника за заступање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spacing w:after="40" w:lineRule="auto"/>
              <w:ind w:left="34" w:right="2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Име и презиме / Пословно име</w:t>
            </w:r>
            <w:r w:rsidDel="00000000" w:rsidR="00000000" w:rsidRPr="00000000">
              <w:rPr>
                <w:rtl w:val="0"/>
              </w:rPr>
              <w:t xml:space="preserve">: (презиме / пословно име уписати великим словима)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bookmarkStart w:colFirst="0" w:colLast="0" w:name="bookmark=id.35nkun2" w:id="14"/>
          <w:bookmarkEnd w:id="14"/>
          <w:p w:rsidR="00000000" w:rsidDel="00000000" w:rsidP="00000000" w:rsidRDefault="00000000" w:rsidRPr="00000000" w14:paraId="0000008F">
            <w:pPr>
              <w:spacing w:after="40" w:lineRule="auto"/>
              <w:ind w:left="34" w:right="2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90">
            <w:pPr>
              <w:spacing w:after="40" w:lineRule="auto"/>
              <w:ind w:left="34" w:right="23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spacing w:after="40" w:lineRule="auto"/>
              <w:ind w:left="34" w:right="2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Улица и број, поштански број и место:</w:t>
            </w:r>
          </w:p>
          <w:bookmarkStart w:colFirst="0" w:colLast="0" w:name="bookmark=id.1ksv4uv" w:id="15"/>
          <w:bookmarkEnd w:id="15"/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spacing w:after="40" w:lineRule="auto"/>
              <w:ind w:left="11" w:hanging="1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Број телефона:</w:t>
            </w:r>
          </w:p>
          <w:bookmarkStart w:colFirst="0" w:colLast="0" w:name="bookmark=id.44sinio" w:id="16"/>
          <w:bookmarkEnd w:id="16"/>
          <w:p w:rsidR="00000000" w:rsidDel="00000000" w:rsidP="00000000" w:rsidRDefault="00000000" w:rsidRPr="00000000" w14:paraId="0000009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Е-пошта:</w:t>
            </w:r>
          </w:p>
          <w:bookmarkStart w:colFirst="0" w:colLast="0" w:name="bookmark=id.2jxsxqh" w:id="17"/>
          <w:bookmarkEnd w:id="17"/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gridSpan w:val="8"/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Поље број V        АДРЕСА ЗА ДОСТАВЉАЊЕ  </w:t>
            </w:r>
          </w:p>
          <w:p w:rsidR="00000000" w:rsidDel="00000000" w:rsidP="00000000" w:rsidRDefault="00000000" w:rsidRPr="00000000" w14:paraId="000000A4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(ово поље се попуњава ако подносилац пријаве, заједнички представник или пуномоћник жели да се достављање поднесака врши на другој адреси од његове наведене адресе)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spacing w:after="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Улица и број, поштански број и место: </w:t>
            </w:r>
            <w:bookmarkStart w:colFirst="0" w:colLast="0" w:name="bookmark=id.z337ya" w:id="18"/>
            <w:bookmarkEnd w:id="18"/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after="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Поље број VI        НАЧИН ДОСТАВЉАЊА</w:t>
            </w:r>
          </w:p>
          <w:p w:rsidR="00000000" w:rsidDel="00000000" w:rsidP="00000000" w:rsidRDefault="00000000" w:rsidRPr="00000000" w14:paraId="000000B5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gridSpan w:val="8"/>
            <w:tcBorders>
              <w:top w:color="000000" w:space="0" w:sz="6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BD">
            <w:pPr>
              <w:spacing w:after="40" w:lineRule="auto"/>
              <w:ind w:left="11" w:hanging="11"/>
              <w:rPr>
                <w:sz w:val="18"/>
                <w:szCs w:val="18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Подносилац пријаве је сагласан да Завод врши достављање писмена искључиво електронским путем у форми електронског документа </w:t>
            </w:r>
            <w:r w:rsidDel="00000000" w:rsidR="00000000" w:rsidRPr="00000000">
              <w:rPr>
                <w:rtl w:val="0"/>
              </w:rPr>
              <w:t xml:space="preserve">(у овом случају неопходна је регистрација на порталу „еУправе”)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Rule="auto"/>
              <w:ind w:left="11" w:hanging="11"/>
              <w:rPr/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Подносилац пријаве је сагласан да Завод врши достављање писмена у папирној форми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gridSpan w:val="7"/>
            <w:tcBorders>
              <w:top w:color="000000" w:space="0" w:sz="12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tabs>
                <w:tab w:val="left" w:pos="1640"/>
                <w:tab w:val="left" w:pos="5146"/>
              </w:tabs>
              <w:spacing w:after="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Поље број VII</w:t>
              <w:tab/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ДОПУНСКА ПРИЈАВА     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ИЗДВОЈЕНА ПРИЈАВА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(61)/(62)</w:t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gridSpan w:val="7"/>
            <w:tcBorders>
              <w:top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tabs>
                <w:tab w:val="left" w:pos="1640"/>
                <w:tab w:val="left" w:pos="5146"/>
              </w:tabs>
              <w:spacing w:after="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Број првобитне пријаве / основне пријаве, односно основног патента: </w:t>
            </w:r>
            <w:bookmarkStart w:colFirst="0" w:colLast="0" w:name="bookmark=id.3j2qqm3" w:id="19"/>
            <w:bookmarkEnd w:id="19"/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gridSpan w:val="7"/>
            <w:tcBorders>
              <w:top w:color="000000" w:space="0" w:sz="6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tabs>
                <w:tab w:val="left" w:pos="1640"/>
                <w:tab w:val="left" w:pos="5146"/>
              </w:tabs>
              <w:spacing w:after="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Датум подношења првобитнe пријаве / основне пријаве: </w:t>
            </w:r>
            <w:bookmarkStart w:colFirst="0" w:colLast="0" w:name="bookmark=id.1y810tw" w:id="20"/>
            <w:bookmarkEnd w:id="20"/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</w:tcBorders>
          </w:tcPr>
          <w:p w:rsidR="00000000" w:rsidDel="00000000" w:rsidP="00000000" w:rsidRDefault="00000000" w:rsidRPr="00000000" w14:paraId="000000DD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>
            <w:gridSpan w:val="7"/>
            <w:tcBorders>
              <w:top w:color="000000" w:space="0" w:sz="12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spacing w:after="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Поље број VIII       ЗАХТЕВ ЗА ПРИЗНАЊЕ ПРАВА ПРВЕНСТВА ИЗ РАНИЈИХ ПРИЈАВА: 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(30)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spacing w:after="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Датум подношења раније пријаве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spacing w:after="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Број раније пријаве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spacing w:after="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Двословна ознака државе, регионалне или међународне организације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spacing w:after="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bookmarkStart w:colFirst="0" w:colLast="0" w:name="bookmark=id.4i7ojhp" w:id="21"/>
          <w:bookmarkEnd w:id="21"/>
          <w:p w:rsidR="00000000" w:rsidDel="00000000" w:rsidP="00000000" w:rsidRDefault="00000000" w:rsidRPr="00000000" w14:paraId="000000EF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bookmarkStart w:colFirst="0" w:colLast="0" w:name="bookmark=id.2xcytpi" w:id="22"/>
          <w:bookmarkEnd w:id="22"/>
          <w:p w:rsidR="00000000" w:rsidDel="00000000" w:rsidP="00000000" w:rsidRDefault="00000000" w:rsidRPr="00000000" w14:paraId="000000F1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bookmarkStart w:colFirst="0" w:colLast="0" w:name="bookmark=id.1ci93xb" w:id="23"/>
          <w:bookmarkEnd w:id="23"/>
          <w:p w:rsidR="00000000" w:rsidDel="00000000" w:rsidP="00000000" w:rsidRDefault="00000000" w:rsidRPr="00000000" w14:paraId="000000F3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spacing w:after="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bookmarkStart w:colFirst="0" w:colLast="0" w:name="bookmark=id.3whwml4" w:id="24"/>
          <w:bookmarkEnd w:id="24"/>
          <w:p w:rsidR="00000000" w:rsidDel="00000000" w:rsidP="00000000" w:rsidRDefault="00000000" w:rsidRPr="00000000" w14:paraId="000000F7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bookmarkStart w:colFirst="0" w:colLast="0" w:name="bookmark=id.2bn6wsx" w:id="25"/>
          <w:bookmarkEnd w:id="25"/>
          <w:p w:rsidR="00000000" w:rsidDel="00000000" w:rsidP="00000000" w:rsidRDefault="00000000" w:rsidRPr="00000000" w14:paraId="000000F9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bookmarkStart w:colFirst="0" w:colLast="0" w:name="bookmark=id.qsh70q" w:id="26"/>
          <w:bookmarkEnd w:id="26"/>
          <w:p w:rsidR="00000000" w:rsidDel="00000000" w:rsidP="00000000" w:rsidRDefault="00000000" w:rsidRPr="00000000" w14:paraId="000000FB">
            <w:pPr>
              <w:spacing w:after="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8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spacing w:after="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Подаци о осталим правима првенства су наведени у додатном листу 2 у наставку овог захтева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after="160" w:lineRule="auto"/>
        <w:ind w:left="0" w:firstLine="0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pgSz w:h="16840" w:w="11900" w:orient="portrait"/>
          <w:pgMar w:bottom="284" w:top="499" w:left="567" w:right="69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type w:val="nextPage"/>
      <w:pgSz w:h="16840" w:w="11900" w:orient="portrait"/>
      <w:pgMar w:bottom="1118" w:top="1133" w:left="566" w:right="556" w:header="747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spacing w:after="160" w:lineRule="auto"/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spacing w:after="160" w:lineRule="auto"/>
      <w:ind w:left="0" w:firstLine="0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tabs>
        <w:tab w:val="right" w:pos="10778"/>
      </w:tabs>
      <w:spacing w:after="0" w:lineRule="auto"/>
      <w:ind w:left="0" w:firstLine="0"/>
      <w:rPr/>
    </w:pPr>
    <w:r w:rsidDel="00000000" w:rsidR="00000000" w:rsidRPr="00000000">
      <w:rPr>
        <w:rtl w:val="0"/>
      </w:rPr>
      <w:t xml:space="preserve">Form PLT/ request</w:t>
      <w:tab/>
    </w:r>
    <w:r w:rsidDel="00000000" w:rsidR="00000000" w:rsidRPr="00000000">
      <w:rPr>
        <w:i w:val="1"/>
        <w:rtl w:val="0"/>
      </w:rPr>
      <w:t xml:space="preserve">See Notes to the request form</w:t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spacing w:after="160" w:lineRule="auto"/>
      <w:ind w:left="0" w:firstLine="0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tabs>
        <w:tab w:val="right" w:pos="10778"/>
      </w:tabs>
      <w:spacing w:after="0" w:lineRule="auto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spacing w:after="0" w:lineRule="auto"/>
      <w:ind w:left="0" w:right="7" w:firstLine="0"/>
      <w:jc w:val="right"/>
      <w:rPr/>
    </w:pPr>
    <w:r w:rsidDel="00000000" w:rsidR="00000000" w:rsidRPr="00000000">
      <w:rPr>
        <w:rtl w:val="0"/>
      </w:rPr>
      <w:t xml:space="preserve">Образац П-1</w:t>
    </w:r>
  </w:p>
  <w:p w:rsidR="00000000" w:rsidDel="00000000" w:rsidP="00000000" w:rsidRDefault="00000000" w:rsidRPr="00000000" w14:paraId="0000010B">
    <w:pPr>
      <w:spacing w:after="0" w:lineRule="auto"/>
      <w:ind w:left="0" w:right="7" w:firstLine="0"/>
      <w:jc w:val="righ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spacing w:after="0" w:lineRule="auto"/>
      <w:ind w:left="0" w:right="7" w:firstLine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spacing w:after="160" w:lineRule="auto"/>
      <w:ind w:left="0" w:firstLine="0"/>
      <w:jc w:val="center"/>
      <w:rPr/>
    </w:pPr>
    <w:r w:rsidDel="00000000" w:rsidR="00000000" w:rsidRPr="00000000">
      <w:rPr>
        <w:sz w:val="18"/>
        <w:szCs w:val="18"/>
        <w:rtl w:val="0"/>
      </w:rPr>
      <w:t xml:space="preserve">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Образац П-1, стр. 2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spacing w:after="160" w:lineRule="auto"/>
      <w:ind w:left="0" w:firstLine="0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spacing w:after="0" w:lineRule="auto"/>
      <w:ind w:left="0" w:right="7" w:firstLine="0"/>
      <w:jc w:val="center"/>
      <w:rPr/>
    </w:pPr>
    <w:r w:rsidDel="00000000" w:rsidR="00000000" w:rsidRPr="00000000">
      <w:rPr>
        <w:rtl w:val="0"/>
      </w:rPr>
      <w:t xml:space="preserve">Образац П-1, додатни лист 2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spacing w:after="0" w:lineRule="auto"/>
      <w:ind w:left="0" w:right="7" w:firstLine="0"/>
      <w:jc w:val="center"/>
      <w:rPr/>
    </w:pPr>
    <w:r w:rsidDel="00000000" w:rsidR="00000000" w:rsidRPr="00000000">
      <w:rPr>
        <w:sz w:val="18"/>
        <w:szCs w:val="18"/>
        <w:rtl w:val="0"/>
      </w:rPr>
      <w:t xml:space="preserve">Sheet No. ……….</w: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spacing w:after="0" w:lineRule="auto"/>
      <w:ind w:left="0" w:right="7" w:firstLine="0"/>
      <w:jc w:val="center"/>
      <w:rPr/>
    </w:pPr>
    <w:r w:rsidDel="00000000" w:rsidR="00000000" w:rsidRPr="00000000">
      <w:rPr>
        <w:rtl w:val="0"/>
      </w:rPr>
      <w:t xml:space="preserve">Образац П-1, додатни лист 1</w:t>
    </w:r>
  </w:p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10" w:right="0" w:hanging="1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sr-Cyrl-RS"/>
      </w:rPr>
    </w:rPrDefault>
    <w:pPrDefault>
      <w:pPr>
        <w:spacing w:after="3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24B5"/>
    <w:pPr>
      <w:spacing w:after="3"/>
      <w:ind w:left="10" w:hanging="10"/>
    </w:pPr>
    <w:rPr>
      <w:rFonts w:ascii="Arial" w:cs="Arial" w:eastAsia="Arial" w:hAnsi="Arial"/>
      <w:color w:val="000000"/>
      <w:sz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53593"/>
    <w:pPr>
      <w:spacing w:after="0" w:line="240" w:lineRule="auto"/>
    </w:pPr>
    <w:rPr>
      <w:rFonts w:ascii="Tahoma" w:cs="Tahoma" w:hAnsi="Tahoma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53593"/>
    <w:rPr>
      <w:rFonts w:ascii="Tahoma" w:cs="Tahoma" w:eastAsia="Arial" w:hAnsi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9E0C2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C08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082D"/>
    <w:rPr>
      <w:rFonts w:ascii="Arial" w:cs="Arial" w:eastAsia="Arial" w:hAnsi="Arial"/>
      <w:color w:val="000000"/>
      <w:sz w:val="16"/>
    </w:rPr>
  </w:style>
  <w:style w:type="table" w:styleId="TableGrid1" w:customStyle="1">
    <w:name w:val="TableGrid1"/>
    <w:rsid w:val="00EC082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0">
    <w:name w:val="Table Grid"/>
    <w:basedOn w:val="TableNormal"/>
    <w:uiPriority w:val="39"/>
    <w:rsid w:val="00151D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0" w:customStyle="1">
    <w:name w:val="Table Grid1"/>
    <w:basedOn w:val="TableNormal"/>
    <w:next w:val="TableGrid0"/>
    <w:uiPriority w:val="59"/>
    <w:rsid w:val="00013ED9"/>
    <w:pPr>
      <w:spacing w:after="0" w:line="240" w:lineRule="auto"/>
    </w:pPr>
    <w:rPr>
      <w:rFonts w:eastAsia="Calibri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A4003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4003D"/>
    <w:rPr>
      <w:rFonts w:ascii="Arial" w:cs="Arial" w:eastAsia="Arial" w:hAnsi="Arial"/>
      <w:color w:val="000000"/>
      <w:sz w:val="16"/>
    </w:rPr>
  </w:style>
  <w:style w:type="table" w:styleId="TableGrid2" w:customStyle="1">
    <w:name w:val="TableGrid2"/>
    <w:rsid w:val="00094017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3" w:customStyle="1">
    <w:name w:val="TableGrid3"/>
    <w:rsid w:val="00BC7846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222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2220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2220A"/>
    <w:rPr>
      <w:rFonts w:ascii="Arial" w:cs="Arial" w:eastAsia="Arial" w:hAnsi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2220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2220A"/>
    <w:rPr>
      <w:rFonts w:ascii="Arial" w:cs="Arial" w:eastAsia="Arial" w:hAnsi="Arial"/>
      <w:b w:val="1"/>
      <w:bCs w:val="1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F41EB2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42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32.0" w:type="dxa"/>
        <w:left w:w="108.0" w:type="dxa"/>
        <w:bottom w:w="104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32.0" w:type="dxa"/>
        <w:left w:w="108.0" w:type="dxa"/>
        <w:bottom w:w="10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eader" Target="header5.xml"/><Relationship Id="rId12" Type="http://schemas.openxmlformats.org/officeDocument/2006/relationships/header" Target="header6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17" Type="http://schemas.openxmlformats.org/officeDocument/2006/relationships/footer" Target="footer5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HKmNxee/ABLhWYWKJaDt5iLaw==">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2022-04-08T13:30:00Z</dcterms:created>
  <dc:creator>ActivePDF - ActivePDF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-206326110</vt:i4>
  </property>
</Properties>
</file>