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F3FEF7" w14:textId="77777777" w:rsidR="00AF3894" w:rsidRDefault="00000000">
      <w:r>
        <w:rPr>
          <w:b/>
          <w:bCs/>
          <w:sz w:val="40"/>
          <w:szCs w:val="40"/>
        </w:rPr>
        <w:t xml:space="preserve">Pomelo </w:t>
      </w:r>
      <w:r>
        <w:rPr>
          <w:b/>
          <w:bCs/>
          <w:sz w:val="40"/>
          <w:szCs w:val="40"/>
        </w:rPr>
        <w:t>需求问卷</w:t>
      </w:r>
      <w:r>
        <w:rPr>
          <w:b/>
          <w:bCs/>
          <w:sz w:val="40"/>
          <w:szCs w:val="40"/>
        </w:rPr>
        <w:t xml:space="preserve"> · </w:t>
      </w:r>
      <w:r>
        <w:rPr>
          <w:b/>
          <w:bCs/>
          <w:sz w:val="40"/>
          <w:szCs w:val="40"/>
        </w:rPr>
        <w:t>第九轮</w:t>
      </w:r>
    </w:p>
    <w:p w14:paraId="2389334E" w14:textId="77777777" w:rsidR="00AF3894" w:rsidRDefault="00000000">
      <w:pPr>
        <w:pBdr>
          <w:bottom w:val="single" w:sz="12" w:space="6" w:color="C4503B"/>
        </w:pBdr>
        <w:spacing w:before="40" w:after="120"/>
      </w:pPr>
      <w:r>
        <w:rPr>
          <w:color w:val="6F685F"/>
          <w:sz w:val="22"/>
          <w:szCs w:val="22"/>
        </w:rPr>
        <w:t xml:space="preserve">Pub2MD </w:t>
      </w:r>
      <w:r>
        <w:rPr>
          <w:color w:val="6F685F"/>
          <w:sz w:val="22"/>
          <w:szCs w:val="22"/>
        </w:rPr>
        <w:t>接进</w:t>
      </w:r>
      <w:r>
        <w:rPr>
          <w:color w:val="6F685F"/>
          <w:sz w:val="22"/>
          <w:szCs w:val="22"/>
        </w:rPr>
        <w:t xml:space="preserve"> Pomelo</w:t>
      </w:r>
      <w:r>
        <w:rPr>
          <w:color w:val="6F685F"/>
          <w:sz w:val="22"/>
          <w:szCs w:val="22"/>
        </w:rPr>
        <w:t>（</w:t>
      </w:r>
      <w:r>
        <w:rPr>
          <w:color w:val="6F685F"/>
          <w:sz w:val="22"/>
          <w:szCs w:val="22"/>
        </w:rPr>
        <w:t>v0.6</w:t>
      </w:r>
      <w:r>
        <w:rPr>
          <w:color w:val="6F685F"/>
          <w:sz w:val="22"/>
          <w:szCs w:val="22"/>
        </w:rPr>
        <w:t>）</w:t>
      </w:r>
      <w:r>
        <w:rPr>
          <w:color w:val="6F685F"/>
          <w:sz w:val="22"/>
          <w:szCs w:val="22"/>
        </w:rPr>
        <w:t xml:space="preserve"> · 2026-10-20</w:t>
      </w:r>
    </w:p>
    <w:p w14:paraId="61820E8D" w14:textId="77777777" w:rsidR="00AF3894" w:rsidRDefault="00000000">
      <w:pPr>
        <w:spacing w:after="80"/>
      </w:pPr>
      <w:r>
        <w:t>你在对话里说了：</w:t>
      </w:r>
      <w:r>
        <w:t xml:space="preserve">v0.5 </w:t>
      </w:r>
      <w:r>
        <w:t>正式验收完毕；</w:t>
      </w:r>
      <w:r>
        <w:t xml:space="preserve">v0.6 </w:t>
      </w:r>
      <w:r>
        <w:t>接入</w:t>
      </w:r>
      <w:r>
        <w:t xml:space="preserve"> Pub2MD</w:t>
      </w:r>
      <w:r>
        <w:t>。它作为插件正式启用后，不应该再有自己的数据文件夹：输入就是读你电脑上的某个文件，输出和工作日志默认存到「下载」或你指定的文件夹；</w:t>
      </w:r>
      <w:r>
        <w:t xml:space="preserve">v0.6 </w:t>
      </w:r>
      <w:r>
        <w:t>验收后清掉</w:t>
      </w:r>
      <w:r>
        <w:t xml:space="preserve"> examples</w:t>
      </w:r>
      <w:r>
        <w:t>、</w:t>
      </w:r>
      <w:r>
        <w:t>tests</w:t>
      </w:r>
      <w:r>
        <w:t>、</w:t>
      </w:r>
      <w:r>
        <w:t xml:space="preserve">output </w:t>
      </w:r>
      <w:r>
        <w:t>三个文件夹和为交接写的文档。功能上：</w:t>
      </w:r>
      <w:r>
        <w:t xml:space="preserve">Mathpix </w:t>
      </w:r>
      <w:r>
        <w:t>不用改；一般文档效果没问题；长文非常耗时，一篇论文要两个多小时，而</w:t>
      </w:r>
      <w:r>
        <w:t xml:space="preserve"> Mathpix </w:t>
      </w:r>
      <w:r>
        <w:t>只要几分钟；每个阶段的模型调用次数浮动很大，整理阶段有时一百多次；整体只能做完一步再做下一步，不能同时调用。</w:t>
      </w:r>
    </w:p>
    <w:p w14:paraId="5575218B" w14:textId="77777777" w:rsidR="00AF3894" w:rsidRDefault="00000000">
      <w:pPr>
        <w:spacing w:after="80"/>
      </w:pPr>
      <w:r>
        <w:t>这一轮定：先嵌入还是先优化、用什么写、新的处理流程、文件和界面、模型和服务、测试和清理。前面是我读完整个项目后的分析，后面是问题。填完我把结论写进</w:t>
      </w:r>
      <w:r>
        <w:t xml:space="preserve"> requirements.md </w:t>
      </w:r>
      <w:r>
        <w:t>和</w:t>
      </w:r>
      <w:r>
        <w:t xml:space="preserve"> roadmap.md</w:t>
      </w:r>
      <w:r>
        <w:t>，再分阶段开工。</w:t>
      </w:r>
    </w:p>
    <w:p w14:paraId="0994C809" w14:textId="77777777" w:rsidR="00AF3894" w:rsidRDefault="00000000">
      <w:pPr>
        <w:numPr>
          <w:ilvl w:val="0"/>
          <w:numId w:val="1"/>
        </w:numPr>
        <w:spacing w:after="30"/>
      </w:pPr>
      <w:r>
        <w:t>点一下</w:t>
      </w:r>
      <w:r>
        <w:t xml:space="preserve"> ☐ </w:t>
      </w:r>
      <w:r>
        <w:t>就能勾选。</w:t>
      </w:r>
    </w:p>
    <w:p w14:paraId="2BCAC262" w14:textId="77777777" w:rsidR="00AF3894" w:rsidRDefault="00000000">
      <w:pPr>
        <w:numPr>
          <w:ilvl w:val="0"/>
          <w:numId w:val="1"/>
        </w:numPr>
        <w:spacing w:after="30"/>
      </w:pPr>
      <w:r>
        <w:t xml:space="preserve">★ </w:t>
      </w:r>
      <w:r>
        <w:t>是必须定的；「推荐」是我的建议；拿不准就勾「你来定」。</w:t>
      </w:r>
    </w:p>
    <w:p w14:paraId="1C8FFD86" w14:textId="77777777" w:rsidR="00AF3894" w:rsidRDefault="00000000">
      <w:pPr>
        <w:numPr>
          <w:ilvl w:val="0"/>
          <w:numId w:val="1"/>
        </w:numPr>
        <w:spacing w:after="30"/>
      </w:pPr>
      <w:r>
        <w:t>「写在这里」的，直接在冒号后面打字。填完保存，告诉我一声。</w:t>
      </w:r>
    </w:p>
    <w:p w14:paraId="5AFDC1F0" w14:textId="77777777" w:rsidR="00AF3894" w:rsidRDefault="00000000">
      <w:pPr>
        <w:pStyle w:val="Heading1"/>
      </w:pPr>
      <w:r>
        <w:t>我的分析</w:t>
      </w:r>
    </w:p>
    <w:p w14:paraId="5406003C" w14:textId="77777777" w:rsidR="00AF3894" w:rsidRDefault="00000000">
      <w:pPr>
        <w:keepNext/>
        <w:spacing w:before="160" w:after="40"/>
      </w:pPr>
      <w:r>
        <w:rPr>
          <w:b/>
          <w:bCs/>
          <w:color w:val="C4503B"/>
        </w:rPr>
        <w:t xml:space="preserve">Pub2MD </w:t>
      </w:r>
      <w:r>
        <w:rPr>
          <w:b/>
          <w:bCs/>
          <w:color w:val="C4503B"/>
        </w:rPr>
        <w:t>现在怎么工作</w:t>
      </w:r>
    </w:p>
    <w:p w14:paraId="0543D4CB" w14:textId="77777777" w:rsidR="00AF3894" w:rsidRDefault="00000000">
      <w:pPr>
        <w:numPr>
          <w:ilvl w:val="0"/>
          <w:numId w:val="1"/>
        </w:numPr>
        <w:spacing w:after="30"/>
      </w:pPr>
      <w:r>
        <w:t xml:space="preserve">Mathpix </w:t>
      </w:r>
      <w:r>
        <w:t>把</w:t>
      </w:r>
      <w:r>
        <w:t xml:space="preserve"> PDF</w:t>
      </w:r>
      <w:r>
        <w:t>、</w:t>
      </w:r>
      <w:r>
        <w:t>Word</w:t>
      </w:r>
      <w:r>
        <w:t>、图片转成</w:t>
      </w:r>
      <w:r>
        <w:t xml:space="preserve"> MMD</w:t>
      </w:r>
      <w:r>
        <w:t>（带附件），同时把每一页渲染成</w:t>
      </w:r>
      <w:r>
        <w:t xml:space="preserve"> 300 DPI </w:t>
      </w:r>
      <w:r>
        <w:t>的原页图。</w:t>
      </w:r>
    </w:p>
    <w:p w14:paraId="16471ECE" w14:textId="77777777" w:rsidR="00AF3894" w:rsidRDefault="00000000">
      <w:pPr>
        <w:numPr>
          <w:ilvl w:val="0"/>
          <w:numId w:val="1"/>
        </w:numPr>
        <w:spacing w:after="30"/>
      </w:pPr>
      <w:r>
        <w:t>然后四个阶段一个接一个：整理初稿</w:t>
      </w:r>
      <w:r>
        <w:t xml:space="preserve"> → </w:t>
      </w:r>
      <w:r>
        <w:t>整理精修</w:t>
      </w:r>
      <w:r>
        <w:t xml:space="preserve"> → </w:t>
      </w:r>
      <w:r>
        <w:t>翻译初稿</w:t>
      </w:r>
      <w:r>
        <w:t xml:space="preserve"> → </w:t>
      </w:r>
      <w:r>
        <w:t>翻译精修。每个阶段都是一个「模型自己动手」的循环：模型拿到全文、全部原页图和一份约</w:t>
      </w:r>
      <w:r>
        <w:t xml:space="preserve"> 1.7 </w:t>
      </w:r>
      <w:r>
        <w:t>万字的工作规则（</w:t>
      </w:r>
      <w:r>
        <w:t>SKILL</w:t>
      </w:r>
      <w:r>
        <w:t>），用读文件、写文件、改几行、更新工作记录这些小工具一步一步干，每一步都是一次完整的模型请求，直到它自己说「做完了」。</w:t>
      </w:r>
    </w:p>
    <w:p w14:paraId="41757B02" w14:textId="77777777" w:rsidR="00AF3894" w:rsidRDefault="00000000">
      <w:pPr>
        <w:numPr>
          <w:ilvl w:val="0"/>
          <w:numId w:val="1"/>
        </w:numPr>
        <w:spacing w:after="30"/>
      </w:pPr>
      <w:r>
        <w:t>长文模式下，模型还要先写工作计划和对象清单、分段写、更新记录、开新的「接续会话」重新判断。</w:t>
      </w:r>
    </w:p>
    <w:p w14:paraId="52FCE214" w14:textId="77777777" w:rsidR="00AF3894" w:rsidRDefault="00000000">
      <w:pPr>
        <w:keepNext/>
        <w:spacing w:before="160" w:after="40"/>
      </w:pPr>
      <w:r>
        <w:rPr>
          <w:b/>
          <w:bCs/>
          <w:color w:val="C4503B"/>
        </w:rPr>
        <w:t>为什么慢，次数为什么忽高忽低</w:t>
      </w:r>
    </w:p>
    <w:p w14:paraId="4A79F7C0" w14:textId="77777777" w:rsidR="00AF389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每个小动作都是一次模型请求</w:t>
      </w:r>
      <w:r>
        <w:t>，而且每次都把规则、全文和之前所有的往来再发一遍，越往后越大。</w:t>
      </w:r>
      <w:r>
        <w:t xml:space="preserve">DeepSeek </w:t>
      </w:r>
      <w:r>
        <w:t>不开思考时一次几秒；开思考的</w:t>
      </w:r>
      <w:r>
        <w:t xml:space="preserve"> Qwen </w:t>
      </w:r>
      <w:r>
        <w:t>一次两三分钟：</w:t>
      </w:r>
      <w:r>
        <w:t xml:space="preserve">Test 13 </w:t>
      </w:r>
      <w:r>
        <w:t>的英文精修</w:t>
      </w:r>
      <w:r>
        <w:t xml:space="preserve"> 20 </w:t>
      </w:r>
      <w:r>
        <w:t>次请求用了</w:t>
      </w:r>
      <w:r>
        <w:t xml:space="preserve"> 58 </w:t>
      </w:r>
      <w:r>
        <w:t>分钟，还没改一个字。</w:t>
      </w:r>
    </w:p>
    <w:p w14:paraId="44225C76" w14:textId="77777777" w:rsidR="00AF389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次数取决于模型这次怎么做</w:t>
      </w:r>
      <w:r>
        <w:t>：同一篇</w:t>
      </w:r>
      <w:r>
        <w:t xml:space="preserve"> 11 </w:t>
      </w:r>
      <w:r>
        <w:t>页的论文，英文初稿</w:t>
      </w:r>
      <w:r>
        <w:t xml:space="preserve"> Test 12 </w:t>
      </w:r>
      <w:r>
        <w:t>用了</w:t>
      </w:r>
      <w:r>
        <w:t xml:space="preserve"> 9 </w:t>
      </w:r>
      <w:r>
        <w:t>次，</w:t>
      </w:r>
      <w:r>
        <w:t xml:space="preserve">Test 13 </w:t>
      </w:r>
      <w:r>
        <w:t>用了</w:t>
      </w:r>
      <w:r>
        <w:t xml:space="preserve"> 160 </w:t>
      </w:r>
      <w:r>
        <w:t>次；中文初译从</w:t>
      </w:r>
      <w:r>
        <w:t xml:space="preserve"> 19 </w:t>
      </w:r>
      <w:r>
        <w:t>次到</w:t>
      </w:r>
      <w:r>
        <w:t xml:space="preserve"> 115 </w:t>
      </w:r>
      <w:r>
        <w:t>次不等。用错一次工具、输出被截断一次，都会「换新上下文重新判断」，又多出一串请求。</w:t>
      </w:r>
    </w:p>
    <w:p w14:paraId="7542014B" w14:textId="77777777" w:rsidR="00AF389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不能同时做</w:t>
      </w:r>
      <w:r>
        <w:t>：之前定的原则是「程序不切分、不拼接文档，分组都交给模型」，所以一篇文档在一个阶段里只有一条对话，没法几段一起做；四个阶段也只能一个接一个。</w:t>
      </w:r>
    </w:p>
    <w:p w14:paraId="00387FB4" w14:textId="77777777" w:rsidR="00AF3894" w:rsidRDefault="00000000">
      <w:pPr>
        <w:numPr>
          <w:ilvl w:val="0"/>
          <w:numId w:val="1"/>
        </w:numPr>
        <w:spacing w:after="30"/>
      </w:pPr>
      <w:r>
        <w:t>效果上也没换来稳定：工作记录里的「已核对」不可靠，精修有时引入新问题（</w:t>
      </w:r>
      <w:r>
        <w:t xml:space="preserve">Test 12 </w:t>
      </w:r>
      <w:r>
        <w:t>的重复标题），检索没证明提升了译文。</w:t>
      </w:r>
    </w:p>
    <w:p w14:paraId="1287CD9F" w14:textId="77777777" w:rsidR="00AF3894" w:rsidRDefault="00000000">
      <w:pPr>
        <w:keepNext/>
        <w:spacing w:before="160" w:after="40"/>
      </w:pPr>
      <w:r>
        <w:rPr>
          <w:b/>
          <w:bCs/>
          <w:color w:val="C4503B"/>
        </w:rPr>
        <w:lastRenderedPageBreak/>
        <w:t>新的处理流程（我推荐）</w:t>
      </w:r>
    </w:p>
    <w:p w14:paraId="7EE80D33" w14:textId="77777777" w:rsidR="00AF3894" w:rsidRDefault="00000000">
      <w:pPr>
        <w:spacing w:after="80"/>
      </w:pPr>
      <w:r>
        <w:t>把「模型一步步自己动手」换成「程序排好流程，模型只管内容」：</w:t>
      </w:r>
    </w:p>
    <w:p w14:paraId="274F4DD4" w14:textId="77777777" w:rsidR="00AF389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提取</w:t>
      </w:r>
      <w:r>
        <w:t>：</w:t>
      </w:r>
      <w:r>
        <w:t xml:space="preserve">Mathpix </w:t>
      </w:r>
      <w:r>
        <w:t>照旧，同时渲染原页图。</w:t>
      </w:r>
    </w:p>
    <w:p w14:paraId="28698413" w14:textId="77777777" w:rsidR="00AF389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切块</w:t>
      </w:r>
      <w:r>
        <w:t>：程序按</w:t>
      </w:r>
      <w:r>
        <w:t xml:space="preserve"> Mathpix </w:t>
      </w:r>
      <w:r>
        <w:t>结果的章节和页，把文档切成几块（大约每块</w:t>
      </w:r>
      <w:r>
        <w:t xml:space="preserve"> 2</w:t>
      </w:r>
      <w:r>
        <w:t>～</w:t>
      </w:r>
      <w:r>
        <w:t xml:space="preserve">4 </w:t>
      </w:r>
      <w:r>
        <w:t>页，不拆表格、公式和图注），每块带上它那几页的原页图。</w:t>
      </w:r>
    </w:p>
    <w:p w14:paraId="72FCA05F" w14:textId="77777777" w:rsidR="00AF389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整理</w:t>
      </w:r>
      <w:r>
        <w:t>：每块一次请求，对照原页一次做好（改</w:t>
      </w:r>
      <w:r>
        <w:t xml:space="preserve"> OCR </w:t>
      </w:r>
      <w:r>
        <w:t>错误、去页眉页脚、接上跨页的句子、核对表格和公式），几块同时发。</w:t>
      </w:r>
    </w:p>
    <w:p w14:paraId="60A143B0" w14:textId="77777777" w:rsidR="00AF389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术语表</w:t>
      </w:r>
      <w:r>
        <w:t>：整理完以后，一次请求从全文挑出专有名词、定好译法（需要时可以联网查），存成术语表。</w:t>
      </w:r>
    </w:p>
    <w:p w14:paraId="25AE956D" w14:textId="77777777" w:rsidR="00AF389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翻译</w:t>
      </w:r>
      <w:r>
        <w:t>：每块一次请求，带上术语表和相邻块的一小段做衔接，几块同时发。</w:t>
      </w:r>
    </w:p>
    <w:p w14:paraId="35A72BF3" w14:textId="77777777" w:rsidR="00AF389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通读</w:t>
      </w:r>
      <w:r>
        <w:t>：最后一次请求通读全文，只找跨块的问题（术语不一致、标题编号、块与块之间断开的句子），给出「改哪里、改成什么」，程序照着改。</w:t>
      </w:r>
    </w:p>
    <w:p w14:paraId="694DC957" w14:textId="77777777" w:rsidR="00AF3894" w:rsidRDefault="00000000">
      <w:pPr>
        <w:spacing w:after="80"/>
      </w:pPr>
      <w:r>
        <w:t xml:space="preserve">11 </w:t>
      </w:r>
      <w:r>
        <w:t>页的论文大约切成</w:t>
      </w:r>
      <w:r>
        <w:t xml:space="preserve"> 4 </w:t>
      </w:r>
      <w:r>
        <w:t>块：请求大约</w:t>
      </w:r>
      <w:r>
        <w:t xml:space="preserve"> 4</w:t>
      </w:r>
      <w:r>
        <w:t>（整理）</w:t>
      </w:r>
      <w:r>
        <w:t>+ 1</w:t>
      </w:r>
      <w:r>
        <w:t>（术语表）</w:t>
      </w:r>
      <w:r>
        <w:t>+ 4</w:t>
      </w:r>
      <w:r>
        <w:t>（翻译）</w:t>
      </w:r>
      <w:r>
        <w:t>+ 1</w:t>
      </w:r>
      <w:r>
        <w:t>（通读）</w:t>
      </w:r>
      <w:r>
        <w:t xml:space="preserve">= </w:t>
      </w:r>
      <w:r>
        <w:rPr>
          <w:b/>
          <w:bCs/>
        </w:rPr>
        <w:t xml:space="preserve">10 </w:t>
      </w:r>
      <w:r>
        <w:rPr>
          <w:b/>
          <w:bCs/>
        </w:rPr>
        <w:t>次</w:t>
      </w:r>
      <w:r>
        <w:t>。几块同时做，预计</w:t>
      </w:r>
      <w:r>
        <w:t xml:space="preserve"> </w:t>
      </w:r>
      <w:r>
        <w:rPr>
          <w:b/>
          <w:bCs/>
        </w:rPr>
        <w:t>5</w:t>
      </w:r>
      <w:r>
        <w:rPr>
          <w:b/>
          <w:bCs/>
        </w:rPr>
        <w:t>～</w:t>
      </w:r>
      <w:r>
        <w:rPr>
          <w:b/>
          <w:bCs/>
        </w:rPr>
        <w:t xml:space="preserve">15 </w:t>
      </w:r>
      <w:r>
        <w:rPr>
          <w:b/>
          <w:bCs/>
        </w:rPr>
        <w:t>分钟</w:t>
      </w:r>
      <w:r>
        <w:t>，主要看模型和开不开思考。次数基本固定，页面能显示「翻译</w:t>
      </w:r>
      <w:r>
        <w:t xml:space="preserve"> · </w:t>
      </w:r>
      <w:r>
        <w:t>第</w:t>
      </w:r>
      <w:r>
        <w:t xml:space="preserve"> 3 / 4 </w:t>
      </w:r>
      <w:r>
        <w:t>块」。</w:t>
      </w:r>
    </w:p>
    <w:p w14:paraId="6831F40E" w14:textId="77777777" w:rsidR="00AF3894" w:rsidRDefault="00000000">
      <w:pPr>
        <w:spacing w:after="80"/>
      </w:pPr>
      <w:r>
        <w:t>代价：要放弃「程序不切分文档」这条原则（切块由程序按结构做，不由模型决定）；每块只看到自己那几页，全文的一致性靠术语表和最后的通读。</w:t>
      </w:r>
    </w:p>
    <w:p w14:paraId="5F6CBB0A" w14:textId="77777777" w:rsidR="00AF3894" w:rsidRDefault="00000000">
      <w:pPr>
        <w:keepNext/>
        <w:spacing w:before="160" w:after="40"/>
      </w:pPr>
      <w:r>
        <w:rPr>
          <w:b/>
          <w:bCs/>
          <w:color w:val="C4503B"/>
        </w:rPr>
        <w:t>怎么接进</w:t>
      </w:r>
      <w:r>
        <w:rPr>
          <w:b/>
          <w:bCs/>
          <w:color w:val="C4503B"/>
        </w:rPr>
        <w:t xml:space="preserve"> Pomelo</w:t>
      </w:r>
    </w:p>
    <w:p w14:paraId="6950556F" w14:textId="77777777" w:rsidR="00AF3894" w:rsidRDefault="00000000">
      <w:pPr>
        <w:numPr>
          <w:ilvl w:val="0"/>
          <w:numId w:val="1"/>
        </w:numPr>
        <w:spacing w:after="30"/>
      </w:pPr>
      <w:r>
        <w:t xml:space="preserve">Pomelo </w:t>
      </w:r>
      <w:r>
        <w:t>的规矩是只有</w:t>
      </w:r>
      <w:r>
        <w:t xml:space="preserve"> Rust </w:t>
      </w:r>
      <w:r>
        <w:t>处理数据、调用模型，不引入</w:t>
      </w:r>
      <w:r>
        <w:t xml:space="preserve"> Python</w:t>
      </w:r>
      <w:r>
        <w:t>。</w:t>
      </w:r>
      <w:r>
        <w:t xml:space="preserve">Pub2MD </w:t>
      </w:r>
      <w:r>
        <w:t>是</w:t>
      </w:r>
      <w:r>
        <w:t xml:space="preserve"> Python </w:t>
      </w:r>
      <w:r>
        <w:t>写的（约</w:t>
      </w:r>
      <w:r>
        <w:t xml:space="preserve"> 4000 </w:t>
      </w:r>
      <w:r>
        <w:t>行，其中最大、最复杂的一块正是要换掉的模型循环）。</w:t>
      </w:r>
    </w:p>
    <w:p w14:paraId="49EA6541" w14:textId="77777777" w:rsidR="00AF389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推荐用</w:t>
      </w:r>
      <w:r>
        <w:rPr>
          <w:b/>
          <w:bCs/>
        </w:rPr>
        <w:t xml:space="preserve"> Rust </w:t>
      </w:r>
      <w:r>
        <w:rPr>
          <w:b/>
          <w:bCs/>
        </w:rPr>
        <w:t>在</w:t>
      </w:r>
      <w:r>
        <w:rPr>
          <w:b/>
          <w:bCs/>
        </w:rPr>
        <w:t xml:space="preserve"> Pomelo </w:t>
      </w:r>
      <w:r>
        <w:rPr>
          <w:b/>
          <w:bCs/>
        </w:rPr>
        <w:t>里重写</w:t>
      </w:r>
      <w:r>
        <w:t>，做成小拾的一个助手（和「翻译」并列），用上小拾已有的：模型连接（云端</w:t>
      </w:r>
      <w:r>
        <w:t xml:space="preserve"> Key </w:t>
      </w:r>
      <w:r>
        <w:t>在钥匙串）、思考开关、流式回复、遇到限流自动等待重试、读</w:t>
      </w:r>
      <w:r>
        <w:t xml:space="preserve"> PDF</w:t>
      </w:r>
      <w:r>
        <w:t>。</w:t>
      </w:r>
      <w:r>
        <w:t xml:space="preserve">Pub2MD </w:t>
      </w:r>
      <w:r>
        <w:t>里好用的部分照搬：</w:t>
      </w:r>
      <w:r>
        <w:t xml:space="preserve">Mathpix </w:t>
      </w:r>
      <w:r>
        <w:t>的调用、各阶段的检查清单和提示词、简繁转换、附件处理。</w:t>
      </w:r>
    </w:p>
    <w:p w14:paraId="403B57F6" w14:textId="77777777" w:rsidR="00AF3894" w:rsidRDefault="00000000">
      <w:pPr>
        <w:numPr>
          <w:ilvl w:val="0"/>
          <w:numId w:val="1"/>
        </w:numPr>
        <w:spacing w:after="30"/>
      </w:pPr>
      <w:r>
        <w:t>另一种是把</w:t>
      </w:r>
      <w:r>
        <w:t xml:space="preserve"> Python </w:t>
      </w:r>
      <w:r>
        <w:t>包打包进</w:t>
      </w:r>
      <w:r>
        <w:t xml:space="preserve"> Pomelo </w:t>
      </w:r>
      <w:r>
        <w:t>当后台程序：接得快，但要带一整套</w:t>
      </w:r>
      <w:r>
        <w:t xml:space="preserve"> Python </w:t>
      </w:r>
      <w:r>
        <w:t>环境，</w:t>
      </w:r>
      <w:r>
        <w:t xml:space="preserve">Key </w:t>
      </w:r>
      <w:r>
        <w:t>要从钥匙串传给它，规则两种语言各写一半，以后改起来更难。</w:t>
      </w:r>
    </w:p>
    <w:p w14:paraId="3FAA610B" w14:textId="77777777" w:rsidR="00AF3894" w:rsidRDefault="00000000">
      <w:pPr>
        <w:numPr>
          <w:ilvl w:val="0"/>
          <w:numId w:val="1"/>
        </w:numPr>
        <w:spacing w:after="30"/>
      </w:pPr>
      <w:r>
        <w:t>小拾现在的云端服务里没有直接连阿里云百炼的（</w:t>
      </w:r>
      <w:r>
        <w:t xml:space="preserve">Qwen </w:t>
      </w:r>
      <w:r>
        <w:t>只能经</w:t>
      </w:r>
      <w:r>
        <w:t xml:space="preserve"> OpenRouter</w:t>
      </w:r>
      <w:r>
        <w:t>，常被限流），而</w:t>
      </w:r>
      <w:r>
        <w:t xml:space="preserve"> Pub2MD </w:t>
      </w:r>
      <w:r>
        <w:t>是直接连百炼的。要不要给小拾加上百炼见</w:t>
      </w:r>
      <w:r>
        <w:t xml:space="preserve"> 3.1</w:t>
      </w:r>
      <w:r>
        <w:t>。</w:t>
      </w:r>
    </w:p>
    <w:p w14:paraId="0659B353" w14:textId="77777777" w:rsidR="00AF3894" w:rsidRDefault="00000000">
      <w:pPr>
        <w:keepNext/>
        <w:spacing w:before="160" w:after="40"/>
      </w:pPr>
      <w:r>
        <w:rPr>
          <w:b/>
          <w:bCs/>
          <w:color w:val="C4503B"/>
        </w:rPr>
        <w:t>先嵌入还是先优化</w:t>
      </w:r>
    </w:p>
    <w:p w14:paraId="3A411FD7" w14:textId="77777777" w:rsidR="00AF389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先在</w:t>
      </w:r>
      <w:r>
        <w:rPr>
          <w:b/>
          <w:bCs/>
        </w:rPr>
        <w:t xml:space="preserve"> Python </w:t>
      </w:r>
      <w:r>
        <w:rPr>
          <w:b/>
          <w:bCs/>
        </w:rPr>
        <w:t>里优化，再搬进</w:t>
      </w:r>
      <w:r>
        <w:rPr>
          <w:b/>
          <w:bCs/>
        </w:rPr>
        <w:t xml:space="preserve"> Pomelo</w:t>
      </w:r>
      <w:r>
        <w:t>：</w:t>
      </w:r>
      <w:r>
        <w:t xml:space="preserve">Python </w:t>
      </w:r>
      <w:r>
        <w:t>里改得快，旧的测试宿主还能用；但优化完还要整个用</w:t>
      </w:r>
      <w:r>
        <w:t xml:space="preserve"> Rust </w:t>
      </w:r>
      <w:r>
        <w:t>再写一遍，等于改两遍。</w:t>
      </w:r>
    </w:p>
    <w:p w14:paraId="6F6F46C8" w14:textId="77777777" w:rsidR="00AF389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先原样嵌入，再优化</w:t>
      </w:r>
      <w:r>
        <w:t>：要先把最复杂的模型循环、长文模式、接续会话用</w:t>
      </w:r>
      <w:r>
        <w:t xml:space="preserve"> Rust </w:t>
      </w:r>
      <w:r>
        <w:t>抄一遍，然后整个换掉，最浪费。</w:t>
      </w:r>
    </w:p>
    <w:p w14:paraId="1AFB5208" w14:textId="77777777" w:rsidR="00AF3894" w:rsidRDefault="00000000">
      <w:pPr>
        <w:numPr>
          <w:ilvl w:val="0"/>
          <w:numId w:val="1"/>
        </w:numPr>
        <w:spacing w:after="30"/>
      </w:pPr>
      <w:r>
        <w:rPr>
          <w:b/>
          <w:bCs/>
        </w:rPr>
        <w:t>边嵌入边重做（推荐）</w:t>
      </w:r>
      <w:r>
        <w:t>：这一轮把新流程定下来，直接在</w:t>
      </w:r>
      <w:r>
        <w:t xml:space="preserve"> Pomelo </w:t>
      </w:r>
      <w:r>
        <w:t>里用</w:t>
      </w:r>
      <w:r>
        <w:t xml:space="preserve"> Rust </w:t>
      </w:r>
      <w:r>
        <w:t>按新流程做；</w:t>
      </w:r>
      <w:r>
        <w:t xml:space="preserve">Python </w:t>
      </w:r>
      <w:r>
        <w:t>项目冻结，只当参考（提示词、检查清单、</w:t>
      </w:r>
      <w:r>
        <w:t xml:space="preserve">Mathpix </w:t>
      </w:r>
      <w:r>
        <w:t>协议），不再改它。</w:t>
      </w:r>
    </w:p>
    <w:p w14:paraId="3686BB9F" w14:textId="77777777" w:rsidR="00AF3894" w:rsidRDefault="00000000">
      <w:pPr>
        <w:keepNext/>
        <w:spacing w:before="160" w:after="40"/>
      </w:pPr>
      <w:r>
        <w:rPr>
          <w:b/>
          <w:bCs/>
          <w:color w:val="C4503B"/>
        </w:rPr>
        <w:lastRenderedPageBreak/>
        <w:t>我的建议</w:t>
      </w:r>
    </w:p>
    <w:p w14:paraId="69D89DDF" w14:textId="77777777" w:rsidR="00AF3894" w:rsidRDefault="00000000">
      <w:pPr>
        <w:spacing w:after="80"/>
      </w:pPr>
      <w:r>
        <w:t xml:space="preserve">v0.6 </w:t>
      </w:r>
      <w:r>
        <w:t>用</w:t>
      </w:r>
      <w:r>
        <w:t xml:space="preserve"> Rust </w:t>
      </w:r>
      <w:r>
        <w:t>在小拾里重做</w:t>
      </w:r>
      <w:r>
        <w:t xml:space="preserve"> Pub2MD</w:t>
      </w:r>
      <w:r>
        <w:t>：程序切块、几块同时做、模型只管内容。分三个阶段：</w:t>
      </w:r>
      <w:r>
        <w:t xml:space="preserve">① </w:t>
      </w:r>
      <w:r>
        <w:t>提取</w:t>
      </w:r>
      <w:r>
        <w:t xml:space="preserve"> + </w:t>
      </w:r>
      <w:r>
        <w:t>整理（</w:t>
      </w:r>
      <w:r>
        <w:t>Mathpix</w:t>
      </w:r>
      <w:r>
        <w:t>、原页图、切块、并行、工作日志），用</w:t>
      </w:r>
      <w:r>
        <w:t xml:space="preserve"> Attention </w:t>
      </w:r>
      <w:r>
        <w:t>和一份一般文档对照效果和速度；</w:t>
      </w:r>
      <w:r>
        <w:t xml:space="preserve">② </w:t>
      </w:r>
      <w:r>
        <w:t>翻译</w:t>
      </w:r>
      <w:r>
        <w:t xml:space="preserve"> + </w:t>
      </w:r>
      <w:r>
        <w:t>术语表</w:t>
      </w:r>
      <w:r>
        <w:t xml:space="preserve"> + </w:t>
      </w:r>
      <w:r>
        <w:t>通读</w:t>
      </w:r>
      <w:r>
        <w:t xml:space="preserve"> + </w:t>
      </w:r>
      <w:r>
        <w:t>简繁转换；</w:t>
      </w:r>
      <w:r>
        <w:t xml:space="preserve">③ </w:t>
      </w:r>
      <w:r>
        <w:t>页面细节、通知、清理</w:t>
      </w:r>
      <w:r>
        <w:t xml:space="preserve"> Pub2MD </w:t>
      </w:r>
      <w:r>
        <w:t>项目。</w:t>
      </w:r>
    </w:p>
    <w:p w14:paraId="362D6F6B" w14:textId="77777777" w:rsidR="00AF3894" w:rsidRDefault="00000000">
      <w:pPr>
        <w:pStyle w:val="Heading1"/>
      </w:pPr>
      <w:r>
        <w:t>0</w:t>
      </w:r>
      <w:r>
        <w:t xml:space="preserve">　总体</w:t>
      </w:r>
    </w:p>
    <w:p w14:paraId="08183BEF" w14:textId="77777777" w:rsidR="00AF3894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0.1</w:t>
      </w:r>
      <w:r>
        <w:rPr>
          <w:b/>
          <w:bCs/>
        </w:rPr>
        <w:t xml:space="preserve">　先嵌入还是先优化？</w:t>
      </w:r>
      <w:r>
        <w:rPr>
          <w:color w:val="6F685F"/>
        </w:rPr>
        <w:t>（单选）</w:t>
      </w:r>
    </w:p>
    <w:p w14:paraId="24BFEE0F" w14:textId="6D0E6965" w:rsidR="00AF3894" w:rsidRDefault="00000000">
      <w:pPr>
        <w:keepNext/>
        <w:keepLines/>
        <w:spacing w:after="40"/>
        <w:ind w:left="560" w:hanging="320"/>
      </w:pPr>
      <w:sdt>
        <w:sdtPr>
          <w:tag w:val="R9-0.1-A"/>
          <w:id w:val="9000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A">
            <w:rPr>
              <w:rFonts w:ascii="MS Gothic" w:eastAsia="MS Gothic" w:hAnsi="MS Gothic" w:hint="eastAsia"/>
            </w:rPr>
            <w:t>☒</w:t>
          </w:r>
        </w:sdtContent>
      </w:sdt>
      <w:r>
        <w:t>边嵌入边重做：直接在</w:t>
      </w:r>
      <w:r>
        <w:t xml:space="preserve"> Pomelo </w:t>
      </w:r>
      <w:r>
        <w:t>里用</w:t>
      </w:r>
      <w:r>
        <w:t xml:space="preserve"> Rust </w:t>
      </w:r>
      <w:r>
        <w:t>按新流程做，</w:t>
      </w:r>
      <w:r>
        <w:t xml:space="preserve">Python </w:t>
      </w:r>
      <w:r>
        <w:t xml:space="preserve">项目只当参考，不再改　</w:t>
      </w:r>
      <w:r>
        <w:rPr>
          <w:b/>
          <w:bCs/>
          <w:color w:val="C4503B"/>
        </w:rPr>
        <w:t>推荐</w:t>
      </w:r>
    </w:p>
    <w:p w14:paraId="721C6BB2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0.1-B"/>
          <w:id w:val="9000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先在</w:t>
      </w:r>
      <w:r>
        <w:t xml:space="preserve"> Python </w:t>
      </w:r>
      <w:r>
        <w:t>项目里按新流程优化、测好，再搬进</w:t>
      </w:r>
      <w:r>
        <w:t xml:space="preserve"> Pomelo</w:t>
      </w:r>
      <w:r>
        <w:t>（改两遍，但能先在熟悉的环境里看效果）</w:t>
      </w:r>
    </w:p>
    <w:p w14:paraId="475C78FC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0.1-C"/>
          <w:id w:val="900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先原样嵌入（照搬现在的模型循环），再在</w:t>
      </w:r>
      <w:r>
        <w:t xml:space="preserve"> Pomelo </w:t>
      </w:r>
      <w:r>
        <w:t>里优化</w:t>
      </w:r>
    </w:p>
    <w:p w14:paraId="419A35FC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0.1-D"/>
          <w:id w:val="900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5415E79A" w14:textId="77777777" w:rsidR="00AF3894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0.2</w:t>
      </w:r>
      <w:r>
        <w:rPr>
          <w:b/>
          <w:bCs/>
        </w:rPr>
        <w:t xml:space="preserve">　用什么写？</w:t>
      </w:r>
      <w:r>
        <w:rPr>
          <w:color w:val="6F685F"/>
        </w:rPr>
        <w:t>（单选）</w:t>
      </w:r>
    </w:p>
    <w:p w14:paraId="6762DDBA" w14:textId="379A43CB" w:rsidR="00AF3894" w:rsidRDefault="00000000">
      <w:pPr>
        <w:keepNext/>
        <w:keepLines/>
        <w:spacing w:after="40"/>
        <w:ind w:left="560" w:hanging="320"/>
      </w:pPr>
      <w:sdt>
        <w:sdtPr>
          <w:tag w:val="R9-0.2-A"/>
          <w:id w:val="9000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A">
            <w:rPr>
              <w:rFonts w:ascii="MS Gothic" w:eastAsia="MS Gothic" w:hAnsi="MS Gothic" w:hint="eastAsia"/>
            </w:rPr>
            <w:t>☒</w:t>
          </w:r>
        </w:sdtContent>
      </w:sdt>
      <w:r>
        <w:t>Rust</w:t>
      </w:r>
      <w:r>
        <w:t>，在</w:t>
      </w:r>
      <w:r>
        <w:t xml:space="preserve"> Pomelo </w:t>
      </w:r>
      <w:r>
        <w:t>里重写（符合「只有</w:t>
      </w:r>
      <w:r>
        <w:t xml:space="preserve"> Rust </w:t>
      </w:r>
      <w:r>
        <w:t>处理数据、不引入</w:t>
      </w:r>
      <w:r>
        <w:t xml:space="preserve"> Python</w:t>
      </w:r>
      <w:r>
        <w:t xml:space="preserve">」）　</w:t>
      </w:r>
      <w:r>
        <w:rPr>
          <w:b/>
          <w:bCs/>
          <w:color w:val="C4503B"/>
        </w:rPr>
        <w:t>推荐</w:t>
      </w:r>
    </w:p>
    <w:p w14:paraId="56E12028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0.2-B"/>
          <w:id w:val="9000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Python </w:t>
      </w:r>
      <w:r>
        <w:t>包打包进</w:t>
      </w:r>
      <w:r>
        <w:t xml:space="preserve"> Pomelo</w:t>
      </w:r>
      <w:r>
        <w:t>，由</w:t>
      </w:r>
      <w:r>
        <w:t xml:space="preserve"> Rust </w:t>
      </w:r>
      <w:r>
        <w:t>启动（接得快，但要带</w:t>
      </w:r>
      <w:r>
        <w:t xml:space="preserve"> Python </w:t>
      </w:r>
      <w:r>
        <w:t>环境）</w:t>
      </w:r>
    </w:p>
    <w:p w14:paraId="159B747A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0.2-C"/>
          <w:id w:val="9000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07D02CEA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0.3</w:t>
      </w:r>
      <w:r>
        <w:rPr>
          <w:b/>
          <w:bCs/>
        </w:rPr>
        <w:t xml:space="preserve">　叫什么、放在哪？</w:t>
      </w:r>
      <w:r>
        <w:rPr>
          <w:color w:val="6F685F"/>
        </w:rPr>
        <w:t>（单选）</w:t>
      </w:r>
    </w:p>
    <w:p w14:paraId="5857B026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小拾的助手现在只有「翻译」，在小拾左栏「项目」和「定时」之间，有自己的页面。</w:t>
      </w:r>
    </w:p>
    <w:p w14:paraId="370D82EA" w14:textId="6D6FE684" w:rsidR="00AF3894" w:rsidRDefault="00000000">
      <w:pPr>
        <w:keepNext/>
        <w:keepLines/>
        <w:spacing w:after="40"/>
        <w:ind w:left="560" w:hanging="320"/>
      </w:pPr>
      <w:sdt>
        <w:sdtPr>
          <w:tag w:val="R9-0.3-A"/>
          <w:id w:val="9000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A">
            <w:rPr>
              <w:rFonts w:ascii="MS Gothic" w:eastAsia="MS Gothic" w:hAnsi="MS Gothic" w:hint="eastAsia"/>
            </w:rPr>
            <w:t>☒</w:t>
          </w:r>
        </w:sdtContent>
      </w:sdt>
      <w:r>
        <w:t>小拾的助手，叫「</w:t>
      </w:r>
      <w:r>
        <w:t>Pub2MD</w:t>
      </w:r>
      <w:r>
        <w:t xml:space="preserve">」　</w:t>
      </w:r>
      <w:r>
        <w:rPr>
          <w:b/>
          <w:bCs/>
          <w:color w:val="C4503B"/>
        </w:rPr>
        <w:t>推荐</w:t>
      </w:r>
    </w:p>
    <w:p w14:paraId="1C640E12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0.3-B"/>
          <w:id w:val="9000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小拾的助手，另起一个中文名（写在下面）</w:t>
      </w:r>
    </w:p>
    <w:p w14:paraId="457C91D2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0.3-C"/>
          <w:id w:val="9000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侧栏一个独立的模块（四个字，写在下面）</w:t>
      </w:r>
    </w:p>
    <w:p w14:paraId="56F2F17D" w14:textId="77777777" w:rsidR="00AF3894" w:rsidRDefault="00000000">
      <w:pPr>
        <w:spacing w:after="80"/>
        <w:ind w:left="240"/>
      </w:pPr>
      <w:r>
        <w:t>写在这里：</w:t>
      </w:r>
    </w:p>
    <w:p w14:paraId="41273E33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0.4</w:t>
      </w:r>
      <w:r>
        <w:rPr>
          <w:b/>
          <w:bCs/>
        </w:rPr>
        <w:t xml:space="preserve">　能做哪几种事？</w:t>
      </w:r>
      <w:r>
        <w:rPr>
          <w:color w:val="6F685F"/>
        </w:rPr>
        <w:t>（多选）</w:t>
      </w:r>
    </w:p>
    <w:p w14:paraId="1989F2B0" w14:textId="76D3B405" w:rsidR="00AF3894" w:rsidRDefault="00000000">
      <w:pPr>
        <w:keepNext/>
        <w:keepLines/>
        <w:spacing w:after="40"/>
        <w:ind w:left="560" w:hanging="320"/>
      </w:pPr>
      <w:sdt>
        <w:sdtPr>
          <w:tag w:val="R9-0.4-A"/>
          <w:id w:val="9000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A">
            <w:rPr>
              <w:rFonts w:ascii="MS Gothic" w:eastAsia="MS Gothic" w:hAnsi="MS Gothic" w:hint="eastAsia"/>
            </w:rPr>
            <w:t>☒</w:t>
          </w:r>
        </w:sdtContent>
      </w:sdt>
      <w:r>
        <w:t>只提取：</w:t>
      </w:r>
      <w:r>
        <w:t xml:space="preserve">Mathpix </w:t>
      </w:r>
      <w:r>
        <w:t>转成</w:t>
      </w:r>
      <w:r>
        <w:t xml:space="preserve"> MMD</w:t>
      </w:r>
      <w:r>
        <w:t>、</w:t>
      </w:r>
      <w:r>
        <w:t>Word</w:t>
      </w:r>
      <w:r>
        <w:t>、</w:t>
      </w:r>
      <w:r>
        <w:t>HTML</w:t>
      </w:r>
      <w:r>
        <w:t>、</w:t>
      </w:r>
      <w:r>
        <w:t>LaTeX……</w:t>
      </w:r>
      <w:r>
        <w:t xml:space="preserve">（不经过模型）　</w:t>
      </w:r>
      <w:r>
        <w:rPr>
          <w:b/>
          <w:bCs/>
          <w:color w:val="C4503B"/>
        </w:rPr>
        <w:t>推荐</w:t>
      </w:r>
    </w:p>
    <w:p w14:paraId="5C2FFA57" w14:textId="5CA5F133" w:rsidR="00AF3894" w:rsidRDefault="00000000">
      <w:pPr>
        <w:keepNext/>
        <w:keepLines/>
        <w:spacing w:after="40"/>
        <w:ind w:left="560" w:hanging="320"/>
      </w:pPr>
      <w:sdt>
        <w:sdtPr>
          <w:tag w:val="R9-0.4-B"/>
          <w:id w:val="9000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A">
            <w:rPr>
              <w:rFonts w:ascii="MS Gothic" w:eastAsia="MS Gothic" w:hAnsi="MS Gothic" w:hint="eastAsia"/>
            </w:rPr>
            <w:t>☒</w:t>
          </w:r>
        </w:sdtContent>
      </w:sdt>
      <w:r>
        <w:t>提取</w:t>
      </w:r>
      <w:r>
        <w:t xml:space="preserve"> + </w:t>
      </w:r>
      <w:r>
        <w:t xml:space="preserve">整理：得到整理好的原文　</w:t>
      </w:r>
      <w:r>
        <w:rPr>
          <w:b/>
          <w:bCs/>
          <w:color w:val="C4503B"/>
        </w:rPr>
        <w:t>推荐</w:t>
      </w:r>
    </w:p>
    <w:p w14:paraId="37A3C27C" w14:textId="11490F58" w:rsidR="00AF3894" w:rsidRDefault="00000000">
      <w:pPr>
        <w:keepNext/>
        <w:keepLines/>
        <w:spacing w:after="40"/>
        <w:ind w:left="560" w:hanging="320"/>
      </w:pPr>
      <w:sdt>
        <w:sdtPr>
          <w:tag w:val="R9-0.4-C"/>
          <w:id w:val="9000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A">
            <w:rPr>
              <w:rFonts w:ascii="MS Gothic" w:eastAsia="MS Gothic" w:hAnsi="MS Gothic" w:hint="eastAsia"/>
            </w:rPr>
            <w:t>☒</w:t>
          </w:r>
        </w:sdtContent>
      </w:sdt>
      <w:r>
        <w:t>提取</w:t>
      </w:r>
      <w:r>
        <w:t xml:space="preserve"> + </w:t>
      </w:r>
      <w:r>
        <w:t>整理</w:t>
      </w:r>
      <w:r>
        <w:t xml:space="preserve"> + </w:t>
      </w:r>
      <w:r>
        <w:t xml:space="preserve">翻译　</w:t>
      </w:r>
      <w:r>
        <w:rPr>
          <w:b/>
          <w:bCs/>
          <w:color w:val="C4503B"/>
        </w:rPr>
        <w:t>推荐</w:t>
      </w:r>
    </w:p>
    <w:p w14:paraId="2068D196" w14:textId="7E1A4B6B" w:rsidR="00AF3894" w:rsidRDefault="00000000">
      <w:pPr>
        <w:keepNext/>
        <w:keepLines/>
        <w:spacing w:after="40"/>
        <w:ind w:left="560" w:hanging="320"/>
      </w:pPr>
      <w:sdt>
        <w:sdtPr>
          <w:tag w:val="R9-0.4-D"/>
          <w:id w:val="9000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A">
            <w:rPr>
              <w:rFonts w:ascii="MS Gothic" w:eastAsia="MS Gothic" w:hAnsi="MS Gothic" w:hint="eastAsia"/>
            </w:rPr>
            <w:t>☒</w:t>
          </w:r>
        </w:sdtContent>
      </w:sdt>
      <w:r>
        <w:t>只翻译：</w:t>
      </w:r>
      <w:r>
        <w:t>MD</w:t>
      </w:r>
      <w:r>
        <w:t>、</w:t>
      </w:r>
      <w:r>
        <w:t>MMD</w:t>
      </w:r>
      <w:r>
        <w:t>、</w:t>
      </w:r>
      <w:r>
        <w:t xml:space="preserve">TXT </w:t>
      </w:r>
      <w:r>
        <w:t>文本，不经过</w:t>
      </w:r>
      <w:r>
        <w:t xml:space="preserve"> Mathpix</w:t>
      </w:r>
      <w:r>
        <w:t xml:space="preserve">　</w:t>
      </w:r>
      <w:r>
        <w:rPr>
          <w:b/>
          <w:bCs/>
          <w:color w:val="C4503B"/>
        </w:rPr>
        <w:t>推荐</w:t>
      </w:r>
    </w:p>
    <w:p w14:paraId="703D265B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0.5</w:t>
      </w:r>
      <w:r>
        <w:rPr>
          <w:b/>
          <w:bCs/>
        </w:rPr>
        <w:t xml:space="preserve">　能放进来哪些文件？</w:t>
      </w:r>
      <w:r>
        <w:rPr>
          <w:color w:val="6F685F"/>
        </w:rPr>
        <w:t>（多选）</w:t>
      </w:r>
    </w:p>
    <w:p w14:paraId="74F55A1B" w14:textId="2668A1E5" w:rsidR="00AF3894" w:rsidRDefault="00000000">
      <w:pPr>
        <w:keepNext/>
        <w:keepLines/>
        <w:spacing w:after="40"/>
        <w:ind w:left="560" w:hanging="320"/>
      </w:pPr>
      <w:sdt>
        <w:sdtPr>
          <w:tag w:val="R9-0.5-A"/>
          <w:id w:val="9000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A">
            <w:rPr>
              <w:rFonts w:ascii="MS Gothic" w:eastAsia="MS Gothic" w:hAnsi="MS Gothic" w:hint="eastAsia"/>
            </w:rPr>
            <w:t>☒</w:t>
          </w:r>
        </w:sdtContent>
      </w:sdt>
      <w:r>
        <w:t>PDF</w:t>
      </w:r>
      <w:r>
        <w:t xml:space="preserve">　</w:t>
      </w:r>
      <w:r>
        <w:rPr>
          <w:b/>
          <w:bCs/>
          <w:color w:val="C4503B"/>
        </w:rPr>
        <w:t>推荐</w:t>
      </w:r>
    </w:p>
    <w:p w14:paraId="038EB0FA" w14:textId="7C96E620" w:rsidR="00AF3894" w:rsidRDefault="00000000">
      <w:pPr>
        <w:keepNext/>
        <w:keepLines/>
        <w:spacing w:after="40"/>
        <w:ind w:left="560" w:hanging="320"/>
      </w:pPr>
      <w:sdt>
        <w:sdtPr>
          <w:tag w:val="R9-0.5-B"/>
          <w:id w:val="90001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A">
            <w:rPr>
              <w:rFonts w:ascii="MS Gothic" w:eastAsia="MS Gothic" w:hAnsi="MS Gothic" w:hint="eastAsia"/>
            </w:rPr>
            <w:t>☒</w:t>
          </w:r>
        </w:sdtContent>
      </w:sdt>
      <w:r>
        <w:t>Word</w:t>
      </w:r>
      <w:r>
        <w:t>（</w:t>
      </w:r>
      <w:r>
        <w:t>.docx</w:t>
      </w:r>
      <w:r>
        <w:t xml:space="preserve">）　</w:t>
      </w:r>
      <w:r>
        <w:rPr>
          <w:b/>
          <w:bCs/>
          <w:color w:val="C4503B"/>
        </w:rPr>
        <w:t>推荐</w:t>
      </w:r>
    </w:p>
    <w:p w14:paraId="14282158" w14:textId="67DA5986" w:rsidR="00AF3894" w:rsidRDefault="00000000">
      <w:pPr>
        <w:keepNext/>
        <w:keepLines/>
        <w:spacing w:after="40"/>
        <w:ind w:left="560" w:hanging="320"/>
      </w:pPr>
      <w:sdt>
        <w:sdtPr>
          <w:tag w:val="R9-0.5-C"/>
          <w:id w:val="9000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A">
            <w:rPr>
              <w:rFonts w:ascii="MS Gothic" w:eastAsia="MS Gothic" w:hAnsi="MS Gothic" w:hint="eastAsia"/>
            </w:rPr>
            <w:t>☒</w:t>
          </w:r>
        </w:sdtContent>
      </w:sdt>
      <w:r>
        <w:t>图片（</w:t>
      </w:r>
      <w:r>
        <w:t>PNG</w:t>
      </w:r>
      <w:r>
        <w:t>、</w:t>
      </w:r>
      <w:r>
        <w:t>JPG</w:t>
      </w:r>
      <w:r>
        <w:t>、</w:t>
      </w:r>
      <w:r>
        <w:t>HEIC……</w:t>
      </w:r>
      <w:r>
        <w:t xml:space="preserve">，几张合成一份）　</w:t>
      </w:r>
      <w:r>
        <w:rPr>
          <w:b/>
          <w:bCs/>
          <w:color w:val="C4503B"/>
        </w:rPr>
        <w:t>推荐</w:t>
      </w:r>
    </w:p>
    <w:p w14:paraId="6293DB1F" w14:textId="0156170D" w:rsidR="00AF3894" w:rsidRDefault="00000000">
      <w:pPr>
        <w:keepNext/>
        <w:keepLines/>
        <w:spacing w:after="40"/>
        <w:ind w:left="560" w:hanging="320"/>
      </w:pPr>
      <w:sdt>
        <w:sdtPr>
          <w:tag w:val="R9-0.5-D"/>
          <w:id w:val="9000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A">
            <w:rPr>
              <w:rFonts w:ascii="MS Gothic" w:eastAsia="MS Gothic" w:hAnsi="MS Gothic" w:hint="eastAsia"/>
            </w:rPr>
            <w:t>☒</w:t>
          </w:r>
        </w:sdtContent>
      </w:sdt>
      <w:r>
        <w:t>文本（</w:t>
      </w:r>
      <w:r>
        <w:t>MD</w:t>
      </w:r>
      <w:r>
        <w:t>、</w:t>
      </w:r>
      <w:r>
        <w:t>MMD</w:t>
      </w:r>
      <w:r>
        <w:t>、</w:t>
      </w:r>
      <w:r>
        <w:t>TXT</w:t>
      </w:r>
      <w:r>
        <w:t xml:space="preserve">，只翻译）　</w:t>
      </w:r>
      <w:r>
        <w:rPr>
          <w:b/>
          <w:bCs/>
          <w:color w:val="C4503B"/>
        </w:rPr>
        <w:t>推荐</w:t>
      </w:r>
    </w:p>
    <w:p w14:paraId="5D4A3044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0.6</w:t>
      </w:r>
      <w:r>
        <w:rPr>
          <w:b/>
          <w:bCs/>
        </w:rPr>
        <w:t xml:space="preserve">　一次处理几份？</w:t>
      </w:r>
      <w:r>
        <w:rPr>
          <w:color w:val="6F685F"/>
        </w:rPr>
        <w:t>（单选）</w:t>
      </w:r>
    </w:p>
    <w:p w14:paraId="022A9226" w14:textId="5D7BD748" w:rsidR="00AF3894" w:rsidRDefault="00000000">
      <w:pPr>
        <w:keepNext/>
        <w:keepLines/>
        <w:spacing w:after="40"/>
        <w:ind w:left="560" w:hanging="320"/>
      </w:pPr>
      <w:sdt>
        <w:sdtPr>
          <w:tag w:val="R9-0.6-A"/>
          <w:id w:val="90001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34BD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一次一份；处理时还能再放进来，排队依次处理　</w:t>
      </w:r>
      <w:r>
        <w:rPr>
          <w:b/>
          <w:bCs/>
          <w:color w:val="C4503B"/>
        </w:rPr>
        <w:t>推荐</w:t>
      </w:r>
    </w:p>
    <w:p w14:paraId="36356F6E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0.6-B"/>
          <w:id w:val="9000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一次一份，做完才能开始下一份</w:t>
      </w:r>
    </w:p>
    <w:p w14:paraId="3B00AE93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0.6-C"/>
          <w:id w:val="9000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几份同时处理（更快，但同时发的请求更多，更容易被限流）</w:t>
      </w:r>
    </w:p>
    <w:p w14:paraId="2435FF31" w14:textId="77777777" w:rsidR="00AF3894" w:rsidRDefault="00000000">
      <w:pPr>
        <w:pStyle w:val="Heading1"/>
      </w:pPr>
      <w:r>
        <w:t>1</w:t>
      </w:r>
      <w:r>
        <w:t xml:space="preserve">　新的处理流程</w:t>
      </w:r>
    </w:p>
    <w:p w14:paraId="468BC0B5" w14:textId="77777777" w:rsidR="00AF3894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1.1</w:t>
      </w:r>
      <w:r>
        <w:rPr>
          <w:b/>
          <w:bCs/>
        </w:rPr>
        <w:t xml:space="preserve">　程序切块、几块同时做？</w:t>
      </w:r>
      <w:r>
        <w:rPr>
          <w:color w:val="6F685F"/>
        </w:rPr>
        <w:t>（单选）</w:t>
      </w:r>
    </w:p>
    <w:p w14:paraId="7A6CCBA6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这要放弃</w:t>
      </w:r>
      <w:r>
        <w:rPr>
          <w:color w:val="6F685F"/>
          <w:sz w:val="20"/>
          <w:szCs w:val="20"/>
        </w:rPr>
        <w:t xml:space="preserve"> Pub2MD </w:t>
      </w:r>
      <w:r>
        <w:rPr>
          <w:color w:val="6F685F"/>
          <w:sz w:val="20"/>
          <w:szCs w:val="20"/>
        </w:rPr>
        <w:t>原来「程序不切分、不拼接文档」的原则。切块按</w:t>
      </w:r>
      <w:r>
        <w:rPr>
          <w:color w:val="6F685F"/>
          <w:sz w:val="20"/>
          <w:szCs w:val="20"/>
        </w:rPr>
        <w:t xml:space="preserve"> Mathpix </w:t>
      </w:r>
      <w:r>
        <w:rPr>
          <w:color w:val="6F685F"/>
          <w:sz w:val="20"/>
          <w:szCs w:val="20"/>
        </w:rPr>
        <w:t>的章节和页来切，不拆表格、公式和图注。</w:t>
      </w:r>
    </w:p>
    <w:p w14:paraId="3ACD8EB9" w14:textId="7487FFCD" w:rsidR="00AF3894" w:rsidRDefault="00000000">
      <w:pPr>
        <w:keepNext/>
        <w:keepLines/>
        <w:spacing w:after="40"/>
        <w:ind w:left="560" w:hanging="320"/>
      </w:pPr>
      <w:sdt>
        <w:sdtPr>
          <w:tag w:val="R9-1.1-A"/>
          <w:id w:val="9000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804D1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同意：程序切块，几块同时发，模型只管每块的内容　</w:t>
      </w:r>
      <w:r>
        <w:rPr>
          <w:b/>
          <w:bCs/>
          <w:color w:val="C4503B"/>
        </w:rPr>
        <w:t>推荐</w:t>
      </w:r>
    </w:p>
    <w:p w14:paraId="7AE92CF0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1-B"/>
          <w:id w:val="900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不切块，仍然整篇交给模型，只是精简规则和工具、减少来回（次数和用时还是不固定）</w:t>
      </w:r>
    </w:p>
    <w:p w14:paraId="5E6DFC4E" w14:textId="77777777" w:rsidR="00AF3894" w:rsidRDefault="00000000">
      <w:pPr>
        <w:keepNext/>
        <w:keepLines/>
        <w:spacing w:after="40"/>
        <w:ind w:left="560" w:hanging="320"/>
        <w:rPr>
          <w:rFonts w:hint="eastAsia"/>
        </w:rPr>
      </w:pPr>
      <w:sdt>
        <w:sdtPr>
          <w:tag w:val="R9-1.1-C"/>
          <w:id w:val="900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3C75259C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1.2</w:t>
      </w:r>
      <w:r>
        <w:rPr>
          <w:b/>
          <w:bCs/>
        </w:rPr>
        <w:t xml:space="preserve">　每块多大？</w:t>
      </w:r>
      <w:r>
        <w:rPr>
          <w:color w:val="6F685F"/>
        </w:rPr>
        <w:t>（单选）</w:t>
      </w:r>
    </w:p>
    <w:p w14:paraId="7530B360" w14:textId="07BBDE5A" w:rsidR="00AF3894" w:rsidRDefault="00000000">
      <w:pPr>
        <w:keepNext/>
        <w:keepLines/>
        <w:spacing w:after="40"/>
        <w:ind w:left="560" w:hanging="320"/>
      </w:pPr>
      <w:sdt>
        <w:sdtPr>
          <w:tag w:val="R9-1.2-A"/>
          <w:id w:val="9000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0134C">
            <w:rPr>
              <w:rFonts w:ascii="MS Gothic" w:eastAsia="MS Gothic" w:hAnsi="MS Gothic" w:hint="eastAsia"/>
            </w:rPr>
            <w:t>☒</w:t>
          </w:r>
        </w:sdtContent>
      </w:sdt>
      <w:r>
        <w:t>程序按页数和字数定：大约</w:t>
      </w:r>
      <w:r>
        <w:t xml:space="preserve"> 2</w:t>
      </w:r>
      <w:r>
        <w:t>～</w:t>
      </w:r>
      <w:r>
        <w:t xml:space="preserve">4 </w:t>
      </w:r>
      <w:r>
        <w:t xml:space="preserve">页一块，尽量不跨章节　</w:t>
      </w:r>
      <w:r>
        <w:rPr>
          <w:b/>
          <w:bCs/>
          <w:color w:val="C4503B"/>
        </w:rPr>
        <w:t>推荐</w:t>
      </w:r>
    </w:p>
    <w:p w14:paraId="685E64AE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2-B"/>
          <w:id w:val="9000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固定每块几页（写在下面）</w:t>
      </w:r>
    </w:p>
    <w:p w14:paraId="08495C54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2-C"/>
          <w:id w:val="9000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一章一块（章节很长时再按页分）</w:t>
      </w:r>
    </w:p>
    <w:p w14:paraId="0167B253" w14:textId="77777777" w:rsidR="00AF3894" w:rsidRDefault="00000000">
      <w:pPr>
        <w:spacing w:after="80"/>
        <w:ind w:left="240"/>
      </w:pPr>
      <w:r>
        <w:t>写在这里：</w:t>
      </w:r>
    </w:p>
    <w:p w14:paraId="0230C949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lastRenderedPageBreak/>
        <w:t>1.3</w:t>
      </w:r>
      <w:r>
        <w:rPr>
          <w:b/>
          <w:bCs/>
        </w:rPr>
        <w:t xml:space="preserve">　同时做几块？</w:t>
      </w:r>
      <w:r>
        <w:rPr>
          <w:color w:val="6F685F"/>
        </w:rPr>
        <w:t>（单选）</w:t>
      </w:r>
    </w:p>
    <w:p w14:paraId="24A6B2AA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同时发得越多越快，但更容易被服务限流；遇到限流会自动等一会儿再试（小拾现在就是这样）。</w:t>
      </w:r>
    </w:p>
    <w:p w14:paraId="2A20EB20" w14:textId="3EED1E58" w:rsidR="00AF3894" w:rsidRDefault="00000000">
      <w:pPr>
        <w:keepNext/>
        <w:keepLines/>
        <w:spacing w:after="40"/>
        <w:ind w:left="560" w:hanging="320"/>
      </w:pPr>
      <w:sdt>
        <w:sdtPr>
          <w:tag w:val="R9-1.3-A"/>
          <w:id w:val="9000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0134C">
            <w:rPr>
              <w:rFonts w:ascii="MS Gothic" w:eastAsia="MS Gothic" w:hAnsi="MS Gothic" w:hint="eastAsia"/>
            </w:rPr>
            <w:t>☒</w:t>
          </w:r>
        </w:sdtContent>
      </w:sdt>
      <w:r>
        <w:t>默认</w:t>
      </w:r>
      <w:r>
        <w:t xml:space="preserve"> 4 </w:t>
      </w:r>
      <w:r>
        <w:t xml:space="preserve">块，页面上能改　</w:t>
      </w:r>
      <w:r>
        <w:rPr>
          <w:b/>
          <w:bCs/>
          <w:color w:val="C4503B"/>
        </w:rPr>
        <w:t>推荐</w:t>
      </w:r>
    </w:p>
    <w:p w14:paraId="4BE90121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3-B"/>
          <w:id w:val="900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默认</w:t>
      </w:r>
      <w:r>
        <w:t xml:space="preserve"> 2 </w:t>
      </w:r>
      <w:r>
        <w:t>块</w:t>
      </w:r>
    </w:p>
    <w:p w14:paraId="44DD30A8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3-C"/>
          <w:id w:val="9000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全部同时发</w:t>
      </w:r>
    </w:p>
    <w:p w14:paraId="74A08135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3-D"/>
          <w:id w:val="9000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4C89C8D6" w14:textId="77777777" w:rsidR="00AF3894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1.4</w:t>
      </w:r>
      <w:r>
        <w:rPr>
          <w:b/>
          <w:bCs/>
        </w:rPr>
        <w:t xml:space="preserve">　保留哪些步骤？</w:t>
      </w:r>
      <w:r>
        <w:rPr>
          <w:color w:val="6F685F"/>
        </w:rPr>
        <w:t>（多选）</w:t>
      </w:r>
    </w:p>
    <w:p w14:paraId="5CEA99E0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新流程里整理和翻译都是「对照证据一次做好」，不再固定分初稿和精修。</w:t>
      </w:r>
    </w:p>
    <w:p w14:paraId="2F1E01F0" w14:textId="2A77F629" w:rsidR="00AF3894" w:rsidRDefault="00000000">
      <w:pPr>
        <w:keepNext/>
        <w:keepLines/>
        <w:spacing w:after="40"/>
        <w:ind w:left="560" w:hanging="320"/>
      </w:pPr>
      <w:sdt>
        <w:sdtPr>
          <w:tag w:val="R9-1.4-A"/>
          <w:id w:val="9000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整理：每块一次，对照原页　</w:t>
      </w:r>
      <w:r>
        <w:rPr>
          <w:b/>
          <w:bCs/>
          <w:color w:val="C4503B"/>
        </w:rPr>
        <w:t>推荐</w:t>
      </w:r>
    </w:p>
    <w:p w14:paraId="2D3D2CAE" w14:textId="304D46A0" w:rsidR="00AF3894" w:rsidRDefault="00000000">
      <w:pPr>
        <w:keepNext/>
        <w:keepLines/>
        <w:spacing w:after="40"/>
        <w:ind w:left="560" w:hanging="320"/>
      </w:pPr>
      <w:sdt>
        <w:sdtPr>
          <w:tag w:val="R9-1.4-B"/>
          <w:id w:val="9000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术语表：整理后一次，定好专有名词的译法　</w:t>
      </w:r>
      <w:r>
        <w:rPr>
          <w:b/>
          <w:bCs/>
          <w:color w:val="C4503B"/>
        </w:rPr>
        <w:t>推荐</w:t>
      </w:r>
    </w:p>
    <w:p w14:paraId="1EE7D68C" w14:textId="1E9DFC2D" w:rsidR="00AF3894" w:rsidRDefault="00000000">
      <w:pPr>
        <w:keepNext/>
        <w:keepLines/>
        <w:spacing w:after="40"/>
        <w:ind w:left="560" w:hanging="320"/>
      </w:pPr>
      <w:sdt>
        <w:sdtPr>
          <w:tag w:val="R9-1.4-C"/>
          <w:id w:val="9000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翻译：每块一次，带术语表　</w:t>
      </w:r>
      <w:r>
        <w:rPr>
          <w:b/>
          <w:bCs/>
          <w:color w:val="C4503B"/>
        </w:rPr>
        <w:t>推荐</w:t>
      </w:r>
    </w:p>
    <w:p w14:paraId="3F1E6957" w14:textId="090A4BEF" w:rsidR="00AF3894" w:rsidRDefault="00000000">
      <w:pPr>
        <w:keepNext/>
        <w:keepLines/>
        <w:spacing w:after="40"/>
        <w:ind w:left="560" w:hanging="320"/>
      </w:pPr>
      <w:sdt>
        <w:sdtPr>
          <w:tag w:val="R9-1.4-D"/>
          <w:id w:val="9000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通读：最后一次，只找跨块问题，给出改法　</w:t>
      </w:r>
      <w:r>
        <w:rPr>
          <w:b/>
          <w:bCs/>
          <w:color w:val="C4503B"/>
        </w:rPr>
        <w:t>推荐</w:t>
      </w:r>
    </w:p>
    <w:p w14:paraId="0CBBF617" w14:textId="5864FFE4" w:rsidR="00AF3894" w:rsidRDefault="00000000">
      <w:pPr>
        <w:keepNext/>
        <w:keepLines/>
        <w:spacing w:after="40"/>
        <w:ind w:left="560" w:hanging="320"/>
      </w:pPr>
      <w:sdt>
        <w:sdtPr>
          <w:tag w:val="R9-1.4-E"/>
          <w:id w:val="9000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精修：整理和翻译各再过一遍（每块多一次请求，更慢，多一道检查）</w:t>
      </w:r>
    </w:p>
    <w:p w14:paraId="21DC8EC6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1.5</w:t>
      </w:r>
      <w:r>
        <w:rPr>
          <w:b/>
          <w:bCs/>
        </w:rPr>
        <w:t xml:space="preserve">　精修（如果保留）怎么开？</w:t>
      </w:r>
      <w:r>
        <w:rPr>
          <w:color w:val="6F685F"/>
        </w:rPr>
        <w:t>（单选）</w:t>
      </w:r>
    </w:p>
    <w:p w14:paraId="255E012C" w14:textId="30C38161" w:rsidR="00AF3894" w:rsidRDefault="00000000">
      <w:pPr>
        <w:keepNext/>
        <w:keepLines/>
        <w:spacing w:after="40"/>
        <w:ind w:left="560" w:hanging="320"/>
      </w:pPr>
      <w:sdt>
        <w:sdtPr>
          <w:tag w:val="R9-1.5-A"/>
          <w:id w:val="9000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页面上一个开关，默认关　</w:t>
      </w:r>
      <w:r>
        <w:rPr>
          <w:b/>
          <w:bCs/>
          <w:color w:val="C4503B"/>
        </w:rPr>
        <w:t>推荐</w:t>
      </w:r>
    </w:p>
    <w:p w14:paraId="225FB427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5-B"/>
          <w:id w:val="900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默认开</w:t>
      </w:r>
    </w:p>
    <w:p w14:paraId="4C8EF45D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5-C"/>
          <w:id w:val="9000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不要精修</w:t>
      </w:r>
    </w:p>
    <w:p w14:paraId="23417678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1.6</w:t>
      </w:r>
      <w:r>
        <w:rPr>
          <w:b/>
          <w:bCs/>
        </w:rPr>
        <w:t xml:space="preserve">　原页图怎么用？</w:t>
      </w:r>
      <w:r>
        <w:rPr>
          <w:color w:val="6F685F"/>
        </w:rPr>
        <w:t>（单选）</w:t>
      </w:r>
    </w:p>
    <w:p w14:paraId="216A958A" w14:textId="5EEE84ED" w:rsidR="00AF3894" w:rsidRDefault="00000000">
      <w:pPr>
        <w:keepNext/>
        <w:keepLines/>
        <w:spacing w:after="40"/>
        <w:ind w:left="560" w:hanging="320"/>
      </w:pPr>
      <w:sdt>
        <w:sdtPr>
          <w:tag w:val="R9-1.6-A"/>
          <w:id w:val="9000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整理时每块带它那几页的原页图；翻译时不带（整理已经对照过原页）　</w:t>
      </w:r>
      <w:r>
        <w:rPr>
          <w:b/>
          <w:bCs/>
          <w:color w:val="C4503B"/>
        </w:rPr>
        <w:t>推荐</w:t>
      </w:r>
    </w:p>
    <w:p w14:paraId="10F78E9A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6-B"/>
          <w:id w:val="9000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整理和翻译都带（更稳，但每次请求更大、更慢）</w:t>
      </w:r>
    </w:p>
    <w:p w14:paraId="042657A8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6-C"/>
          <w:id w:val="9000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都不带（最快，</w:t>
      </w:r>
      <w:r>
        <w:t xml:space="preserve">OCR </w:t>
      </w:r>
      <w:r>
        <w:t>错误只能靠文字判断）</w:t>
      </w:r>
    </w:p>
    <w:p w14:paraId="4DFD73DD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1.7</w:t>
      </w:r>
      <w:r>
        <w:rPr>
          <w:b/>
          <w:bCs/>
        </w:rPr>
        <w:t xml:space="preserve">　术语表要不要联网查？</w:t>
      </w:r>
      <w:r>
        <w:rPr>
          <w:color w:val="6F685F"/>
        </w:rPr>
        <w:t>（单选）</w:t>
      </w:r>
    </w:p>
    <w:p w14:paraId="0F52C918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Test 12 </w:t>
      </w:r>
      <w:r>
        <w:rPr>
          <w:color w:val="6F685F"/>
          <w:sz w:val="20"/>
          <w:szCs w:val="20"/>
        </w:rPr>
        <w:t>的检索没证明提升了译文。</w:t>
      </w:r>
      <w:r>
        <w:rPr>
          <w:color w:val="6F685F"/>
          <w:sz w:val="20"/>
          <w:szCs w:val="20"/>
        </w:rPr>
        <w:t xml:space="preserve">DeepSeek </w:t>
      </w:r>
      <w:r>
        <w:rPr>
          <w:color w:val="6F685F"/>
          <w:sz w:val="20"/>
          <w:szCs w:val="20"/>
        </w:rPr>
        <w:t>有官方搜索，</w:t>
      </w:r>
      <w:r>
        <w:rPr>
          <w:color w:val="6F685F"/>
          <w:sz w:val="20"/>
          <w:szCs w:val="20"/>
        </w:rPr>
        <w:t xml:space="preserve">Qwen </w:t>
      </w:r>
      <w:r>
        <w:rPr>
          <w:color w:val="6F685F"/>
          <w:sz w:val="20"/>
          <w:szCs w:val="20"/>
        </w:rPr>
        <w:t>有自带搜索，小拾的插件库有联网搜索（</w:t>
      </w:r>
      <w:r>
        <w:rPr>
          <w:color w:val="6F685F"/>
          <w:sz w:val="20"/>
          <w:szCs w:val="20"/>
        </w:rPr>
        <w:t>Tavily</w:t>
      </w:r>
      <w:r>
        <w:rPr>
          <w:color w:val="6F685F"/>
          <w:sz w:val="20"/>
          <w:szCs w:val="20"/>
        </w:rPr>
        <w:t>）。</w:t>
      </w:r>
    </w:p>
    <w:p w14:paraId="75F94F18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7-A"/>
          <w:id w:val="900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默认不查，模型按上下文定；页面上一个「联网查术语」开关　</w:t>
      </w:r>
      <w:r>
        <w:rPr>
          <w:b/>
          <w:bCs/>
          <w:color w:val="C4503B"/>
        </w:rPr>
        <w:t>推荐</w:t>
      </w:r>
    </w:p>
    <w:p w14:paraId="785C4074" w14:textId="4E70DD50" w:rsidR="00AF3894" w:rsidRDefault="00000000">
      <w:pPr>
        <w:keepNext/>
        <w:keepLines/>
        <w:spacing w:after="40"/>
        <w:ind w:left="560" w:hanging="320"/>
        <w:rPr>
          <w:rFonts w:hint="eastAsia"/>
        </w:rPr>
      </w:pPr>
      <w:sdt>
        <w:sdtPr>
          <w:tag w:val="R9-1.7-B"/>
          <w:id w:val="9000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 w:rsidR="009A400B">
        <w:t>DeepSeek</w:t>
      </w:r>
      <w:r w:rsidR="009A400B">
        <w:rPr>
          <w:rFonts w:hint="eastAsia"/>
        </w:rPr>
        <w:t xml:space="preserve"> </w:t>
      </w:r>
      <w:r w:rsidR="009A400B">
        <w:rPr>
          <w:rFonts w:hint="eastAsia"/>
        </w:rPr>
        <w:t>和</w:t>
      </w:r>
      <w:r w:rsidR="009A400B">
        <w:t xml:space="preserve"> Qwen </w:t>
      </w:r>
      <w:r>
        <w:t>默认</w:t>
      </w:r>
      <w:r w:rsidR="009A400B">
        <w:rPr>
          <w:rFonts w:hint="eastAsia"/>
        </w:rPr>
        <w:t>允许</w:t>
      </w:r>
      <w:r>
        <w:t>联网查</w:t>
      </w:r>
      <w:r w:rsidR="009A400B">
        <w:rPr>
          <w:rFonts w:hint="eastAsia"/>
        </w:rPr>
        <w:t>；</w:t>
      </w:r>
      <w:r w:rsidR="009A400B">
        <w:t>页面上一个「联网查术语」开关</w:t>
      </w:r>
      <w:r w:rsidR="009A400B">
        <w:rPr>
          <w:rFonts w:hint="eastAsia"/>
        </w:rPr>
        <w:t>，主要是控制</w:t>
      </w:r>
      <w:r w:rsidR="009A400B">
        <w:t xml:space="preserve"> </w:t>
      </w:r>
      <w:proofErr w:type="spellStart"/>
      <w:r w:rsidR="009A400B">
        <w:t>Travily</w:t>
      </w:r>
      <w:proofErr w:type="spellEnd"/>
    </w:p>
    <w:p w14:paraId="0621A232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7-C"/>
          <w:id w:val="900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不要联网查</w:t>
      </w:r>
    </w:p>
    <w:p w14:paraId="53581BF9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1.8</w:t>
      </w:r>
      <w:r>
        <w:rPr>
          <w:b/>
          <w:bCs/>
        </w:rPr>
        <w:t xml:space="preserve">　思考怎么开？</w:t>
      </w:r>
      <w:r>
        <w:rPr>
          <w:color w:val="6F685F"/>
        </w:rPr>
        <w:t>（单选）</w:t>
      </w:r>
    </w:p>
    <w:p w14:paraId="7636080E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开思考的模型每次请求慢很多（</w:t>
      </w:r>
      <w:r>
        <w:rPr>
          <w:color w:val="6F685F"/>
          <w:sz w:val="20"/>
          <w:szCs w:val="20"/>
        </w:rPr>
        <w:t xml:space="preserve">Test 13 </w:t>
      </w:r>
      <w:r>
        <w:rPr>
          <w:color w:val="6F685F"/>
          <w:sz w:val="20"/>
          <w:szCs w:val="20"/>
        </w:rPr>
        <w:t>里一次两三分钟）。</w:t>
      </w:r>
    </w:p>
    <w:p w14:paraId="11DFF0CF" w14:textId="72017898" w:rsidR="00AF3894" w:rsidRDefault="00000000">
      <w:pPr>
        <w:keepNext/>
        <w:keepLines/>
        <w:spacing w:after="40"/>
        <w:ind w:left="560" w:hanging="320"/>
      </w:pPr>
      <w:sdt>
        <w:sdtPr>
          <w:tag w:val="R9-1.8-A"/>
          <w:id w:val="9000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整理、翻译默认不思考；术语表和通读默认思考；页面上都能改　</w:t>
      </w:r>
      <w:r>
        <w:rPr>
          <w:b/>
          <w:bCs/>
          <w:color w:val="C4503B"/>
        </w:rPr>
        <w:t>推荐</w:t>
      </w:r>
    </w:p>
    <w:p w14:paraId="5725E215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8-B"/>
          <w:id w:val="900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全部默认不思考，页面上一个总开关</w:t>
      </w:r>
    </w:p>
    <w:p w14:paraId="635F11E6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8-C"/>
          <w:id w:val="9000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全部默认思考</w:t>
      </w:r>
    </w:p>
    <w:p w14:paraId="513E8F54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8-D"/>
          <w:id w:val="900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680D5D22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1.9</w:t>
      </w:r>
      <w:r>
        <w:rPr>
          <w:b/>
          <w:bCs/>
        </w:rPr>
        <w:t xml:space="preserve">　某一块出错（被截断、请求失败）怎么办？</w:t>
      </w:r>
      <w:r>
        <w:rPr>
          <w:color w:val="6F685F"/>
        </w:rPr>
        <w:t>（单选）</w:t>
      </w:r>
    </w:p>
    <w:p w14:paraId="63BAD676" w14:textId="63ED4BDE" w:rsidR="00AF3894" w:rsidRDefault="00000000">
      <w:pPr>
        <w:keepNext/>
        <w:keepLines/>
        <w:spacing w:after="40"/>
        <w:ind w:left="560" w:hanging="320"/>
      </w:pPr>
      <w:sdt>
        <w:sdtPr>
          <w:tag w:val="R9-1.9-A"/>
          <w:id w:val="9000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只重做这一块（自动再试一次）；还不行就停下，说明是哪一块，已经做完的保留，点「继续」从这一块接着做　</w:t>
      </w:r>
      <w:r>
        <w:rPr>
          <w:b/>
          <w:bCs/>
          <w:color w:val="C4503B"/>
        </w:rPr>
        <w:t>推荐</w:t>
      </w:r>
    </w:p>
    <w:p w14:paraId="11C26967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9-B"/>
          <w:id w:val="9000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出错就停下，从头再来（</w:t>
      </w:r>
      <w:r>
        <w:t xml:space="preserve">Mathpix </w:t>
      </w:r>
      <w:r>
        <w:t>结果在，不用重新上传）</w:t>
      </w:r>
    </w:p>
    <w:p w14:paraId="6A52438C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9-C"/>
          <w:id w:val="9000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70F6355D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1.10</w:t>
      </w:r>
      <w:r>
        <w:rPr>
          <w:b/>
          <w:bCs/>
        </w:rPr>
        <w:t xml:space="preserve">　多篇文章和双语内容</w:t>
      </w:r>
      <w:r>
        <w:rPr>
          <w:color w:val="6F685F"/>
        </w:rPr>
        <w:t>（多选）</w:t>
      </w:r>
    </w:p>
    <w:p w14:paraId="306A1304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Pub2MD </w:t>
      </w:r>
      <w:r>
        <w:rPr>
          <w:color w:val="6F685F"/>
          <w:sz w:val="20"/>
          <w:szCs w:val="20"/>
        </w:rPr>
        <w:t>现在能把一份文件里的几篇文章分开处理（</w:t>
      </w:r>
      <w:r>
        <w:rPr>
          <w:color w:val="6F685F"/>
          <w:sz w:val="20"/>
          <w:szCs w:val="20"/>
        </w:rPr>
        <w:t xml:space="preserve">Test 7 </w:t>
      </w:r>
      <w:r>
        <w:rPr>
          <w:color w:val="6F685F"/>
          <w:sz w:val="20"/>
          <w:szCs w:val="20"/>
        </w:rPr>
        <w:t>那种）；有中英对照的内容时，可以只留英文或都留。</w:t>
      </w:r>
    </w:p>
    <w:p w14:paraId="70685F62" w14:textId="6F0EAA0D" w:rsidR="00AF3894" w:rsidRDefault="00000000">
      <w:pPr>
        <w:keepNext/>
        <w:keepLines/>
        <w:spacing w:after="40"/>
        <w:ind w:left="560" w:hanging="320"/>
      </w:pPr>
      <w:sdt>
        <w:sdtPr>
          <w:tag w:val="R9-1.10-A"/>
          <w:id w:val="9000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保留「一份文件里有几篇文章」：每篇单独输出　</w:t>
      </w:r>
      <w:r>
        <w:rPr>
          <w:b/>
          <w:bCs/>
          <w:color w:val="C4503B"/>
        </w:rPr>
        <w:t>推荐</w:t>
      </w:r>
    </w:p>
    <w:p w14:paraId="6F20381F" w14:textId="038CD9E7" w:rsidR="00AF3894" w:rsidRDefault="00000000">
      <w:pPr>
        <w:keepNext/>
        <w:keepLines/>
        <w:spacing w:after="40"/>
        <w:ind w:left="560" w:hanging="320"/>
      </w:pPr>
      <w:sdt>
        <w:sdtPr>
          <w:tag w:val="R9-1.10-B"/>
          <w:id w:val="9000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保留「双语内容只留英文</w:t>
      </w:r>
      <w:r>
        <w:t xml:space="preserve"> / </w:t>
      </w:r>
      <w:r>
        <w:t xml:space="preserve">都留」的选项　</w:t>
      </w:r>
      <w:r>
        <w:rPr>
          <w:b/>
          <w:bCs/>
          <w:color w:val="C4503B"/>
        </w:rPr>
        <w:t>推荐</w:t>
      </w:r>
    </w:p>
    <w:p w14:paraId="4215F153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10-C"/>
          <w:id w:val="9000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都不要，一份文件就当一篇处理</w:t>
      </w:r>
    </w:p>
    <w:p w14:paraId="5ED7E4ED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1.11</w:t>
      </w:r>
      <w:r>
        <w:rPr>
          <w:b/>
          <w:bCs/>
        </w:rPr>
        <w:t xml:space="preserve">　翻译的语言</w:t>
      </w:r>
      <w:r>
        <w:rPr>
          <w:color w:val="6F685F"/>
        </w:rPr>
        <w:t>（多选）</w:t>
      </w:r>
    </w:p>
    <w:p w14:paraId="1B7647E5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简繁互转先用</w:t>
      </w:r>
      <w:r>
        <w:rPr>
          <w:color w:val="6F685F"/>
          <w:sz w:val="20"/>
          <w:szCs w:val="20"/>
        </w:rPr>
        <w:t xml:space="preserve"> OpenCC </w:t>
      </w:r>
      <w:r>
        <w:rPr>
          <w:color w:val="6F685F"/>
          <w:sz w:val="20"/>
          <w:szCs w:val="20"/>
        </w:rPr>
        <w:t>转，再让模型过一遍；</w:t>
      </w:r>
      <w:r>
        <w:rPr>
          <w:color w:val="6F685F"/>
          <w:sz w:val="20"/>
          <w:szCs w:val="20"/>
        </w:rPr>
        <w:t xml:space="preserve">Rust </w:t>
      </w:r>
      <w:r>
        <w:rPr>
          <w:color w:val="6F685F"/>
          <w:sz w:val="20"/>
          <w:szCs w:val="20"/>
        </w:rPr>
        <w:t>里要加一个简繁转换的库（新依赖）。</w:t>
      </w:r>
    </w:p>
    <w:p w14:paraId="23B0CFF8" w14:textId="7AD73D81" w:rsidR="00AF3894" w:rsidRDefault="00000000">
      <w:pPr>
        <w:keepNext/>
        <w:keepLines/>
        <w:spacing w:after="40"/>
        <w:ind w:left="560" w:hanging="320"/>
      </w:pPr>
      <w:sdt>
        <w:sdtPr>
          <w:tag w:val="R9-1.11-A"/>
          <w:id w:val="9000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英文</w:t>
      </w:r>
      <w:r>
        <w:t xml:space="preserve"> → </w:t>
      </w:r>
      <w:r>
        <w:t xml:space="preserve">简体中文　</w:t>
      </w:r>
      <w:r>
        <w:rPr>
          <w:b/>
          <w:bCs/>
          <w:color w:val="C4503B"/>
        </w:rPr>
        <w:t>推荐</w:t>
      </w:r>
    </w:p>
    <w:p w14:paraId="51272446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11-B"/>
          <w:id w:val="900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中文</w:t>
      </w:r>
      <w:r>
        <w:t xml:space="preserve"> → </w:t>
      </w:r>
      <w:r>
        <w:t xml:space="preserve">英文　</w:t>
      </w:r>
      <w:r>
        <w:rPr>
          <w:b/>
          <w:bCs/>
          <w:color w:val="C4503B"/>
        </w:rPr>
        <w:t>推荐</w:t>
      </w:r>
    </w:p>
    <w:p w14:paraId="65A780B2" w14:textId="2EAA9C07" w:rsidR="00AF3894" w:rsidRDefault="00000000">
      <w:pPr>
        <w:keepNext/>
        <w:keepLines/>
        <w:spacing w:after="40"/>
        <w:ind w:left="560" w:hanging="320"/>
      </w:pPr>
      <w:sdt>
        <w:sdtPr>
          <w:tag w:val="R9-1.11-C"/>
          <w:id w:val="9000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简繁互转（</w:t>
      </w:r>
      <w:r>
        <w:t xml:space="preserve">OpenCC + </w:t>
      </w:r>
      <w:r>
        <w:t xml:space="preserve">模型过一遍）　</w:t>
      </w:r>
      <w:r>
        <w:rPr>
          <w:b/>
          <w:bCs/>
          <w:color w:val="C4503B"/>
        </w:rPr>
        <w:t>推荐</w:t>
      </w:r>
    </w:p>
    <w:p w14:paraId="660122C0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11-D"/>
          <w:id w:val="9000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繁体中文</w:t>
      </w:r>
      <w:r>
        <w:t xml:space="preserve"> ↔ </w:t>
      </w:r>
      <w:r>
        <w:t>英文</w:t>
      </w:r>
    </w:p>
    <w:p w14:paraId="549F03C7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1.12</w:t>
      </w:r>
      <w:r>
        <w:rPr>
          <w:b/>
          <w:bCs/>
        </w:rPr>
        <w:t xml:space="preserve">　翻译要求怎么写？</w:t>
      </w:r>
      <w:r>
        <w:rPr>
          <w:color w:val="6F685F"/>
        </w:rPr>
        <w:t>（单选）</w:t>
      </w:r>
    </w:p>
    <w:p w14:paraId="7360D5F0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Pub2MD </w:t>
      </w:r>
      <w:r>
        <w:rPr>
          <w:color w:val="6F685F"/>
          <w:sz w:val="20"/>
          <w:szCs w:val="20"/>
        </w:rPr>
        <w:t>现在有文体（通用、学术、文学、新闻）和领域（通用、公共管理、数学、计算机），再加你自己写的一段。翻译助手用的是「自己写的一段</w:t>
      </w:r>
      <w:r>
        <w:rPr>
          <w:color w:val="6F685F"/>
          <w:sz w:val="20"/>
          <w:szCs w:val="20"/>
        </w:rPr>
        <w:t xml:space="preserve"> + </w:t>
      </w:r>
      <w:r>
        <w:rPr>
          <w:color w:val="6F685F"/>
          <w:sz w:val="20"/>
          <w:szCs w:val="20"/>
        </w:rPr>
        <w:t>四组关键词」。</w:t>
      </w:r>
    </w:p>
    <w:p w14:paraId="64FC4090" w14:textId="213A7AED" w:rsidR="00AF3894" w:rsidRDefault="00000000">
      <w:pPr>
        <w:keepNext/>
        <w:keepLines/>
        <w:spacing w:after="40"/>
        <w:ind w:left="560" w:hanging="320"/>
      </w:pPr>
      <w:sdt>
        <w:sdtPr>
          <w:tag w:val="R9-1.12-A"/>
          <w:id w:val="9000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照搬</w:t>
      </w:r>
      <w:r>
        <w:t xml:space="preserve"> Pub2MD </w:t>
      </w:r>
      <w:r>
        <w:t xml:space="preserve">的文体和领域，再加自己写的一段　</w:t>
      </w:r>
      <w:r>
        <w:rPr>
          <w:b/>
          <w:bCs/>
          <w:color w:val="C4503B"/>
        </w:rPr>
        <w:t>推荐</w:t>
      </w:r>
    </w:p>
    <w:p w14:paraId="3C45AF33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12-B"/>
          <w:id w:val="9000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和翻译助手一样：自己写的一段</w:t>
      </w:r>
      <w:r>
        <w:t xml:space="preserve"> + </w:t>
      </w:r>
      <w:r>
        <w:t>关键词</w:t>
      </w:r>
    </w:p>
    <w:p w14:paraId="585F1E07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1.12-C"/>
          <w:id w:val="9000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540FDEF7" w14:textId="77777777" w:rsidR="00AF3894" w:rsidRDefault="00000000">
      <w:pPr>
        <w:pStyle w:val="Heading1"/>
      </w:pPr>
      <w:r>
        <w:t>2</w:t>
      </w:r>
      <w:r>
        <w:t xml:space="preserve">　文件和界面</w:t>
      </w:r>
    </w:p>
    <w:p w14:paraId="7FE97D32" w14:textId="77777777" w:rsidR="00AF3894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2.1</w:t>
      </w:r>
      <w:r>
        <w:rPr>
          <w:b/>
          <w:bCs/>
        </w:rPr>
        <w:t xml:space="preserve">　输出放在哪？</w:t>
      </w:r>
      <w:r>
        <w:rPr>
          <w:color w:val="6F685F"/>
        </w:rPr>
        <w:t>（单选）</w:t>
      </w:r>
    </w:p>
    <w:p w14:paraId="3B74F4B4" w14:textId="701C97EC" w:rsidR="00AF3894" w:rsidRDefault="00000000">
      <w:pPr>
        <w:keepNext/>
        <w:keepLines/>
        <w:spacing w:after="40"/>
        <w:ind w:left="560" w:hanging="320"/>
      </w:pPr>
      <w:sdt>
        <w:sdtPr>
          <w:tag w:val="R9-2.1-A"/>
          <w:id w:val="9000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默认「下载」文件夹，页面上能换（记住上次选的）　</w:t>
      </w:r>
      <w:r>
        <w:rPr>
          <w:b/>
          <w:bCs/>
          <w:color w:val="C4503B"/>
        </w:rPr>
        <w:t>推荐</w:t>
      </w:r>
    </w:p>
    <w:p w14:paraId="10DC7BE1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2.1-B"/>
          <w:id w:val="9000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每次都问</w:t>
      </w:r>
    </w:p>
    <w:p w14:paraId="75891C16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2.1-C"/>
          <w:id w:val="9000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28075E6C" w14:textId="77777777" w:rsidR="00AF3894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2.2</w:t>
      </w:r>
      <w:r>
        <w:rPr>
          <w:b/>
          <w:bCs/>
        </w:rPr>
        <w:t xml:space="preserve">　每份文档输出哪些文件？</w:t>
      </w:r>
      <w:r>
        <w:rPr>
          <w:color w:val="6F685F"/>
        </w:rPr>
        <w:t>（多选）</w:t>
      </w:r>
    </w:p>
    <w:p w14:paraId="3DBE1466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每份文档在输出文件夹里建一个子文件夹，比如「</w:t>
      </w:r>
      <w:r>
        <w:rPr>
          <w:color w:val="6F685F"/>
          <w:sz w:val="20"/>
          <w:szCs w:val="20"/>
        </w:rPr>
        <w:t>Attention is All You Need · 2026-10-21</w:t>
      </w:r>
      <w:r>
        <w:rPr>
          <w:color w:val="6F685F"/>
          <w:sz w:val="20"/>
          <w:szCs w:val="20"/>
        </w:rPr>
        <w:t>」。</w:t>
      </w:r>
    </w:p>
    <w:p w14:paraId="40216B9D" w14:textId="70762F49" w:rsidR="00AF3894" w:rsidRDefault="00000000">
      <w:pPr>
        <w:keepNext/>
        <w:keepLines/>
        <w:spacing w:after="40"/>
        <w:ind w:left="560" w:hanging="320"/>
      </w:pPr>
      <w:sdt>
        <w:sdtPr>
          <w:tag w:val="R9-2.2-A"/>
          <w:id w:val="9000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整理好的原文（</w:t>
      </w:r>
      <w:r>
        <w:t xml:space="preserve">MMD </w:t>
      </w:r>
      <w:r>
        <w:t>或</w:t>
      </w:r>
      <w:r>
        <w:t xml:space="preserve"> MD</w:t>
      </w:r>
      <w:r>
        <w:t xml:space="preserve">）和附件　</w:t>
      </w:r>
      <w:r>
        <w:rPr>
          <w:b/>
          <w:bCs/>
          <w:color w:val="C4503B"/>
        </w:rPr>
        <w:t>推荐</w:t>
      </w:r>
    </w:p>
    <w:p w14:paraId="5D2A48B7" w14:textId="1C665F7F" w:rsidR="00AF3894" w:rsidRDefault="00000000">
      <w:pPr>
        <w:keepNext/>
        <w:keepLines/>
        <w:spacing w:after="40"/>
        <w:ind w:left="560" w:hanging="320"/>
      </w:pPr>
      <w:sdt>
        <w:sdtPr>
          <w:tag w:val="R9-2.2-B"/>
          <w:id w:val="9000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译文（</w:t>
      </w:r>
      <w:r>
        <w:t xml:space="preserve">MMD </w:t>
      </w:r>
      <w:r>
        <w:t>或</w:t>
      </w:r>
      <w:r>
        <w:t xml:space="preserve"> MD</w:t>
      </w:r>
      <w:r>
        <w:t xml:space="preserve">）和附件　</w:t>
      </w:r>
      <w:r>
        <w:rPr>
          <w:b/>
          <w:bCs/>
          <w:color w:val="C4503B"/>
        </w:rPr>
        <w:t>推荐</w:t>
      </w:r>
    </w:p>
    <w:p w14:paraId="3A3476C9" w14:textId="70522347" w:rsidR="00AF3894" w:rsidRDefault="00000000">
      <w:pPr>
        <w:keepNext/>
        <w:keepLines/>
        <w:spacing w:after="40"/>
        <w:ind w:left="560" w:hanging="320"/>
      </w:pPr>
      <w:sdt>
        <w:sdtPr>
          <w:tag w:val="R9-2.2-C"/>
          <w:id w:val="90006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工作日志（</w:t>
      </w:r>
      <w:r>
        <w:t>Markdown</w:t>
      </w:r>
      <w:r>
        <w:t xml:space="preserve">：用了哪些设置、每一步每一块的请求次数和用时、出了什么问题）　</w:t>
      </w:r>
      <w:r>
        <w:rPr>
          <w:b/>
          <w:bCs/>
          <w:color w:val="C4503B"/>
        </w:rPr>
        <w:t>推荐</w:t>
      </w:r>
    </w:p>
    <w:p w14:paraId="09BDE2DA" w14:textId="6684E7F4" w:rsidR="00AF3894" w:rsidRDefault="00000000">
      <w:pPr>
        <w:keepNext/>
        <w:keepLines/>
        <w:spacing w:after="40"/>
        <w:ind w:left="560" w:hanging="320"/>
      </w:pPr>
      <w:sdt>
        <w:sdtPr>
          <w:tag w:val="R9-2.2-D"/>
          <w:id w:val="9000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术语表（</w:t>
      </w:r>
      <w:r>
        <w:t>Markdown</w:t>
      </w:r>
      <w:r>
        <w:t xml:space="preserve">）　</w:t>
      </w:r>
      <w:r>
        <w:rPr>
          <w:b/>
          <w:bCs/>
          <w:color w:val="C4503B"/>
        </w:rPr>
        <w:t>推荐</w:t>
      </w:r>
    </w:p>
    <w:p w14:paraId="54B472E7" w14:textId="483A3B47" w:rsidR="00AF3894" w:rsidRDefault="00000000">
      <w:pPr>
        <w:keepNext/>
        <w:keepLines/>
        <w:spacing w:after="40"/>
        <w:ind w:left="560" w:hanging="320"/>
      </w:pPr>
      <w:sdt>
        <w:sdtPr>
          <w:tag w:val="R9-2.2-E"/>
          <w:id w:val="9000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proofErr w:type="spellStart"/>
      <w:r>
        <w:t>Mathpix</w:t>
      </w:r>
      <w:proofErr w:type="spellEnd"/>
      <w:r>
        <w:t xml:space="preserve"> </w:t>
      </w:r>
      <w:r>
        <w:t>的原始结果（</w:t>
      </w:r>
      <w:r>
        <w:t xml:space="preserve">MMD </w:t>
      </w:r>
      <w:r>
        <w:t>和附件</w:t>
      </w:r>
      <w:r>
        <w:t xml:space="preserve"> ZIP</w:t>
      </w:r>
      <w:r>
        <w:t xml:space="preserve">）：以后重新处理不用再上传　</w:t>
      </w:r>
      <w:r>
        <w:rPr>
          <w:b/>
          <w:bCs/>
          <w:color w:val="C4503B"/>
        </w:rPr>
        <w:t>推荐</w:t>
      </w:r>
    </w:p>
    <w:p w14:paraId="29A8DA1E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2.2-F"/>
          <w:id w:val="9000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每一步的中间稿（整理稿、译稿</w:t>
      </w:r>
      <w:r>
        <w:t>……</w:t>
      </w:r>
      <w:r>
        <w:t>），方便对比</w:t>
      </w:r>
    </w:p>
    <w:p w14:paraId="4DC46E57" w14:textId="2729B889" w:rsidR="00AF3894" w:rsidRDefault="00000000">
      <w:pPr>
        <w:keepNext/>
        <w:keepLines/>
        <w:spacing w:after="40"/>
        <w:ind w:left="560" w:hanging="320"/>
      </w:pPr>
      <w:sdt>
        <w:sdtPr>
          <w:tag w:val="R9-2.2-G"/>
          <w:id w:val="9000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proofErr w:type="spellStart"/>
      <w:r>
        <w:t>Mathpix</w:t>
      </w:r>
      <w:proofErr w:type="spellEnd"/>
      <w:r>
        <w:t xml:space="preserve"> </w:t>
      </w:r>
      <w:r>
        <w:t>能直接转出的其他格式（</w:t>
      </w:r>
      <w:r>
        <w:t>Word</w:t>
      </w:r>
      <w:r>
        <w:t>、</w:t>
      </w:r>
      <w:r>
        <w:t>HTML</w:t>
      </w:r>
      <w:r>
        <w:t>、</w:t>
      </w:r>
      <w:r>
        <w:t>LaTeX</w:t>
      </w:r>
      <w:r>
        <w:t>、</w:t>
      </w:r>
      <w:r>
        <w:t>PDF……</w:t>
      </w:r>
      <w:r>
        <w:t>），按需要勾</w:t>
      </w:r>
    </w:p>
    <w:p w14:paraId="03C9D75A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2.3</w:t>
      </w:r>
      <w:r>
        <w:rPr>
          <w:b/>
          <w:bCs/>
        </w:rPr>
        <w:t xml:space="preserve">　输出格式</w:t>
      </w:r>
      <w:r>
        <w:rPr>
          <w:color w:val="6F685F"/>
        </w:rPr>
        <w:t>（单选）</w:t>
      </w:r>
    </w:p>
    <w:p w14:paraId="71573FB4" w14:textId="1EA7E844" w:rsidR="00AF3894" w:rsidRDefault="00000000">
      <w:pPr>
        <w:keepNext/>
        <w:keepLines/>
        <w:spacing w:after="40"/>
        <w:ind w:left="560" w:hanging="320"/>
      </w:pPr>
      <w:sdt>
        <w:sdtPr>
          <w:tag w:val="R9-2.3-A"/>
          <w:id w:val="90007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默认</w:t>
      </w:r>
      <w:r>
        <w:t xml:space="preserve"> MMD</w:t>
      </w:r>
      <w:r>
        <w:t>（公式、表格最完整），页面上能换成</w:t>
      </w:r>
      <w:r>
        <w:t xml:space="preserve"> MD</w:t>
      </w:r>
      <w:r>
        <w:t xml:space="preserve">　</w:t>
      </w:r>
      <w:r>
        <w:rPr>
          <w:b/>
          <w:bCs/>
          <w:color w:val="C4503B"/>
        </w:rPr>
        <w:t>推荐</w:t>
      </w:r>
    </w:p>
    <w:p w14:paraId="3B33DC72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2.3-B"/>
          <w:id w:val="9000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默认</w:t>
      </w:r>
      <w:r>
        <w:t xml:space="preserve"> MD</w:t>
      </w:r>
    </w:p>
    <w:p w14:paraId="4F9CC539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2.3-C"/>
          <w:id w:val="9000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两种都输出</w:t>
      </w:r>
    </w:p>
    <w:p w14:paraId="4C47044E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2.4</w:t>
      </w:r>
      <w:r>
        <w:rPr>
          <w:b/>
          <w:bCs/>
        </w:rPr>
        <w:t xml:space="preserve">　工作日志放在哪？</w:t>
      </w:r>
      <w:r>
        <w:rPr>
          <w:color w:val="6F685F"/>
        </w:rPr>
        <w:t>（单选）</w:t>
      </w:r>
    </w:p>
    <w:p w14:paraId="5B7D140D" w14:textId="7ADAB58A" w:rsidR="00AF3894" w:rsidRDefault="00000000">
      <w:pPr>
        <w:keepNext/>
        <w:keepLines/>
        <w:spacing w:after="40"/>
        <w:ind w:left="560" w:hanging="320"/>
      </w:pPr>
      <w:sdt>
        <w:sdtPr>
          <w:tag w:val="R9-2.4-A"/>
          <w:id w:val="9000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和这份文档的输出放在同一个子文件夹　</w:t>
      </w:r>
      <w:r>
        <w:rPr>
          <w:b/>
          <w:bCs/>
          <w:color w:val="C4503B"/>
        </w:rPr>
        <w:t>推荐</w:t>
      </w:r>
    </w:p>
    <w:p w14:paraId="68773041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2.4-B"/>
          <w:id w:val="9000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单独放在「下载」或指定的文件夹</w:t>
      </w:r>
    </w:p>
    <w:p w14:paraId="3F831F48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2.5</w:t>
      </w:r>
      <w:r>
        <w:rPr>
          <w:b/>
          <w:bCs/>
        </w:rPr>
        <w:t xml:space="preserve">　处理过程中的文件放在哪？</w:t>
      </w:r>
      <w:r>
        <w:rPr>
          <w:color w:val="6F685F"/>
        </w:rPr>
        <w:t>（单选）</w:t>
      </w:r>
    </w:p>
    <w:p w14:paraId="2453D5B0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正式启用后不再有自己的数据文件夹。处理时要放原页图、每一块的结果，做完才合成最终文件。</w:t>
      </w:r>
    </w:p>
    <w:p w14:paraId="3F39942F" w14:textId="6EB3E5B7" w:rsidR="00AF3894" w:rsidRDefault="00000000">
      <w:pPr>
        <w:keepNext/>
        <w:keepLines/>
        <w:spacing w:after="40"/>
        <w:ind w:left="560" w:hanging="320"/>
      </w:pPr>
      <w:sdt>
        <w:sdtPr>
          <w:tag w:val="R9-2.5-A"/>
          <w:id w:val="9000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放在输出子文件夹里的隐藏文件夹，做完删掉；出错时留着，能从出错的地方继续　</w:t>
      </w:r>
      <w:r>
        <w:rPr>
          <w:b/>
          <w:bCs/>
          <w:color w:val="C4503B"/>
        </w:rPr>
        <w:t>推荐</w:t>
      </w:r>
    </w:p>
    <w:p w14:paraId="1EF6A159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2.5-B"/>
          <w:id w:val="9000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放在系统临时文件夹，做完或出错都删掉（出错只能从头再来）</w:t>
      </w:r>
    </w:p>
    <w:p w14:paraId="769897BD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2.5-C"/>
          <w:id w:val="9000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570227A4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2.6</w:t>
      </w:r>
      <w:r>
        <w:rPr>
          <w:b/>
          <w:bCs/>
        </w:rPr>
        <w:t xml:space="preserve">　页面上要什么？</w:t>
      </w:r>
      <w:r>
        <w:rPr>
          <w:color w:val="6F685F"/>
        </w:rPr>
        <w:t>（多选）</w:t>
      </w:r>
    </w:p>
    <w:p w14:paraId="08B7B3B2" w14:textId="0A5CEBBB" w:rsidR="00AF3894" w:rsidRDefault="00000000">
      <w:pPr>
        <w:keepNext/>
        <w:keepLines/>
        <w:spacing w:after="40"/>
        <w:ind w:left="560" w:hanging="320"/>
      </w:pPr>
      <w:sdt>
        <w:sdtPr>
          <w:tag w:val="R9-2.6-A"/>
          <w:id w:val="9000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选文件，或把文件拖进来　</w:t>
      </w:r>
      <w:r>
        <w:rPr>
          <w:b/>
          <w:bCs/>
          <w:color w:val="C4503B"/>
        </w:rPr>
        <w:t>推荐</w:t>
      </w:r>
    </w:p>
    <w:p w14:paraId="0A756379" w14:textId="163BA109" w:rsidR="00AF3894" w:rsidRDefault="00000000">
      <w:pPr>
        <w:keepNext/>
        <w:keepLines/>
        <w:spacing w:after="40"/>
        <w:ind w:left="560" w:hanging="320"/>
      </w:pPr>
      <w:sdt>
        <w:sdtPr>
          <w:tag w:val="R9-2.6-B"/>
          <w:id w:val="9000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设置：做哪几步、语言、输出格式、模型、思考、输出文件夹　</w:t>
      </w:r>
      <w:r>
        <w:rPr>
          <w:b/>
          <w:bCs/>
          <w:color w:val="C4503B"/>
        </w:rPr>
        <w:t>推荐</w:t>
      </w:r>
    </w:p>
    <w:p w14:paraId="5475C816" w14:textId="1ECE5528" w:rsidR="00AF3894" w:rsidRDefault="00000000">
      <w:pPr>
        <w:keepNext/>
        <w:keepLines/>
        <w:spacing w:after="40"/>
        <w:ind w:left="560" w:hanging="320"/>
      </w:pPr>
      <w:sdt>
        <w:sdtPr>
          <w:tag w:val="R9-2.6-C"/>
          <w:id w:val="90008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进度：在哪一步、第几块、用了几次请求、用了多久　</w:t>
      </w:r>
      <w:r>
        <w:rPr>
          <w:b/>
          <w:bCs/>
          <w:color w:val="C4503B"/>
        </w:rPr>
        <w:t>推荐</w:t>
      </w:r>
    </w:p>
    <w:p w14:paraId="4589D77F" w14:textId="286155C0" w:rsidR="00AF3894" w:rsidRDefault="00000000">
      <w:pPr>
        <w:keepNext/>
        <w:keepLines/>
        <w:spacing w:after="40"/>
        <w:ind w:left="560" w:hanging="320"/>
      </w:pPr>
      <w:sdt>
        <w:sdtPr>
          <w:tag w:val="R9-2.6-D"/>
          <w:id w:val="9000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「停止」，停下后能「继续」　</w:t>
      </w:r>
      <w:r>
        <w:rPr>
          <w:b/>
          <w:bCs/>
          <w:color w:val="C4503B"/>
        </w:rPr>
        <w:t>推荐</w:t>
      </w:r>
    </w:p>
    <w:p w14:paraId="541D055E" w14:textId="21FD730C" w:rsidR="00AF3894" w:rsidRDefault="00000000">
      <w:pPr>
        <w:keepNext/>
        <w:keepLines/>
        <w:spacing w:after="40"/>
        <w:ind w:left="560" w:hanging="320"/>
      </w:pPr>
      <w:sdt>
        <w:sdtPr>
          <w:tag w:val="R9-2.6-E"/>
          <w:id w:val="90008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做完后打开输出文件夹、用默认程序打开结果　</w:t>
      </w:r>
      <w:r>
        <w:rPr>
          <w:b/>
          <w:bCs/>
          <w:color w:val="C4503B"/>
        </w:rPr>
        <w:t>推荐</w:t>
      </w:r>
    </w:p>
    <w:p w14:paraId="7863C601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2.6-F"/>
          <w:id w:val="9000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完成或出错时发系统通知（离开页面也知道）</w:t>
      </w:r>
    </w:p>
    <w:p w14:paraId="26B012EB" w14:textId="339875BD" w:rsidR="00AF3894" w:rsidRDefault="00000000">
      <w:pPr>
        <w:keepNext/>
        <w:keepLines/>
        <w:spacing w:after="40"/>
        <w:ind w:left="560" w:hanging="320"/>
      </w:pPr>
      <w:sdt>
        <w:sdtPr>
          <w:tag w:val="R9-2.6-G"/>
          <w:id w:val="9000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在页面里预览结果（渲染</w:t>
      </w:r>
      <w:r>
        <w:t xml:space="preserve"> Markdown</w:t>
      </w:r>
      <w:r>
        <w:t>）</w:t>
      </w:r>
    </w:p>
    <w:p w14:paraId="4BD29344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2.7</w:t>
      </w:r>
      <w:r>
        <w:rPr>
          <w:b/>
          <w:bCs/>
        </w:rPr>
        <w:t xml:space="preserve">　记住什么？</w:t>
      </w:r>
      <w:r>
        <w:rPr>
          <w:color w:val="6F685F"/>
        </w:rPr>
        <w:t>（单选）</w:t>
      </w:r>
    </w:p>
    <w:p w14:paraId="686885FF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翻译助手只记住上一次（设置、原文、译文）。</w:t>
      </w:r>
    </w:p>
    <w:p w14:paraId="0CE96FDE" w14:textId="71B1D92B" w:rsidR="00AF3894" w:rsidRDefault="00000000">
      <w:pPr>
        <w:keepNext/>
        <w:keepLines/>
        <w:spacing w:after="40"/>
        <w:ind w:left="560" w:hanging="320"/>
      </w:pPr>
      <w:sdt>
        <w:sdtPr>
          <w:tag w:val="R9-2.7-A"/>
          <w:id w:val="9000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只记住设置；正在处理的离开页面也继续，回来能看到进度；做完的只在输出文件夹里　</w:t>
      </w:r>
      <w:r>
        <w:rPr>
          <w:b/>
          <w:bCs/>
          <w:color w:val="C4503B"/>
        </w:rPr>
        <w:t>推荐</w:t>
      </w:r>
    </w:p>
    <w:p w14:paraId="72753E29" w14:textId="4CC99F2D" w:rsidR="00AF3894" w:rsidRDefault="00000000">
      <w:pPr>
        <w:keepNext/>
        <w:keepLines/>
        <w:spacing w:after="40"/>
        <w:ind w:left="560" w:hanging="320"/>
      </w:pPr>
      <w:sdt>
        <w:sdtPr>
          <w:tag w:val="R9-2.7-B"/>
          <w:id w:val="90008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再记住最近几次处理（文件名、时间、输出位置），能一键打开</w:t>
      </w:r>
    </w:p>
    <w:p w14:paraId="16DE92AC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2.7-C"/>
          <w:id w:val="9000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73AD99FC" w14:textId="77777777" w:rsidR="00AF3894" w:rsidRDefault="00000000">
      <w:pPr>
        <w:pStyle w:val="Heading1"/>
      </w:pPr>
      <w:r>
        <w:t>3</w:t>
      </w:r>
      <w:r>
        <w:t xml:space="preserve">　模型和服务</w:t>
      </w:r>
    </w:p>
    <w:p w14:paraId="65F96004" w14:textId="77777777" w:rsidR="00AF3894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3.1</w:t>
      </w:r>
      <w:r>
        <w:rPr>
          <w:b/>
          <w:bCs/>
        </w:rPr>
        <w:t xml:space="preserve">　能用哪些模型？</w:t>
      </w:r>
      <w:r>
        <w:rPr>
          <w:color w:val="6F685F"/>
        </w:rPr>
        <w:t>（单选）</w:t>
      </w:r>
    </w:p>
    <w:p w14:paraId="2AE562E1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Pub2MD </w:t>
      </w:r>
      <w:r>
        <w:rPr>
          <w:color w:val="6F685F"/>
          <w:sz w:val="20"/>
          <w:szCs w:val="20"/>
        </w:rPr>
        <w:t>原来只支持</w:t>
      </w:r>
      <w:r>
        <w:rPr>
          <w:color w:val="6F685F"/>
          <w:sz w:val="20"/>
          <w:szCs w:val="20"/>
        </w:rPr>
        <w:t xml:space="preserve"> Qwen</w:t>
      </w:r>
      <w:r>
        <w:rPr>
          <w:color w:val="6F685F"/>
          <w:sz w:val="20"/>
          <w:szCs w:val="20"/>
        </w:rPr>
        <w:t>（直接连阿里云百炼）和</w:t>
      </w:r>
      <w:r>
        <w:rPr>
          <w:color w:val="6F685F"/>
          <w:sz w:val="20"/>
          <w:szCs w:val="20"/>
        </w:rPr>
        <w:t xml:space="preserve"> DeepSeek</w:t>
      </w:r>
      <w:r>
        <w:rPr>
          <w:color w:val="6F685F"/>
          <w:sz w:val="20"/>
          <w:szCs w:val="20"/>
        </w:rPr>
        <w:t>。小拾现在的云端服务是</w:t>
      </w:r>
      <w:r>
        <w:rPr>
          <w:color w:val="6F685F"/>
          <w:sz w:val="20"/>
          <w:szCs w:val="20"/>
        </w:rPr>
        <w:t xml:space="preserve"> OpenRouter</w:t>
      </w:r>
      <w:r>
        <w:rPr>
          <w:color w:val="6F685F"/>
          <w:sz w:val="20"/>
          <w:szCs w:val="20"/>
        </w:rPr>
        <w:t>、</w:t>
      </w:r>
      <w:r>
        <w:rPr>
          <w:color w:val="6F685F"/>
          <w:sz w:val="20"/>
          <w:szCs w:val="20"/>
        </w:rPr>
        <w:t>DeepSeek</w:t>
      </w:r>
      <w:r>
        <w:rPr>
          <w:color w:val="6F685F"/>
          <w:sz w:val="20"/>
          <w:szCs w:val="20"/>
        </w:rPr>
        <w:t>、</w:t>
      </w:r>
      <w:r>
        <w:rPr>
          <w:color w:val="6F685F"/>
          <w:sz w:val="20"/>
          <w:szCs w:val="20"/>
        </w:rPr>
        <w:t>OpenAI</w:t>
      </w:r>
      <w:r>
        <w:rPr>
          <w:color w:val="6F685F"/>
          <w:sz w:val="20"/>
          <w:szCs w:val="20"/>
        </w:rPr>
        <w:t>、</w:t>
      </w:r>
      <w:r>
        <w:rPr>
          <w:color w:val="6F685F"/>
          <w:sz w:val="20"/>
          <w:szCs w:val="20"/>
        </w:rPr>
        <w:t>Anthropic</w:t>
      </w:r>
      <w:r>
        <w:rPr>
          <w:color w:val="6F685F"/>
          <w:sz w:val="20"/>
          <w:szCs w:val="20"/>
        </w:rPr>
        <w:t>、</w:t>
      </w:r>
      <w:r>
        <w:rPr>
          <w:color w:val="6F685F"/>
          <w:sz w:val="20"/>
          <w:szCs w:val="20"/>
        </w:rPr>
        <w:t>Google</w:t>
      </w:r>
      <w:r>
        <w:rPr>
          <w:color w:val="6F685F"/>
          <w:sz w:val="20"/>
          <w:szCs w:val="20"/>
        </w:rPr>
        <w:t>，</w:t>
      </w:r>
      <w:r>
        <w:rPr>
          <w:color w:val="6F685F"/>
          <w:sz w:val="20"/>
          <w:szCs w:val="20"/>
        </w:rPr>
        <w:t xml:space="preserve">Qwen </w:t>
      </w:r>
      <w:r>
        <w:rPr>
          <w:color w:val="6F685F"/>
          <w:sz w:val="20"/>
          <w:szCs w:val="20"/>
        </w:rPr>
        <w:t>只能经</w:t>
      </w:r>
      <w:r>
        <w:rPr>
          <w:color w:val="6F685F"/>
          <w:sz w:val="20"/>
          <w:szCs w:val="20"/>
        </w:rPr>
        <w:t xml:space="preserve"> OpenRouter</w:t>
      </w:r>
      <w:r>
        <w:rPr>
          <w:color w:val="6F685F"/>
          <w:sz w:val="20"/>
          <w:szCs w:val="20"/>
        </w:rPr>
        <w:t>。</w:t>
      </w:r>
    </w:p>
    <w:p w14:paraId="3D0F1B05" w14:textId="267F6E97" w:rsidR="00AF3894" w:rsidRDefault="00000000">
      <w:pPr>
        <w:keepNext/>
        <w:keepLines/>
        <w:spacing w:after="40"/>
        <w:ind w:left="560" w:hanging="320"/>
      </w:pPr>
      <w:sdt>
        <w:sdtPr>
          <w:tag w:val="R9-3.1-A"/>
          <w:id w:val="9000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小拾已有的云端模型都能选；再给小拾加上「阿里云百炼」直接连</w:t>
      </w:r>
      <w:r>
        <w:t xml:space="preserve"> Qwen</w:t>
      </w:r>
      <w:r>
        <w:t xml:space="preserve">（小拾的对话、翻译也能用）　</w:t>
      </w:r>
      <w:r>
        <w:rPr>
          <w:b/>
          <w:bCs/>
          <w:color w:val="C4503B"/>
        </w:rPr>
        <w:t>推荐</w:t>
      </w:r>
    </w:p>
    <w:p w14:paraId="078C5B06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3.1-B"/>
          <w:id w:val="9000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小拾已有的云端模型都能选，不加百炼（</w:t>
      </w:r>
      <w:r>
        <w:t xml:space="preserve">Qwen </w:t>
      </w:r>
      <w:r>
        <w:t>经</w:t>
      </w:r>
      <w:r>
        <w:t xml:space="preserve"> OpenRouter</w:t>
      </w:r>
      <w:r>
        <w:t>）</w:t>
      </w:r>
    </w:p>
    <w:p w14:paraId="2E8C9E3E" w14:textId="559A5E00" w:rsidR="00AF3894" w:rsidRDefault="00000000">
      <w:pPr>
        <w:keepNext/>
        <w:keepLines/>
        <w:spacing w:after="40"/>
        <w:ind w:left="560" w:hanging="320"/>
      </w:pPr>
      <w:sdt>
        <w:sdtPr>
          <w:tag w:val="R9-3.1-C"/>
          <w:id w:val="9000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☐</w:t>
          </w:r>
        </w:sdtContent>
      </w:sdt>
      <w:r>
        <w:t>只给</w:t>
      </w:r>
      <w:r>
        <w:t xml:space="preserve"> DeepSeek </w:t>
      </w:r>
      <w:r>
        <w:t>和</w:t>
      </w:r>
      <w:r>
        <w:t xml:space="preserve"> Qwen</w:t>
      </w:r>
      <w:r>
        <w:t>（加百炼）</w:t>
      </w:r>
    </w:p>
    <w:p w14:paraId="639F78AD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3.1-D"/>
          <w:id w:val="900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77E581FA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3.2</w:t>
      </w:r>
      <w:r>
        <w:rPr>
          <w:b/>
          <w:bCs/>
        </w:rPr>
        <w:t xml:space="preserve">　本地模型能用吗？</w:t>
      </w:r>
      <w:r>
        <w:rPr>
          <w:color w:val="6F685F"/>
        </w:rPr>
        <w:t>（单选）</w:t>
      </w:r>
    </w:p>
    <w:p w14:paraId="3AB83AB3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每块不大，本地模型装得下；但看原页图要模型支持，速度会慢很多。</w:t>
      </w:r>
    </w:p>
    <w:p w14:paraId="48B0A7A3" w14:textId="187ECFF7" w:rsidR="00AF3894" w:rsidRDefault="00000000">
      <w:pPr>
        <w:keepNext/>
        <w:keepLines/>
        <w:spacing w:after="40"/>
        <w:ind w:left="560" w:hanging="320"/>
      </w:pPr>
      <w:sdt>
        <w:sdtPr>
          <w:tag w:val="R9-3.2-A"/>
          <w:id w:val="9000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能选，作为云端的备用　</w:t>
      </w:r>
      <w:r>
        <w:rPr>
          <w:b/>
          <w:bCs/>
          <w:color w:val="C4503B"/>
        </w:rPr>
        <w:t>推荐</w:t>
      </w:r>
    </w:p>
    <w:p w14:paraId="3C1C0469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3.2-B"/>
          <w:id w:val="9000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不能选，只用云端</w:t>
      </w:r>
    </w:p>
    <w:p w14:paraId="19E21513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3.3</w:t>
      </w:r>
      <w:r>
        <w:rPr>
          <w:b/>
          <w:bCs/>
        </w:rPr>
        <w:t xml:space="preserve">　每一步用哪个模型？</w:t>
      </w:r>
      <w:r>
        <w:rPr>
          <w:color w:val="6F685F"/>
        </w:rPr>
        <w:t>（单选）</w:t>
      </w:r>
    </w:p>
    <w:p w14:paraId="114F4715" w14:textId="71179C2C" w:rsidR="00AF3894" w:rsidRDefault="00000000">
      <w:pPr>
        <w:keepNext/>
        <w:keepLines/>
        <w:spacing w:after="40"/>
        <w:ind w:left="560" w:hanging="320"/>
      </w:pPr>
      <w:sdt>
        <w:sdtPr>
          <w:tag w:val="R9-3.3-A"/>
          <w:id w:val="9000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一个模型做到底</w:t>
      </w:r>
      <w:r w:rsidR="009A400B">
        <w:rPr>
          <w:rFonts w:hint="eastAsia"/>
        </w:rPr>
        <w:t>，但</w:t>
      </w:r>
      <w:r>
        <w:rPr>
          <w:rFonts w:hint="eastAsia"/>
        </w:rPr>
        <w:t>术</w:t>
      </w:r>
      <w:r>
        <w:t xml:space="preserve">语表和通读可以另选一个　</w:t>
      </w:r>
      <w:r>
        <w:rPr>
          <w:b/>
          <w:bCs/>
          <w:color w:val="C4503B"/>
        </w:rPr>
        <w:t>推荐</w:t>
      </w:r>
    </w:p>
    <w:p w14:paraId="2966A78E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3.3-B"/>
          <w:id w:val="9000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每一步都能单独选</w:t>
      </w:r>
    </w:p>
    <w:p w14:paraId="6236AB88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3.3-C"/>
          <w:id w:val="9000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665F5C0B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3.4</w:t>
      </w:r>
      <w:r>
        <w:rPr>
          <w:b/>
          <w:bCs/>
        </w:rPr>
        <w:t xml:space="preserve">　</w:t>
      </w:r>
      <w:r>
        <w:rPr>
          <w:b/>
          <w:bCs/>
        </w:rPr>
        <w:t xml:space="preserve">Mathpix </w:t>
      </w:r>
      <w:r>
        <w:rPr>
          <w:b/>
          <w:bCs/>
        </w:rPr>
        <w:t>的</w:t>
      </w:r>
      <w:r>
        <w:rPr>
          <w:b/>
          <w:bCs/>
        </w:rPr>
        <w:t xml:space="preserve"> Key </w:t>
      </w:r>
      <w:r>
        <w:rPr>
          <w:b/>
          <w:bCs/>
        </w:rPr>
        <w:t>放哪？</w:t>
      </w:r>
      <w:r>
        <w:rPr>
          <w:color w:val="6F685F"/>
        </w:rPr>
        <w:t>（单选）</w:t>
      </w:r>
    </w:p>
    <w:p w14:paraId="735AF174" w14:textId="7658441D" w:rsidR="00AF3894" w:rsidRDefault="00000000">
      <w:pPr>
        <w:keepNext/>
        <w:keepLines/>
        <w:spacing w:after="40"/>
        <w:ind w:left="560" w:hanging="320"/>
      </w:pPr>
      <w:sdt>
        <w:sdtPr>
          <w:tag w:val="R9-3.4-A"/>
          <w:id w:val="9001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钥匙串里，和插件库的</w:t>
      </w:r>
      <w:r>
        <w:t xml:space="preserve"> Key </w:t>
      </w:r>
      <w:r>
        <w:t xml:space="preserve">一样在页面上填，只显示「已保存」　</w:t>
      </w:r>
      <w:r>
        <w:rPr>
          <w:b/>
          <w:bCs/>
          <w:color w:val="C4503B"/>
        </w:rPr>
        <w:t>推荐</w:t>
      </w:r>
    </w:p>
    <w:p w14:paraId="02EDD8B8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3.4-B"/>
          <w:id w:val="9001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799FBBC5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3.5</w:t>
      </w:r>
      <w:r>
        <w:rPr>
          <w:b/>
          <w:bCs/>
        </w:rPr>
        <w:t xml:space="preserve">　要不要单独的「发给云端」开关？</w:t>
      </w:r>
      <w:r>
        <w:rPr>
          <w:color w:val="6F685F"/>
        </w:rPr>
        <w:t>（单选）</w:t>
      </w:r>
    </w:p>
    <w:p w14:paraId="7FF365DB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小拾有「设置</w:t>
      </w:r>
      <w:r>
        <w:rPr>
          <w:color w:val="6F685F"/>
          <w:sz w:val="20"/>
          <w:szCs w:val="20"/>
        </w:rPr>
        <w:t xml:space="preserve"> → </w:t>
      </w:r>
      <w:r>
        <w:rPr>
          <w:color w:val="6F685F"/>
          <w:sz w:val="20"/>
          <w:szCs w:val="20"/>
        </w:rPr>
        <w:t>发给云端」，按模块管</w:t>
      </w:r>
      <w:r>
        <w:rPr>
          <w:color w:val="6F685F"/>
          <w:sz w:val="20"/>
          <w:szCs w:val="20"/>
        </w:rPr>
        <w:t xml:space="preserve"> Pomelo </w:t>
      </w:r>
      <w:r>
        <w:rPr>
          <w:color w:val="6F685F"/>
          <w:sz w:val="20"/>
          <w:szCs w:val="20"/>
        </w:rPr>
        <w:t>数据能不能发给云端。</w:t>
      </w:r>
      <w:r>
        <w:rPr>
          <w:color w:val="6F685F"/>
          <w:sz w:val="20"/>
          <w:szCs w:val="20"/>
        </w:rPr>
        <w:t xml:space="preserve">Pub2MD </w:t>
      </w:r>
      <w:r>
        <w:rPr>
          <w:color w:val="6F685F"/>
          <w:sz w:val="20"/>
          <w:szCs w:val="20"/>
        </w:rPr>
        <w:t>处理的是你选的文件，不是</w:t>
      </w:r>
      <w:r>
        <w:rPr>
          <w:color w:val="6F685F"/>
          <w:sz w:val="20"/>
          <w:szCs w:val="20"/>
        </w:rPr>
        <w:t xml:space="preserve"> Pomelo </w:t>
      </w:r>
      <w:r>
        <w:rPr>
          <w:color w:val="6F685F"/>
          <w:sz w:val="20"/>
          <w:szCs w:val="20"/>
        </w:rPr>
        <w:t>的数据；文件会上传到</w:t>
      </w:r>
      <w:r>
        <w:rPr>
          <w:color w:val="6F685F"/>
          <w:sz w:val="20"/>
          <w:szCs w:val="20"/>
        </w:rPr>
        <w:t xml:space="preserve"> Mathpix </w:t>
      </w:r>
      <w:r>
        <w:rPr>
          <w:color w:val="6F685F"/>
          <w:sz w:val="20"/>
          <w:szCs w:val="20"/>
        </w:rPr>
        <w:t>和选中的云端模型。</w:t>
      </w:r>
    </w:p>
    <w:p w14:paraId="37978BE7" w14:textId="54862627" w:rsidR="00AF3894" w:rsidRDefault="00000000">
      <w:pPr>
        <w:keepNext/>
        <w:keepLines/>
        <w:spacing w:after="40"/>
        <w:ind w:left="560" w:hanging="320"/>
      </w:pPr>
      <w:sdt>
        <w:sdtPr>
          <w:tag w:val="R9-3.5-A"/>
          <w:id w:val="9001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不另设：选了文件、点了开始就是同意上传　</w:t>
      </w:r>
      <w:r>
        <w:rPr>
          <w:b/>
          <w:bCs/>
          <w:color w:val="C4503B"/>
        </w:rPr>
        <w:t>推荐</w:t>
      </w:r>
    </w:p>
    <w:p w14:paraId="4BDEF4CF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3.5-B"/>
          <w:id w:val="9001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在「发给云端」里加一项，关掉时只能用本地模型，也不能用</w:t>
      </w:r>
      <w:r>
        <w:t xml:space="preserve"> Mathpix</w:t>
      </w:r>
    </w:p>
    <w:p w14:paraId="43628583" w14:textId="77777777" w:rsidR="00AF3894" w:rsidRDefault="00000000">
      <w:pPr>
        <w:pStyle w:val="Heading1"/>
      </w:pPr>
      <w:r>
        <w:t>4</w:t>
      </w:r>
      <w:r>
        <w:t xml:space="preserve">　测试、验收和清理</w:t>
      </w:r>
    </w:p>
    <w:p w14:paraId="35A8C40A" w14:textId="77777777" w:rsidR="00AF3894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4.1</w:t>
      </w:r>
      <w:r>
        <w:rPr>
          <w:b/>
          <w:bCs/>
        </w:rPr>
        <w:t xml:space="preserve">　速度和次数的目标</w:t>
      </w:r>
      <w:r>
        <w:rPr>
          <w:color w:val="6F685F"/>
        </w:rPr>
        <w:t>（单选）</w:t>
      </w:r>
    </w:p>
    <w:p w14:paraId="2675781F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同一篇</w:t>
      </w:r>
      <w:r>
        <w:rPr>
          <w:color w:val="6F685F"/>
          <w:sz w:val="20"/>
          <w:szCs w:val="20"/>
        </w:rPr>
        <w:t xml:space="preserve"> 11 </w:t>
      </w:r>
      <w:r>
        <w:rPr>
          <w:color w:val="6F685F"/>
          <w:sz w:val="20"/>
          <w:szCs w:val="20"/>
        </w:rPr>
        <w:t>页的</w:t>
      </w:r>
      <w:r>
        <w:rPr>
          <w:color w:val="6F685F"/>
          <w:sz w:val="20"/>
          <w:szCs w:val="20"/>
        </w:rPr>
        <w:t xml:space="preserve"> Attention </w:t>
      </w:r>
      <w:r>
        <w:rPr>
          <w:color w:val="6F685F"/>
          <w:sz w:val="20"/>
          <w:szCs w:val="20"/>
        </w:rPr>
        <w:t>论文：现在全流程</w:t>
      </w:r>
      <w:r>
        <w:rPr>
          <w:color w:val="6F685F"/>
          <w:sz w:val="20"/>
          <w:szCs w:val="20"/>
        </w:rPr>
        <w:t xml:space="preserve"> 135</w:t>
      </w:r>
      <w:r>
        <w:rPr>
          <w:color w:val="6F685F"/>
          <w:sz w:val="20"/>
          <w:szCs w:val="20"/>
        </w:rPr>
        <w:t>～</w:t>
      </w:r>
      <w:r>
        <w:rPr>
          <w:color w:val="6F685F"/>
          <w:sz w:val="20"/>
          <w:szCs w:val="20"/>
        </w:rPr>
        <w:t xml:space="preserve">180 </w:t>
      </w:r>
      <w:r>
        <w:rPr>
          <w:color w:val="6F685F"/>
          <w:sz w:val="20"/>
          <w:szCs w:val="20"/>
        </w:rPr>
        <w:t>次请求，开思考时要几个小时。</w:t>
      </w:r>
    </w:p>
    <w:p w14:paraId="038DF17E" w14:textId="77A00A2A" w:rsidR="00AF3894" w:rsidRDefault="00000000">
      <w:pPr>
        <w:keepNext/>
        <w:keepLines/>
        <w:spacing w:after="40"/>
        <w:ind w:left="560" w:hanging="320"/>
      </w:pPr>
      <w:sdt>
        <w:sdtPr>
          <w:tag w:val="R9-4.1-A"/>
          <w:id w:val="9001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全流程（提取</w:t>
      </w:r>
      <w:r>
        <w:t xml:space="preserve"> + </w:t>
      </w:r>
      <w:r>
        <w:t>整理</w:t>
      </w:r>
      <w:r>
        <w:t xml:space="preserve"> + </w:t>
      </w:r>
      <w:r>
        <w:t>翻译）不超过</w:t>
      </w:r>
      <w:r>
        <w:t xml:space="preserve"> 20 </w:t>
      </w:r>
      <w:r>
        <w:t>次请求、</w:t>
      </w:r>
      <w:r>
        <w:t xml:space="preserve">15 </w:t>
      </w:r>
      <w:r>
        <w:t>分钟以内；几页的一般文档</w:t>
      </w:r>
      <w:r>
        <w:t xml:space="preserve"> 5 </w:t>
      </w:r>
      <w:r>
        <w:t xml:space="preserve">分钟以内　</w:t>
      </w:r>
      <w:r>
        <w:rPr>
          <w:b/>
          <w:bCs/>
          <w:color w:val="C4503B"/>
        </w:rPr>
        <w:t>推荐</w:t>
      </w:r>
    </w:p>
    <w:p w14:paraId="77761309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4.1-B"/>
          <w:id w:val="9001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写在下面</w:t>
      </w:r>
    </w:p>
    <w:p w14:paraId="07C53D2E" w14:textId="77777777" w:rsidR="00AF3894" w:rsidRDefault="00000000">
      <w:pPr>
        <w:spacing w:after="80"/>
        <w:ind w:left="240"/>
      </w:pPr>
      <w:r>
        <w:t>写在这里：</w:t>
      </w:r>
    </w:p>
    <w:p w14:paraId="34C8B965" w14:textId="77777777" w:rsidR="00AF3894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lastRenderedPageBreak/>
        <w:t xml:space="preserve">★ </w:t>
      </w:r>
      <w:r>
        <w:rPr>
          <w:b/>
          <w:bCs/>
        </w:rPr>
        <w:t>4.2</w:t>
      </w:r>
      <w:r>
        <w:rPr>
          <w:b/>
          <w:bCs/>
        </w:rPr>
        <w:t xml:space="preserve">　开发时的真实测试</w:t>
      </w:r>
      <w:r>
        <w:rPr>
          <w:color w:val="6F685F"/>
        </w:rPr>
        <w:t>（单选）</w:t>
      </w:r>
    </w:p>
    <w:p w14:paraId="137D2D90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开发中要用真的</w:t>
      </w:r>
      <w:r>
        <w:rPr>
          <w:color w:val="6F685F"/>
          <w:sz w:val="20"/>
          <w:szCs w:val="20"/>
        </w:rPr>
        <w:t xml:space="preserve"> Mathpix </w:t>
      </w:r>
      <w:r>
        <w:rPr>
          <w:color w:val="6F685F"/>
          <w:sz w:val="20"/>
          <w:szCs w:val="20"/>
        </w:rPr>
        <w:t>和云端模型对照效果和速度。</w:t>
      </w:r>
    </w:p>
    <w:p w14:paraId="4449A6EF" w14:textId="56F0C930" w:rsidR="00AF3894" w:rsidRDefault="00000000">
      <w:pPr>
        <w:keepNext/>
        <w:keepLines/>
        <w:spacing w:after="40"/>
        <w:ind w:left="560" w:hanging="320"/>
      </w:pPr>
      <w:sdt>
        <w:sdtPr>
          <w:tag w:val="R9-4.2-A"/>
          <w:id w:val="9001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400B">
            <w:rPr>
              <w:rFonts w:ascii="MS Gothic" w:eastAsia="MS Gothic" w:hAnsi="MS Gothic" w:hint="eastAsia"/>
            </w:rPr>
            <w:t>☒</w:t>
          </w:r>
        </w:sdtContent>
      </w:sdt>
      <w:r>
        <w:t>你给</w:t>
      </w:r>
      <w:r>
        <w:t xml:space="preserve"> Key </w:t>
      </w:r>
      <w:r>
        <w:t xml:space="preserve">文件，每轮测之前我说清楚用量，你同意了再测；测完报告效果、次数和用时　</w:t>
      </w:r>
      <w:r>
        <w:rPr>
          <w:b/>
          <w:bCs/>
          <w:color w:val="C4503B"/>
        </w:rPr>
        <w:t>推荐</w:t>
      </w:r>
    </w:p>
    <w:p w14:paraId="5895EC73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4.2-B"/>
          <w:id w:val="900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开发时只用模拟的，我自己在正式版里测</w:t>
      </w:r>
    </w:p>
    <w:p w14:paraId="0A9CD883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4.2-C"/>
          <w:id w:val="9001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3E2AE02C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4.3</w:t>
      </w:r>
      <w:r>
        <w:rPr>
          <w:b/>
          <w:bCs/>
        </w:rPr>
        <w:t xml:space="preserve">　用哪些文档测？</w:t>
      </w:r>
      <w:r>
        <w:rPr>
          <w:color w:val="6F685F"/>
        </w:rPr>
        <w:t>（多选）</w:t>
      </w:r>
    </w:p>
    <w:p w14:paraId="0DE6D5DF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4.3-A"/>
          <w:id w:val="9001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Attention is All You Need</w:t>
      </w:r>
      <w:r>
        <w:t>（</w:t>
      </w:r>
      <w:r>
        <w:t xml:space="preserve">11 </w:t>
      </w:r>
      <w:r>
        <w:t xml:space="preserve">页论文，之前一直用它）　</w:t>
      </w:r>
      <w:r>
        <w:rPr>
          <w:b/>
          <w:bCs/>
          <w:color w:val="C4503B"/>
        </w:rPr>
        <w:t>推荐</w:t>
      </w:r>
    </w:p>
    <w:p w14:paraId="6BA79657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4.3-B"/>
          <w:id w:val="9001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23 </w:t>
      </w:r>
      <w:r>
        <w:t>页的长文（</w:t>
      </w:r>
      <w:r>
        <w:t>Test 8</w:t>
      </w:r>
      <w:r>
        <w:t>～</w:t>
      </w:r>
      <w:r>
        <w:t xml:space="preserve">10 </w:t>
      </w:r>
      <w:r>
        <w:t xml:space="preserve">用的那份）　</w:t>
      </w:r>
      <w:r>
        <w:rPr>
          <w:b/>
          <w:bCs/>
          <w:color w:val="C4503B"/>
        </w:rPr>
        <w:t>推荐</w:t>
      </w:r>
    </w:p>
    <w:p w14:paraId="173F68A4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4.3-C"/>
          <w:id w:val="9001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一份里有几篇短文的（</w:t>
      </w:r>
      <w:r>
        <w:t xml:space="preserve">Test 7 </w:t>
      </w:r>
      <w:r>
        <w:t xml:space="preserve">那种）　</w:t>
      </w:r>
      <w:r>
        <w:rPr>
          <w:b/>
          <w:bCs/>
          <w:color w:val="C4503B"/>
        </w:rPr>
        <w:t>推荐</w:t>
      </w:r>
    </w:p>
    <w:p w14:paraId="769E17BE" w14:textId="51B2423E" w:rsidR="00AF3894" w:rsidRDefault="00000000">
      <w:pPr>
        <w:keepNext/>
        <w:keepLines/>
        <w:spacing w:after="40"/>
        <w:ind w:left="560" w:hanging="320"/>
      </w:pPr>
      <w:sdt>
        <w:sdtPr>
          <w:tag w:val="R9-4.3-D"/>
          <w:id w:val="9001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F6ADB">
            <w:rPr>
              <w:rFonts w:ascii="MS Gothic" w:eastAsia="MS Gothic" w:hAnsi="MS Gothic" w:hint="eastAsia"/>
            </w:rPr>
            <w:t>☒</w:t>
          </w:r>
        </w:sdtContent>
      </w:sdt>
      <w:r>
        <w:t>我另外给（写在下面）</w:t>
      </w:r>
    </w:p>
    <w:p w14:paraId="2A01CEC2" w14:textId="084104E0" w:rsidR="00AF3894" w:rsidRDefault="00000000">
      <w:pPr>
        <w:spacing w:after="80"/>
        <w:ind w:left="240"/>
        <w:rPr>
          <w:rFonts w:hint="eastAsia"/>
        </w:rPr>
      </w:pPr>
      <w:r>
        <w:t>写在这里：</w:t>
      </w:r>
      <w:r w:rsidR="009A400B">
        <w:rPr>
          <w:rFonts w:hint="eastAsia"/>
        </w:rPr>
        <w:t>我待会给你，有三篇学术论文，其中一篇很长。另外有</w:t>
      </w:r>
      <w:r w:rsidR="009A400B">
        <w:rPr>
          <w:rFonts w:hint="eastAsia"/>
        </w:rPr>
        <w:t xml:space="preserve"> 3</w:t>
      </w:r>
      <w:r w:rsidR="009A400B">
        <w:rPr>
          <w:rFonts w:hint="eastAsia"/>
        </w:rPr>
        <w:t>～</w:t>
      </w:r>
      <w:r w:rsidR="009A400B">
        <w:rPr>
          <w:rFonts w:hint="eastAsia"/>
        </w:rPr>
        <w:t xml:space="preserve">4 </w:t>
      </w:r>
      <w:r w:rsidR="009A400B">
        <w:rPr>
          <w:rFonts w:hint="eastAsia"/>
        </w:rPr>
        <w:t>篇</w:t>
      </w:r>
      <w:r w:rsidR="002F6ADB">
        <w:rPr>
          <w:rFonts w:hint="eastAsia"/>
        </w:rPr>
        <w:t>文档，比如包含好几篇短文的图片</w:t>
      </w:r>
    </w:p>
    <w:p w14:paraId="2265B02F" w14:textId="77777777" w:rsidR="00AF3894" w:rsidRDefault="00000000">
      <w:pPr>
        <w:keepNext/>
        <w:keepLines/>
        <w:spacing w:before="200" w:after="40"/>
      </w:pPr>
      <w:r>
        <w:rPr>
          <w:b/>
          <w:bCs/>
          <w:color w:val="C4503B"/>
        </w:rPr>
        <w:t xml:space="preserve">★ </w:t>
      </w:r>
      <w:r>
        <w:rPr>
          <w:b/>
          <w:bCs/>
        </w:rPr>
        <w:t>4.4</w:t>
      </w:r>
      <w:r>
        <w:rPr>
          <w:b/>
          <w:bCs/>
        </w:rPr>
        <w:t xml:space="preserve">　</w:t>
      </w:r>
      <w:r>
        <w:rPr>
          <w:b/>
          <w:bCs/>
        </w:rPr>
        <w:t xml:space="preserve">v0.6 </w:t>
      </w:r>
      <w:r>
        <w:rPr>
          <w:b/>
          <w:bCs/>
        </w:rPr>
        <w:t>验收后清理</w:t>
      </w:r>
      <w:r>
        <w:rPr>
          <w:b/>
          <w:bCs/>
        </w:rPr>
        <w:t xml:space="preserve"> Pub2MD </w:t>
      </w:r>
      <w:r>
        <w:rPr>
          <w:b/>
          <w:bCs/>
        </w:rPr>
        <w:t>项目</w:t>
      </w:r>
      <w:r>
        <w:rPr>
          <w:color w:val="6F685F"/>
        </w:rPr>
        <w:t>（多选）</w:t>
      </w:r>
    </w:p>
    <w:p w14:paraId="3224CE65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>你说了验收后必须清掉</w:t>
      </w:r>
      <w:r>
        <w:rPr>
          <w:color w:val="6F685F"/>
          <w:sz w:val="20"/>
          <w:szCs w:val="20"/>
        </w:rPr>
        <w:t xml:space="preserve"> examples</w:t>
      </w:r>
      <w:r>
        <w:rPr>
          <w:color w:val="6F685F"/>
          <w:sz w:val="20"/>
          <w:szCs w:val="20"/>
        </w:rPr>
        <w:t>、</w:t>
      </w:r>
      <w:r>
        <w:rPr>
          <w:color w:val="6F685F"/>
          <w:sz w:val="20"/>
          <w:szCs w:val="20"/>
        </w:rPr>
        <w:t>tests</w:t>
      </w:r>
      <w:r>
        <w:rPr>
          <w:color w:val="6F685F"/>
          <w:sz w:val="20"/>
          <w:szCs w:val="20"/>
        </w:rPr>
        <w:t>、</w:t>
      </w:r>
      <w:r>
        <w:rPr>
          <w:color w:val="6F685F"/>
          <w:sz w:val="20"/>
          <w:szCs w:val="20"/>
        </w:rPr>
        <w:t xml:space="preserve">output </w:t>
      </w:r>
      <w:r>
        <w:rPr>
          <w:color w:val="6F685F"/>
          <w:sz w:val="20"/>
          <w:szCs w:val="20"/>
        </w:rPr>
        <w:t>和为交接写的文档。</w:t>
      </w:r>
    </w:p>
    <w:p w14:paraId="490ED1EE" w14:textId="3C2A450F" w:rsidR="00AF3894" w:rsidRDefault="00000000">
      <w:pPr>
        <w:keepNext/>
        <w:keepLines/>
        <w:spacing w:after="40"/>
        <w:ind w:left="560" w:hanging="320"/>
      </w:pPr>
      <w:sdt>
        <w:sdtPr>
          <w:tag w:val="R9-4.4-A"/>
          <w:id w:val="9001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F6ADB">
            <w:rPr>
              <w:rFonts w:ascii="MS Gothic" w:eastAsia="MS Gothic" w:hAnsi="MS Gothic" w:hint="eastAsia"/>
            </w:rPr>
            <w:t>☒</w:t>
          </w:r>
        </w:sdtContent>
      </w:sdt>
      <w:r>
        <w:t>删除</w:t>
      </w:r>
      <w:r>
        <w:t xml:space="preserve"> examples</w:t>
      </w:r>
      <w:r>
        <w:t>、</w:t>
      </w:r>
      <w:r>
        <w:t>tests</w:t>
      </w:r>
      <w:r>
        <w:t>、</w:t>
      </w:r>
      <w:r>
        <w:t>output</w:t>
      </w:r>
      <w:r>
        <w:t>（</w:t>
      </w:r>
      <w:r>
        <w:t xml:space="preserve">output </w:t>
      </w:r>
      <w:r>
        <w:t>现在</w:t>
      </w:r>
      <w:r>
        <w:t xml:space="preserve"> 365 MB</w:t>
      </w:r>
      <w:r>
        <w:t xml:space="preserve">）　</w:t>
      </w:r>
      <w:r>
        <w:rPr>
          <w:b/>
          <w:bCs/>
          <w:color w:val="C4503B"/>
        </w:rPr>
        <w:t>推荐</w:t>
      </w:r>
    </w:p>
    <w:p w14:paraId="58987E1D" w14:textId="170CD15B" w:rsidR="00AF3894" w:rsidRDefault="00000000">
      <w:pPr>
        <w:keepNext/>
        <w:keepLines/>
        <w:spacing w:after="40"/>
        <w:ind w:left="560" w:hanging="320"/>
      </w:pPr>
      <w:sdt>
        <w:sdtPr>
          <w:tag w:val="R9-4.4-B"/>
          <w:id w:val="9001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F6ADB">
            <w:rPr>
              <w:rFonts w:ascii="MS Gothic" w:eastAsia="MS Gothic" w:hAnsi="MS Gothic" w:hint="eastAsia"/>
            </w:rPr>
            <w:t>☒</w:t>
          </w:r>
        </w:sdtContent>
      </w:sdt>
      <w:r>
        <w:t>删除为交接写的文档（</w:t>
      </w:r>
      <w:r>
        <w:t>docs/TRANSFER.md</w:t>
      </w:r>
      <w:r>
        <w:t xml:space="preserve">）　</w:t>
      </w:r>
      <w:r>
        <w:rPr>
          <w:b/>
          <w:bCs/>
          <w:color w:val="C4503B"/>
        </w:rPr>
        <w:t>推荐</w:t>
      </w:r>
    </w:p>
    <w:p w14:paraId="6D2AF287" w14:textId="5C0FE237" w:rsidR="00AF3894" w:rsidRDefault="00000000">
      <w:pPr>
        <w:keepNext/>
        <w:keepLines/>
        <w:spacing w:after="40"/>
        <w:ind w:left="560" w:hanging="320"/>
      </w:pPr>
      <w:sdt>
        <w:sdtPr>
          <w:tag w:val="R9-4.4-C"/>
          <w:id w:val="90011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F6ADB">
            <w:rPr>
              <w:rFonts w:ascii="MS Gothic" w:eastAsia="MS Gothic" w:hAnsi="MS Gothic" w:hint="eastAsia"/>
            </w:rPr>
            <w:t>☒</w:t>
          </w:r>
        </w:sdtContent>
      </w:sdt>
      <w:r>
        <w:t>删除</w:t>
      </w:r>
      <w:r>
        <w:t xml:space="preserve"> .test-deps</w:t>
      </w:r>
      <w:r>
        <w:t>（测试用的依赖，</w:t>
      </w:r>
      <w:r>
        <w:t>38 MB</w:t>
      </w:r>
      <w:r>
        <w:t xml:space="preserve">）　</w:t>
      </w:r>
      <w:r>
        <w:rPr>
          <w:b/>
          <w:bCs/>
          <w:color w:val="C4503B"/>
        </w:rPr>
        <w:t>推荐</w:t>
      </w:r>
    </w:p>
    <w:p w14:paraId="23A716A3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4.5</w:t>
      </w:r>
      <w:r>
        <w:rPr>
          <w:b/>
          <w:bCs/>
        </w:rPr>
        <w:t xml:space="preserve">　</w:t>
      </w:r>
      <w:r>
        <w:rPr>
          <w:b/>
          <w:bCs/>
        </w:rPr>
        <w:t xml:space="preserve">Python </w:t>
      </w:r>
      <w:r>
        <w:rPr>
          <w:b/>
          <w:bCs/>
        </w:rPr>
        <w:t>项目本身怎么处理？</w:t>
      </w:r>
      <w:r>
        <w:rPr>
          <w:color w:val="6F685F"/>
        </w:rPr>
        <w:t>（单选）</w:t>
      </w:r>
    </w:p>
    <w:p w14:paraId="5C1C2CC7" w14:textId="77777777" w:rsidR="00AF3894" w:rsidRDefault="00000000">
      <w:pPr>
        <w:keepNext/>
        <w:keepLines/>
        <w:spacing w:after="40"/>
      </w:pPr>
      <w:r>
        <w:rPr>
          <w:color w:val="6F685F"/>
          <w:sz w:val="20"/>
          <w:szCs w:val="20"/>
        </w:rPr>
        <w:t xml:space="preserve">Rust </w:t>
      </w:r>
      <w:r>
        <w:rPr>
          <w:color w:val="6F685F"/>
          <w:sz w:val="20"/>
          <w:szCs w:val="20"/>
        </w:rPr>
        <w:t>版接管以后，</w:t>
      </w:r>
      <w:r>
        <w:rPr>
          <w:color w:val="6F685F"/>
          <w:sz w:val="20"/>
          <w:szCs w:val="20"/>
        </w:rPr>
        <w:t xml:space="preserve">Python </w:t>
      </w:r>
      <w:r>
        <w:rPr>
          <w:color w:val="6F685F"/>
          <w:sz w:val="20"/>
          <w:szCs w:val="20"/>
        </w:rPr>
        <w:t>版不再运行。这个文件夹不是</w:t>
      </w:r>
      <w:r>
        <w:rPr>
          <w:color w:val="6F685F"/>
          <w:sz w:val="20"/>
          <w:szCs w:val="20"/>
        </w:rPr>
        <w:t xml:space="preserve"> git </w:t>
      </w:r>
      <w:r>
        <w:rPr>
          <w:color w:val="6F685F"/>
          <w:sz w:val="20"/>
          <w:szCs w:val="20"/>
        </w:rPr>
        <w:t>仓库，删了就找不回来。</w:t>
      </w:r>
    </w:p>
    <w:p w14:paraId="3FEEA5A9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4.5-A"/>
          <w:id w:val="9001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留着</w:t>
      </w:r>
      <w:r>
        <w:t xml:space="preserve"> Python </w:t>
      </w:r>
      <w:r>
        <w:t xml:space="preserve">包和说明做参考（很小），用一阵再说　</w:t>
      </w:r>
      <w:r>
        <w:rPr>
          <w:b/>
          <w:bCs/>
          <w:color w:val="C4503B"/>
        </w:rPr>
        <w:t>推荐</w:t>
      </w:r>
    </w:p>
    <w:p w14:paraId="4156164B" w14:textId="348F0B95" w:rsidR="00AF3894" w:rsidRDefault="00000000">
      <w:pPr>
        <w:keepNext/>
        <w:keepLines/>
        <w:spacing w:after="40"/>
        <w:ind w:left="560" w:hanging="320"/>
      </w:pPr>
      <w:sdt>
        <w:sdtPr>
          <w:tag w:val="R9-4.5-B"/>
          <w:id w:val="9001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F6ADB">
            <w:rPr>
              <w:rFonts w:ascii="MS Gothic" w:eastAsia="MS Gothic" w:hAnsi="MS Gothic" w:hint="eastAsia"/>
            </w:rPr>
            <w:t>☒</w:t>
          </w:r>
        </w:sdtContent>
      </w:sdt>
      <w:r>
        <w:t>验收后整个</w:t>
      </w:r>
      <w:r>
        <w:t xml:space="preserve"> pub2md-agent </w:t>
      </w:r>
      <w:r>
        <w:t>文件夹都删掉</w:t>
      </w:r>
    </w:p>
    <w:p w14:paraId="1EA2032E" w14:textId="77777777" w:rsidR="00AF3894" w:rsidRDefault="00000000">
      <w:pPr>
        <w:keepNext/>
        <w:keepLines/>
        <w:spacing w:after="40"/>
        <w:ind w:left="560" w:hanging="320"/>
      </w:pPr>
      <w:sdt>
        <w:sdtPr>
          <w:tag w:val="R9-4.5-C"/>
          <w:id w:val="9001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你来定</w:t>
      </w:r>
    </w:p>
    <w:p w14:paraId="4860BD93" w14:textId="77777777" w:rsidR="00AF3894" w:rsidRDefault="00000000">
      <w:pPr>
        <w:keepNext/>
        <w:keepLines/>
        <w:spacing w:before="200" w:after="40"/>
      </w:pPr>
      <w:r>
        <w:rPr>
          <w:b/>
          <w:bCs/>
        </w:rPr>
        <w:t>4.6</w:t>
      </w:r>
      <w:r>
        <w:rPr>
          <w:b/>
          <w:bCs/>
        </w:rPr>
        <w:t xml:space="preserve">　还有别的想法？</w:t>
      </w:r>
    </w:p>
    <w:p w14:paraId="42557D47" w14:textId="77777777" w:rsidR="00AF3894" w:rsidRDefault="00000000">
      <w:pPr>
        <w:spacing w:after="80"/>
        <w:ind w:left="240"/>
      </w:pPr>
      <w:r>
        <w:t>写在这里：</w:t>
      </w:r>
    </w:p>
    <w:sectPr w:rsidR="00AF3894">
      <w:footerReference w:type="default" r:id="rId7"/>
      <w:pgSz w:w="11906" w:h="16838"/>
      <w:pgMar w:top="1134" w:right="1134" w:bottom="1134" w:left="1134" w:header="708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87E2B0" w14:textId="77777777" w:rsidR="000F1DC4" w:rsidRDefault="000F1DC4">
      <w:pPr>
        <w:spacing w:line="240" w:lineRule="auto"/>
      </w:pPr>
      <w:r>
        <w:separator/>
      </w:r>
    </w:p>
  </w:endnote>
  <w:endnote w:type="continuationSeparator" w:id="0">
    <w:p w14:paraId="620018BA" w14:textId="77777777" w:rsidR="000F1DC4" w:rsidRDefault="000F1D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AF8993" w14:textId="77777777" w:rsidR="00F27845" w:rsidRDefault="002B3E3F">
    <w:pPr>
      <w:jc w:val="center"/>
      <w:rPr>
        <w:color w:val="6F685F"/>
        <w:sz w:val="18"/>
      </w:rPr>
    </w:pPr>
    <w:r>
      <w:rPr>
        <w:color w:val="6F685F"/>
        <w:sz w:val="18"/>
        <w:szCs w:val="18"/>
      </w:rPr>
      <w:t>第</w:t>
    </w:r>
    <w:r>
      <w:rPr>
        <w:color w:val="6F685F"/>
        <w:sz w:val="18"/>
        <w:szCs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  <w:r>
      <w:rPr>
        <w:color w:val="6F685F"/>
        <w:sz w:val="18"/>
        <w:szCs w:val="18"/>
      </w:rPr>
      <w:t xml:space="preserve"> / </w:t>
    </w:r>
    <w:r>
      <w:rPr>
        <w:color w:val="6F685F"/>
        <w:sz w:val="18"/>
        <w:szCs w:val="18"/>
      </w:rPr>
      <w:t>共</w:t>
    </w:r>
    <w:r>
      <w:rPr>
        <w:color w:val="6F685F"/>
        <w:sz w:val="18"/>
        <w:szCs w:val="18"/>
      </w:rPr>
      <w:t xml:space="preserve"> </w:t>
    </w:r>
    <w:fldSimple w:instr=" NUMPAGES ">
      <w:r>
        <w:t>1</w:t>
      </w:r>
    </w:fldSimple>
    <w:r>
      <w:rPr>
        <w:color w:val="6F685F"/>
        <w:sz w:val="18"/>
        <w:szCs w:val="18"/>
      </w:rPr>
      <w:t xml:space="preserve"> </w:t>
    </w:r>
    <w:r>
      <w:rPr>
        <w:color w:val="6F685F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4E7D20" w14:textId="77777777" w:rsidR="000F1DC4" w:rsidRDefault="000F1DC4">
      <w:pPr>
        <w:spacing w:line="240" w:lineRule="auto"/>
      </w:pPr>
      <w:r>
        <w:separator/>
      </w:r>
    </w:p>
  </w:footnote>
  <w:footnote w:type="continuationSeparator" w:id="0">
    <w:p w14:paraId="671AE005" w14:textId="77777777" w:rsidR="000F1DC4" w:rsidRDefault="000F1DC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079FA"/>
    <w:multiLevelType w:val="hybridMultilevel"/>
    <w:tmpl w:val="EAA0990A"/>
    <w:lvl w:ilvl="0" w:tplc="A3EADC0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40"/>
      </w:pPr>
    </w:lvl>
    <w:lvl w:ilvl="2" w:tplc="0409001B" w:tentative="1">
      <w:start w:val="1"/>
      <w:numFmt w:val="lowerRoman"/>
      <w:lvlText w:val="%3."/>
      <w:lvlJc w:val="right"/>
      <w:pPr>
        <w:ind w:left="1560" w:hanging="440"/>
      </w:pPr>
    </w:lvl>
    <w:lvl w:ilvl="3" w:tplc="0409000F" w:tentative="1">
      <w:start w:val="1"/>
      <w:numFmt w:val="decimal"/>
      <w:lvlText w:val="%4."/>
      <w:lvlJc w:val="left"/>
      <w:pPr>
        <w:ind w:left="2000" w:hanging="440"/>
      </w:pPr>
    </w:lvl>
    <w:lvl w:ilvl="4" w:tplc="04090019" w:tentative="1">
      <w:start w:val="1"/>
      <w:numFmt w:val="lowerLetter"/>
      <w:lvlText w:val="%5)"/>
      <w:lvlJc w:val="left"/>
      <w:pPr>
        <w:ind w:left="2440" w:hanging="440"/>
      </w:pPr>
    </w:lvl>
    <w:lvl w:ilvl="5" w:tplc="0409001B" w:tentative="1">
      <w:start w:val="1"/>
      <w:numFmt w:val="lowerRoman"/>
      <w:lvlText w:val="%6."/>
      <w:lvlJc w:val="right"/>
      <w:pPr>
        <w:ind w:left="2880" w:hanging="440"/>
      </w:pPr>
    </w:lvl>
    <w:lvl w:ilvl="6" w:tplc="0409000F" w:tentative="1">
      <w:start w:val="1"/>
      <w:numFmt w:val="decimal"/>
      <w:lvlText w:val="%7."/>
      <w:lvlJc w:val="left"/>
      <w:pPr>
        <w:ind w:left="3320" w:hanging="440"/>
      </w:pPr>
    </w:lvl>
    <w:lvl w:ilvl="7" w:tplc="04090019" w:tentative="1">
      <w:start w:val="1"/>
      <w:numFmt w:val="lowerLetter"/>
      <w:lvlText w:val="%8)"/>
      <w:lvlJc w:val="left"/>
      <w:pPr>
        <w:ind w:left="3760" w:hanging="440"/>
      </w:pPr>
    </w:lvl>
    <w:lvl w:ilvl="8" w:tplc="0409001B" w:tentative="1">
      <w:start w:val="1"/>
      <w:numFmt w:val="lowerRoman"/>
      <w:lvlText w:val="%9."/>
      <w:lvlJc w:val="right"/>
      <w:pPr>
        <w:ind w:left="4200" w:hanging="440"/>
      </w:pPr>
    </w:lvl>
  </w:abstractNum>
  <w:abstractNum w:abstractNumId="1" w15:restartNumberingAfterBreak="0">
    <w:nsid w:val="358030F6"/>
    <w:multiLevelType w:val="singleLevel"/>
    <w:tmpl w:val="9D8ECDA6"/>
    <w:lvl w:ilvl="0">
      <w:start w:val="1"/>
      <w:numFmt w:val="bullet"/>
      <w:lvlText w:val="•"/>
      <w:lvlJc w:val="left"/>
      <w:pPr>
        <w:ind w:left="480" w:hanging="240"/>
      </w:pPr>
      <w:rPr>
        <w:color w:val="C4503B"/>
      </w:rPr>
    </w:lvl>
  </w:abstractNum>
  <w:num w:numId="1" w16cid:durableId="1627153789">
    <w:abstractNumId w:val="1"/>
  </w:num>
  <w:num w:numId="2" w16cid:durableId="17511509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bordersDoNotSurroundHeader/>
  <w:bordersDoNotSurroundFooter/>
  <w:proofState w:spelling="clean" w:grammar="clean"/>
  <w:defaultTabStop w:val="420"/>
  <w:characterSpacingControl w:val="compressPunctuation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45"/>
    <w:rsid w:val="0000134C"/>
    <w:rsid w:val="00083E6E"/>
    <w:rsid w:val="000F1DC4"/>
    <w:rsid w:val="001C35D4"/>
    <w:rsid w:val="00234BDA"/>
    <w:rsid w:val="00287856"/>
    <w:rsid w:val="002B3E3F"/>
    <w:rsid w:val="002E15CA"/>
    <w:rsid w:val="002F6ADB"/>
    <w:rsid w:val="00375A6A"/>
    <w:rsid w:val="00464A05"/>
    <w:rsid w:val="00523278"/>
    <w:rsid w:val="00647CAF"/>
    <w:rsid w:val="006D0746"/>
    <w:rsid w:val="006E40A9"/>
    <w:rsid w:val="00796D80"/>
    <w:rsid w:val="00846D21"/>
    <w:rsid w:val="00931B7A"/>
    <w:rsid w:val="00940BC6"/>
    <w:rsid w:val="0096713A"/>
    <w:rsid w:val="009A400B"/>
    <w:rsid w:val="00A2022B"/>
    <w:rsid w:val="00A463A3"/>
    <w:rsid w:val="00A714F1"/>
    <w:rsid w:val="00AF3894"/>
    <w:rsid w:val="00B30F48"/>
    <w:rsid w:val="00B40C7E"/>
    <w:rsid w:val="00B804D1"/>
    <w:rsid w:val="00BA195A"/>
    <w:rsid w:val="00BC6073"/>
    <w:rsid w:val="00E427AC"/>
    <w:rsid w:val="00EE4FD0"/>
    <w:rsid w:val="00F27845"/>
    <w:rsid w:val="00F75C27"/>
    <w:rsid w:val="00FF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76B23A"/>
  <w15:docId w15:val="{DD07906E-B473-8A4D-A444-3602D6CB9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EastAsia" w:hAnsi="Helvetica Neue" w:cs="Helvetica Neue"/>
        <w:color w:val="2B2824"/>
        <w:sz w:val="21"/>
        <w:szCs w:val="21"/>
        <w:lang w:val="en-US" w:eastAsia="zh-CN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4" w:color="E8E3D9"/>
      </w:pBdr>
      <w:spacing w:before="320" w:after="80"/>
      <w:outlineLvl w:val="0"/>
    </w:pPr>
    <w:rPr>
      <w:b/>
      <w:bCs/>
      <w:color w:val="C4503B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7A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1088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Pomelo 需求问卷 · 第九轮</vt:lpstr>
    </vt:vector>
  </TitlesOfParts>
  <Company/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Pomelo 需求问卷 · 第九轮</dc:title>
  <dc:creator>Pomelo</dc:creator>
  <cp:lastModifiedBy>Lei Tianyou</cp:lastModifiedBy>
  <cp:revision>4</cp:revision>
  <dcterms:created xsi:type="dcterms:W3CDTF">2026-10-20T12:00:00Z</dcterms:created>
  <dcterms:modified xsi:type="dcterms:W3CDTF">2026-10-20T16:07:00Z</dcterms:modified>
</cp:coreProperties>
</file>