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C5C6" w14:textId="77777777" w:rsidR="00865C20" w:rsidRPr="00DB4169" w:rsidRDefault="00865C20" w:rsidP="00865C20">
      <w:pPr>
        <w:pStyle w:val="Heading1"/>
        <w:numPr>
          <w:ilvl w:val="0"/>
          <w:numId w:val="1"/>
        </w:numPr>
        <w:ind w:left="426" w:hanging="426"/>
        <w:rPr>
          <w:rFonts w:asciiTheme="minorEastAsia" w:eastAsiaTheme="minorEastAsia" w:hAnsiTheme="minorEastAsia"/>
        </w:rPr>
      </w:pPr>
      <w:r w:rsidRPr="00DB4169">
        <w:rPr>
          <w:rFonts w:asciiTheme="minorEastAsia" w:eastAsiaTheme="minorEastAsia" w:hAnsiTheme="minorEastAsia"/>
        </w:rPr>
        <w:t>What does the code do?</w:t>
      </w:r>
    </w:p>
    <w:p w14:paraId="1EA317D2" w14:textId="77777777" w:rsidR="00DB4169" w:rsidRPr="00DB4169" w:rsidRDefault="00D975FB" w:rsidP="00865C20">
      <w:pPr>
        <w:rPr>
          <w:rFonts w:asciiTheme="minorEastAsia" w:hAnsiTheme="minorEastAsia"/>
        </w:rPr>
      </w:pPr>
      <w:r w:rsidRPr="00DB4169">
        <w:rPr>
          <w:rFonts w:asciiTheme="minorEastAsia" w:hAnsiTheme="minorEastAsia"/>
        </w:rPr>
        <w:t xml:space="preserve">My implementation of this assignment </w:t>
      </w:r>
      <w:r w:rsidR="00DB4169" w:rsidRPr="00DB4169">
        <w:rPr>
          <w:rFonts w:asciiTheme="minorEastAsia" w:hAnsiTheme="minorEastAsia"/>
        </w:rPr>
        <w:t>makes</w:t>
      </w:r>
      <w:r w:rsidRPr="00DB4169">
        <w:rPr>
          <w:rFonts w:asciiTheme="minorEastAsia" w:hAnsiTheme="minorEastAsia"/>
        </w:rPr>
        <w:t xml:space="preserve"> use of UDP sockets to send data between client and server. I create the airport nodes by using different instances of the command line for each airport, as well as one extra instance used to initialize and route the passengers</w:t>
      </w:r>
      <w:r w:rsidR="00DB4169" w:rsidRPr="00DB4169">
        <w:rPr>
          <w:rFonts w:asciiTheme="minorEastAsia" w:hAnsiTheme="minorEastAsia"/>
        </w:rPr>
        <w:t xml:space="preserve"> (instructions below)</w:t>
      </w:r>
      <w:r w:rsidRPr="00DB4169">
        <w:rPr>
          <w:rFonts w:asciiTheme="minorEastAsia" w:hAnsiTheme="minorEastAsia"/>
        </w:rPr>
        <w:t xml:space="preserve">. </w:t>
      </w:r>
    </w:p>
    <w:p w14:paraId="71D5936D" w14:textId="2329615D" w:rsidR="00500EAC" w:rsidRDefault="00D975FB" w:rsidP="00865C20">
      <w:pPr>
        <w:rPr>
          <w:rFonts w:asciiTheme="minorEastAsia" w:hAnsiTheme="minorEastAsia"/>
        </w:rPr>
      </w:pPr>
      <w:r w:rsidRPr="00DB4169">
        <w:rPr>
          <w:rFonts w:asciiTheme="minorEastAsia" w:hAnsiTheme="minorEastAsia"/>
        </w:rPr>
        <w:t xml:space="preserve">I have an airport.py file, where the Airport class lives. </w:t>
      </w:r>
      <w:r w:rsidR="00DB4169" w:rsidRPr="00DB4169">
        <w:rPr>
          <w:rFonts w:asciiTheme="minorEastAsia" w:hAnsiTheme="minorEastAsia"/>
        </w:rPr>
        <w:t>For every instance of the Airport class</w:t>
      </w:r>
      <w:r w:rsidRPr="00DB4169">
        <w:rPr>
          <w:rFonts w:asciiTheme="minorEastAsia" w:hAnsiTheme="minorEastAsia"/>
        </w:rPr>
        <w:t xml:space="preserve">, a UDP </w:t>
      </w:r>
      <w:r w:rsidR="00DB4169" w:rsidRPr="00DB4169">
        <w:rPr>
          <w:rFonts w:asciiTheme="minorEastAsia" w:hAnsiTheme="minorEastAsia"/>
        </w:rPr>
        <w:t xml:space="preserve">server </w:t>
      </w:r>
      <w:r w:rsidRPr="00DB4169">
        <w:rPr>
          <w:rFonts w:asciiTheme="minorEastAsia" w:hAnsiTheme="minorEastAsia"/>
        </w:rPr>
        <w:t xml:space="preserve">socket is created for the specified airport </w:t>
      </w:r>
      <w:r w:rsidR="00DB4169" w:rsidRPr="00DB4169">
        <w:rPr>
          <w:rFonts w:asciiTheme="minorEastAsia" w:hAnsiTheme="minorEastAsia"/>
        </w:rPr>
        <w:t xml:space="preserve">and bound to the correct address and port. </w:t>
      </w:r>
      <w:r w:rsidR="00733BD0">
        <w:rPr>
          <w:rFonts w:asciiTheme="minorEastAsia" w:hAnsiTheme="minorEastAsia"/>
        </w:rPr>
        <w:t xml:space="preserve">An improvement to this would be to implement the simulation using multithreading instead of using multiple command lines. </w:t>
      </w:r>
      <w:r w:rsidR="00DB4169" w:rsidRPr="00DB4169">
        <w:rPr>
          <w:rFonts w:asciiTheme="minorEastAsia" w:hAnsiTheme="minorEastAsia"/>
        </w:rPr>
        <w:t>In my implementation, I’m using localhost as the IP address. The method run() of the Airport class processes the passengers based on whether the current airport is the origin, layover, or destination airport. I</w:t>
      </w:r>
      <w:r w:rsidR="00500EAC">
        <w:rPr>
          <w:rFonts w:asciiTheme="minorEastAsia" w:hAnsiTheme="minorEastAsia"/>
        </w:rPr>
        <w:t xml:space="preserve">f a passenger needs to be forwarded further, a </w:t>
      </w:r>
      <w:r w:rsidR="00DB4169" w:rsidRPr="00DB4169">
        <w:rPr>
          <w:rFonts w:asciiTheme="minorEastAsia" w:hAnsiTheme="minorEastAsia"/>
        </w:rPr>
        <w:t xml:space="preserve">UDP client </w:t>
      </w:r>
      <w:r w:rsidR="00500EAC">
        <w:rPr>
          <w:rFonts w:asciiTheme="minorEastAsia" w:hAnsiTheme="minorEastAsia"/>
        </w:rPr>
        <w:t>socket is created in</w:t>
      </w:r>
      <w:r w:rsidR="00DB4169" w:rsidRPr="00DB4169">
        <w:rPr>
          <w:rFonts w:asciiTheme="minorEastAsia" w:hAnsiTheme="minorEastAsia"/>
        </w:rPr>
        <w:t xml:space="preserve"> </w:t>
      </w:r>
      <w:r w:rsidR="00500EAC">
        <w:rPr>
          <w:rFonts w:asciiTheme="minorEastAsia" w:hAnsiTheme="minorEastAsia"/>
        </w:rPr>
        <w:t>the forward_passenger() method and the payload (passenger info) is sent to the next airport server.</w:t>
      </w:r>
      <w:r w:rsidR="00733BD0">
        <w:rPr>
          <w:rFonts w:asciiTheme="minorEastAsia" w:hAnsiTheme="minorEastAsia"/>
        </w:rPr>
        <w:t xml:space="preserve"> If you wanted to scale up the simulation, you could extend the payload by adding birthdate, passport number,...</w:t>
      </w:r>
    </w:p>
    <w:p w14:paraId="2985A905" w14:textId="611373A4" w:rsidR="00500EAC" w:rsidRDefault="00500EAC" w:rsidP="00865C20">
      <w:pPr>
        <w:rPr>
          <w:rFonts w:asciiTheme="minorEastAsia" w:hAnsiTheme="minorEastAsia"/>
        </w:rPr>
      </w:pPr>
      <w:r>
        <w:rPr>
          <w:rFonts w:asciiTheme="minorEastAsia" w:hAnsiTheme="minorEastAsia"/>
        </w:rPr>
        <w:t xml:space="preserve">I also a have a route_passenger.py file, </w:t>
      </w:r>
      <w:r w:rsidR="00A24C63">
        <w:rPr>
          <w:rFonts w:asciiTheme="minorEastAsia" w:hAnsiTheme="minorEastAsia"/>
        </w:rPr>
        <w:t xml:space="preserve">which is run to initialize passengers </w:t>
      </w:r>
      <w:r w:rsidR="00733BD0">
        <w:rPr>
          <w:rFonts w:asciiTheme="minorEastAsia" w:hAnsiTheme="minorEastAsia"/>
        </w:rPr>
        <w:t xml:space="preserve">using user input in the console </w:t>
      </w:r>
      <w:r w:rsidR="00A24C63">
        <w:rPr>
          <w:rFonts w:asciiTheme="minorEastAsia" w:hAnsiTheme="minorEastAsia"/>
        </w:rPr>
        <w:t>and route them if they are correctly initialized. The routing is accomplished by creating a UDP client socket that sends the passenger information to the origin airport.</w:t>
      </w:r>
      <w:r w:rsidR="00B148EF">
        <w:rPr>
          <w:rFonts w:asciiTheme="minorEastAsia" w:hAnsiTheme="minorEastAsia"/>
        </w:rPr>
        <w:t xml:space="preserve"> </w:t>
      </w:r>
      <w:r w:rsidR="00733BD0">
        <w:rPr>
          <w:rFonts w:asciiTheme="minorEastAsia" w:hAnsiTheme="minorEastAsia"/>
        </w:rPr>
        <w:t>Currently you can initialize and route one passenger per command line input, this could be improved by randomly generating a bunch of passengers and sending them all on the same route, like a real plane.</w:t>
      </w:r>
    </w:p>
    <w:p w14:paraId="07B1F85D" w14:textId="0AAB83F8" w:rsidR="00D975FB" w:rsidRPr="00DB4169" w:rsidRDefault="00500EAC" w:rsidP="00865C20">
      <w:pPr>
        <w:rPr>
          <w:rFonts w:asciiTheme="minorEastAsia" w:hAnsiTheme="minorEastAsia"/>
        </w:rPr>
      </w:pPr>
      <w:r>
        <w:rPr>
          <w:rFonts w:asciiTheme="minorEastAsia" w:hAnsiTheme="minorEastAsia"/>
        </w:rPr>
        <w:t xml:space="preserve">I used the argparse library to make creating airports and passengers through the command line </w:t>
      </w:r>
      <w:r w:rsidR="0076617C">
        <w:rPr>
          <w:rFonts w:asciiTheme="minorEastAsia" w:hAnsiTheme="minorEastAsia"/>
        </w:rPr>
        <w:t>faster</w:t>
      </w:r>
      <w:r>
        <w:rPr>
          <w:rFonts w:asciiTheme="minorEastAsia" w:hAnsiTheme="minorEastAsia"/>
        </w:rPr>
        <w:t xml:space="preserve"> and more customizable.</w:t>
      </w:r>
    </w:p>
    <w:p w14:paraId="61D4C7F6" w14:textId="5AE3CC63" w:rsidR="00A24C63" w:rsidRDefault="00865C20" w:rsidP="00865C20">
      <w:pPr>
        <w:rPr>
          <w:rFonts w:asciiTheme="minorEastAsia" w:hAnsiTheme="minorEastAsia"/>
        </w:rPr>
      </w:pPr>
      <w:r w:rsidRPr="00DB4169">
        <w:rPr>
          <w:rFonts w:asciiTheme="minorEastAsia" w:hAnsiTheme="minorEastAsia"/>
        </w:rPr>
        <w:t xml:space="preserve">Each </w:t>
      </w:r>
      <w:r w:rsidR="00D975FB" w:rsidRPr="00DB4169">
        <w:rPr>
          <w:rFonts w:asciiTheme="minorEastAsia" w:hAnsiTheme="minorEastAsia"/>
        </w:rPr>
        <w:t>airport node</w:t>
      </w:r>
      <w:r w:rsidRPr="00DB4169">
        <w:rPr>
          <w:rFonts w:asciiTheme="minorEastAsia" w:hAnsiTheme="minorEastAsia"/>
        </w:rPr>
        <w:t xml:space="preserve"> prints an informative statement to the command line </w:t>
      </w:r>
      <w:r w:rsidR="00B80CB4">
        <w:rPr>
          <w:rFonts w:asciiTheme="minorEastAsia" w:hAnsiTheme="minorEastAsia"/>
        </w:rPr>
        <w:t xml:space="preserve">and the log when the server is started up, </w:t>
      </w:r>
      <w:r w:rsidRPr="00DB4169">
        <w:rPr>
          <w:rFonts w:asciiTheme="minorEastAsia" w:hAnsiTheme="minorEastAsia"/>
        </w:rPr>
        <w:t>whenever a passenger</w:t>
      </w:r>
      <w:r w:rsidR="00D975FB" w:rsidRPr="00DB4169">
        <w:rPr>
          <w:rFonts w:asciiTheme="minorEastAsia" w:hAnsiTheme="minorEastAsia"/>
        </w:rPr>
        <w:t xml:space="preserve"> leaves from or</w:t>
      </w:r>
      <w:r w:rsidRPr="00DB4169">
        <w:rPr>
          <w:rFonts w:asciiTheme="minorEastAsia" w:hAnsiTheme="minorEastAsia"/>
        </w:rPr>
        <w:t xml:space="preserve"> arrives there or passes through</w:t>
      </w:r>
      <w:r w:rsidR="00B80CB4">
        <w:rPr>
          <w:rFonts w:asciiTheme="minorEastAsia" w:hAnsiTheme="minorEastAsia"/>
        </w:rPr>
        <w:t>, and when the server is shut down</w:t>
      </w:r>
      <w:r w:rsidRPr="00DB4169">
        <w:rPr>
          <w:rFonts w:asciiTheme="minorEastAsia" w:hAnsiTheme="minorEastAsia"/>
        </w:rPr>
        <w:t xml:space="preserve">. </w:t>
      </w:r>
      <w:r w:rsidR="00B80CB4">
        <w:rPr>
          <w:rFonts w:asciiTheme="minorEastAsia" w:hAnsiTheme="minorEastAsia"/>
        </w:rPr>
        <w:t>In addition, on faulty input, warnings are printed to the log file.</w:t>
      </w:r>
    </w:p>
    <w:p w14:paraId="4FF320C4" w14:textId="43101246" w:rsidR="00B80CB4" w:rsidRDefault="00B80CB4" w:rsidP="00865C20">
      <w:pPr>
        <w:rPr>
          <w:rFonts w:asciiTheme="minorEastAsia" w:hAnsiTheme="minorEastAsia"/>
        </w:rPr>
      </w:pPr>
      <w:r>
        <w:rPr>
          <w:rFonts w:asciiTheme="minorEastAsia" w:hAnsiTheme="minorEastAsia"/>
        </w:rPr>
        <w:t>If you wanted to add more airports to the simulation, you would add them in the mapping either in the hub or the spoke dictionary and assign them an unused port number. An improvement to this program could be made by assigning the port dynamically on server creation.</w:t>
      </w:r>
    </w:p>
    <w:p w14:paraId="727FD46F" w14:textId="77777777" w:rsidR="00733BD0" w:rsidRPr="00DB4169" w:rsidRDefault="00733BD0" w:rsidP="00865C20">
      <w:pPr>
        <w:rPr>
          <w:rFonts w:asciiTheme="minorEastAsia" w:hAnsiTheme="minorEastAsia"/>
        </w:rPr>
      </w:pPr>
    </w:p>
    <w:p w14:paraId="3B0823DA" w14:textId="77777777" w:rsidR="00865C20" w:rsidRPr="00DB4169" w:rsidRDefault="00865C20" w:rsidP="00865C20">
      <w:pPr>
        <w:pStyle w:val="Heading1"/>
        <w:numPr>
          <w:ilvl w:val="0"/>
          <w:numId w:val="1"/>
        </w:numPr>
        <w:ind w:left="426" w:hanging="426"/>
        <w:rPr>
          <w:rFonts w:asciiTheme="minorEastAsia" w:eastAsiaTheme="minorEastAsia" w:hAnsiTheme="minorEastAsia"/>
        </w:rPr>
      </w:pPr>
      <w:r w:rsidRPr="00DB4169">
        <w:rPr>
          <w:rFonts w:asciiTheme="minorEastAsia" w:eastAsiaTheme="minorEastAsia" w:hAnsiTheme="minorEastAsia"/>
        </w:rPr>
        <w:t>How to run the code</w:t>
      </w:r>
    </w:p>
    <w:p w14:paraId="425422DC" w14:textId="77777777" w:rsidR="00500EAC" w:rsidRPr="00500EAC" w:rsidRDefault="00500EAC" w:rsidP="00500EAC">
      <w:pPr>
        <w:spacing w:after="0"/>
        <w:rPr>
          <w:rFonts w:asciiTheme="minorEastAsia" w:hAnsiTheme="minorEastAsia"/>
          <w:u w:val="single"/>
        </w:rPr>
      </w:pPr>
      <w:r w:rsidRPr="00500EAC">
        <w:rPr>
          <w:rFonts w:asciiTheme="minorEastAsia" w:hAnsiTheme="minorEastAsia"/>
          <w:u w:val="single"/>
        </w:rPr>
        <w:t>Requirements</w:t>
      </w:r>
    </w:p>
    <w:p w14:paraId="30CA2265" w14:textId="5DC4790B" w:rsidR="00C15D3B" w:rsidRDefault="00500EAC" w:rsidP="00500EAC">
      <w:pPr>
        <w:spacing w:after="0"/>
        <w:rPr>
          <w:rFonts w:asciiTheme="minorEastAsia" w:hAnsiTheme="minorEastAsia"/>
        </w:rPr>
      </w:pPr>
      <w:r>
        <w:rPr>
          <w:rFonts w:asciiTheme="minorEastAsia" w:hAnsiTheme="minorEastAsia"/>
        </w:rPr>
        <w:t xml:space="preserve">Python </w:t>
      </w:r>
      <w:r w:rsidR="00C15D3B">
        <w:rPr>
          <w:rFonts w:asciiTheme="minorEastAsia" w:hAnsiTheme="minorEastAsia"/>
        </w:rPr>
        <w:t>3.10</w:t>
      </w:r>
    </w:p>
    <w:p w14:paraId="03FB2BA7" w14:textId="556474D6" w:rsidR="00A24C63" w:rsidRDefault="00A24C63" w:rsidP="00500EAC">
      <w:pPr>
        <w:spacing w:after="0"/>
        <w:rPr>
          <w:rFonts w:asciiTheme="minorEastAsia" w:hAnsiTheme="minorEastAsia"/>
        </w:rPr>
      </w:pPr>
      <w:r>
        <w:rPr>
          <w:rFonts w:asciiTheme="minorEastAsia" w:hAnsiTheme="minorEastAsia"/>
        </w:rPr>
        <w:t>pip 23.2.1</w:t>
      </w:r>
    </w:p>
    <w:p w14:paraId="55C64510" w14:textId="10C1AD4A" w:rsidR="00A24C63" w:rsidRDefault="00A24C63" w:rsidP="00500EAC">
      <w:pPr>
        <w:spacing w:after="0"/>
        <w:rPr>
          <w:rFonts w:asciiTheme="minorEastAsia" w:hAnsiTheme="minorEastAsia"/>
        </w:rPr>
      </w:pPr>
      <w:r>
        <w:rPr>
          <w:rFonts w:asciiTheme="minorEastAsia" w:hAnsiTheme="minorEastAsia"/>
        </w:rPr>
        <w:t xml:space="preserve">standard (built in) </w:t>
      </w:r>
      <w:r w:rsidR="00AF4F16">
        <w:rPr>
          <w:rFonts w:asciiTheme="minorEastAsia" w:hAnsiTheme="minorEastAsia"/>
        </w:rPr>
        <w:t>libraries: socket, json</w:t>
      </w:r>
      <w:r w:rsidR="00B04FD5">
        <w:rPr>
          <w:rFonts w:asciiTheme="minorEastAsia" w:hAnsiTheme="minorEastAsia"/>
        </w:rPr>
        <w:t>, logging, signal</w:t>
      </w:r>
    </w:p>
    <w:p w14:paraId="325454C6" w14:textId="77777777" w:rsidR="00A24C63" w:rsidRDefault="00A24C63" w:rsidP="00500EAC">
      <w:pPr>
        <w:spacing w:after="0"/>
        <w:rPr>
          <w:rFonts w:asciiTheme="minorEastAsia" w:hAnsiTheme="minorEastAsia"/>
        </w:rPr>
      </w:pPr>
      <w:r>
        <w:rPr>
          <w:rFonts w:asciiTheme="minorEastAsia" w:hAnsiTheme="minorEastAsia"/>
        </w:rPr>
        <w:t xml:space="preserve">external libraries: </w:t>
      </w:r>
      <w:r w:rsidR="00AF4F16">
        <w:rPr>
          <w:rFonts w:asciiTheme="minorEastAsia" w:hAnsiTheme="minorEastAsia"/>
        </w:rPr>
        <w:t>argparse==1.4.0</w:t>
      </w:r>
      <w:r>
        <w:rPr>
          <w:rFonts w:asciiTheme="minorEastAsia" w:hAnsiTheme="minorEastAsia"/>
        </w:rPr>
        <w:t xml:space="preserve"> (you can run ‘pip install -r requirements.txt’ to install the argparse library)</w:t>
      </w:r>
    </w:p>
    <w:p w14:paraId="6845013A" w14:textId="77777777" w:rsidR="00A24C63" w:rsidRDefault="00A24C63" w:rsidP="00500EAC">
      <w:pPr>
        <w:spacing w:after="0"/>
        <w:rPr>
          <w:rFonts w:asciiTheme="minorEastAsia" w:hAnsiTheme="minorEastAsia"/>
        </w:rPr>
      </w:pPr>
    </w:p>
    <w:p w14:paraId="3A4CEAFB" w14:textId="77777777" w:rsidR="00500EAC" w:rsidRDefault="00A24C63" w:rsidP="00500EAC">
      <w:pPr>
        <w:spacing w:after="0"/>
        <w:rPr>
          <w:rFonts w:asciiTheme="minorEastAsia" w:hAnsiTheme="minorEastAsia"/>
        </w:rPr>
      </w:pPr>
      <w:r>
        <w:rPr>
          <w:rFonts w:asciiTheme="minorEastAsia" w:hAnsiTheme="minorEastAsia"/>
        </w:rPr>
        <w:t>Running the code:</w:t>
      </w:r>
    </w:p>
    <w:p w14:paraId="33DF8204" w14:textId="0F5226AC" w:rsidR="00DB4169" w:rsidRDefault="00500EAC" w:rsidP="00500EAC">
      <w:pPr>
        <w:spacing w:after="0"/>
        <w:rPr>
          <w:rFonts w:asciiTheme="minorEastAsia" w:hAnsiTheme="minorEastAsia"/>
        </w:rPr>
      </w:pPr>
      <w:r>
        <w:rPr>
          <w:rFonts w:asciiTheme="minorEastAsia" w:hAnsiTheme="minorEastAsia"/>
        </w:rPr>
        <w:t xml:space="preserve">1. </w:t>
      </w:r>
      <w:r w:rsidR="00DB4169" w:rsidRPr="00DB4169">
        <w:rPr>
          <w:rFonts w:asciiTheme="minorEastAsia" w:hAnsiTheme="minorEastAsia"/>
        </w:rPr>
        <w:t xml:space="preserve">Open </w:t>
      </w:r>
      <w:r w:rsidR="00D96638">
        <w:rPr>
          <w:rFonts w:asciiTheme="minorEastAsia" w:hAnsiTheme="minorEastAsia"/>
        </w:rPr>
        <w:t>at least 3</w:t>
      </w:r>
      <w:r w:rsidR="00DB4169" w:rsidRPr="00DB4169">
        <w:rPr>
          <w:rFonts w:asciiTheme="minorEastAsia" w:hAnsiTheme="minorEastAsia"/>
        </w:rPr>
        <w:t xml:space="preserve"> different terminals, one for each airport </w:t>
      </w:r>
      <w:r w:rsidR="00D96638">
        <w:rPr>
          <w:rFonts w:asciiTheme="minorEastAsia" w:hAnsiTheme="minorEastAsia"/>
        </w:rPr>
        <w:t xml:space="preserve">that you want to use (minimum </w:t>
      </w:r>
      <w:r w:rsidR="00733BD0">
        <w:rPr>
          <w:rFonts w:asciiTheme="minorEastAsia" w:hAnsiTheme="minorEastAsia"/>
        </w:rPr>
        <w:t>2</w:t>
      </w:r>
      <w:r w:rsidR="00D96638">
        <w:rPr>
          <w:rFonts w:asciiTheme="minorEastAsia" w:hAnsiTheme="minorEastAsia"/>
        </w:rPr>
        <w:t xml:space="preserve">) </w:t>
      </w:r>
      <w:r w:rsidR="00DB4169" w:rsidRPr="00DB4169">
        <w:rPr>
          <w:rFonts w:asciiTheme="minorEastAsia" w:hAnsiTheme="minorEastAsia"/>
        </w:rPr>
        <w:t xml:space="preserve">and one to </w:t>
      </w:r>
      <w:r w:rsidR="00D96638">
        <w:rPr>
          <w:rFonts w:asciiTheme="minorEastAsia" w:hAnsiTheme="minorEastAsia"/>
        </w:rPr>
        <w:t>initialize</w:t>
      </w:r>
      <w:r w:rsidR="00DB4169" w:rsidRPr="00DB4169">
        <w:rPr>
          <w:rFonts w:asciiTheme="minorEastAsia" w:hAnsiTheme="minorEastAsia"/>
        </w:rPr>
        <w:t xml:space="preserve"> the passengers that need to be routed.</w:t>
      </w:r>
      <w:r>
        <w:rPr>
          <w:rFonts w:asciiTheme="minorEastAsia" w:hAnsiTheme="minorEastAsia"/>
        </w:rPr>
        <w:t xml:space="preserve"> </w:t>
      </w:r>
      <w:r w:rsidR="004E6FF5">
        <w:rPr>
          <w:rFonts w:asciiTheme="minorEastAsia" w:hAnsiTheme="minorEastAsia"/>
        </w:rPr>
        <w:t>Navigate to the directory with the files</w:t>
      </w:r>
      <w:r w:rsidR="004E6FF5">
        <w:rPr>
          <w:rFonts w:asciiTheme="minorEastAsia" w:hAnsiTheme="minorEastAsia"/>
        </w:rPr>
        <w:t xml:space="preserve"> in each terminal.</w:t>
      </w:r>
    </w:p>
    <w:p w14:paraId="208B9D56" w14:textId="77777777" w:rsidR="00500EAC" w:rsidRPr="00DB4169" w:rsidRDefault="00500EAC" w:rsidP="00500EAC">
      <w:pPr>
        <w:spacing w:after="0"/>
        <w:rPr>
          <w:rFonts w:asciiTheme="minorEastAsia" w:hAnsiTheme="minorEastAsia"/>
        </w:rPr>
      </w:pPr>
    </w:p>
    <w:p w14:paraId="271FA377" w14:textId="39F2F1B3" w:rsidR="00500EAC" w:rsidRDefault="00DB4169" w:rsidP="00500EAC">
      <w:pPr>
        <w:spacing w:after="0"/>
        <w:rPr>
          <w:rFonts w:asciiTheme="minorEastAsia" w:hAnsiTheme="minorEastAsia"/>
        </w:rPr>
      </w:pPr>
      <w:r w:rsidRPr="00DB4169">
        <w:rPr>
          <w:rFonts w:asciiTheme="minorEastAsia" w:hAnsiTheme="minorEastAsia"/>
        </w:rPr>
        <w:t xml:space="preserve">2. In each terminal that is </w:t>
      </w:r>
      <w:r w:rsidR="00500EAC">
        <w:rPr>
          <w:rFonts w:asciiTheme="minorEastAsia" w:hAnsiTheme="minorEastAsia"/>
        </w:rPr>
        <w:t>used</w:t>
      </w:r>
      <w:r w:rsidRPr="00DB4169">
        <w:rPr>
          <w:rFonts w:asciiTheme="minorEastAsia" w:hAnsiTheme="minorEastAsia"/>
        </w:rPr>
        <w:t xml:space="preserve"> to initialize the airports, type: 'python airport.py {code of airport}'</w:t>
      </w:r>
    </w:p>
    <w:p w14:paraId="03CEE10E" w14:textId="66819ADE" w:rsidR="00500EAC" w:rsidRDefault="00DB4169" w:rsidP="00C15D3B">
      <w:pPr>
        <w:spacing w:after="0"/>
        <w:rPr>
          <w:rFonts w:asciiTheme="minorEastAsia" w:hAnsiTheme="minorEastAsia"/>
        </w:rPr>
      </w:pPr>
      <w:r w:rsidRPr="00DB4169">
        <w:rPr>
          <w:rFonts w:asciiTheme="minorEastAsia" w:hAnsiTheme="minorEastAsia"/>
        </w:rPr>
        <w:t xml:space="preserve">The different airport codes are: ANC, </w:t>
      </w:r>
      <w:r w:rsidR="009F1896">
        <w:rPr>
          <w:rFonts w:asciiTheme="minorEastAsia" w:hAnsiTheme="minorEastAsia"/>
        </w:rPr>
        <w:t xml:space="preserve">FAI, </w:t>
      </w:r>
      <w:r w:rsidRPr="00DB4169">
        <w:rPr>
          <w:rFonts w:asciiTheme="minorEastAsia" w:hAnsiTheme="minorEastAsia"/>
        </w:rPr>
        <w:t xml:space="preserve">SEA, BRW, OTZ, </w:t>
      </w:r>
      <w:r w:rsidR="009F1896">
        <w:rPr>
          <w:rFonts w:asciiTheme="minorEastAsia" w:hAnsiTheme="minorEastAsia"/>
        </w:rPr>
        <w:t>SCC, BET, JNU</w:t>
      </w:r>
    </w:p>
    <w:p w14:paraId="6E604089" w14:textId="7D98A8F3" w:rsidR="00D96638" w:rsidRDefault="00B04FD5" w:rsidP="00C15D3B">
      <w:pPr>
        <w:spacing w:after="0"/>
        <w:rPr>
          <w:rFonts w:asciiTheme="minorEastAsia" w:hAnsiTheme="minorEastAsia"/>
        </w:rPr>
      </w:pPr>
      <w:r>
        <w:rPr>
          <w:rFonts w:asciiTheme="minorEastAsia" w:hAnsiTheme="minorEastAsia"/>
        </w:rPr>
        <w:t>ANC</w:t>
      </w:r>
      <w:r w:rsidR="009F1896">
        <w:rPr>
          <w:rFonts w:asciiTheme="minorEastAsia" w:hAnsiTheme="minorEastAsia"/>
        </w:rPr>
        <w:t>, FAI</w:t>
      </w:r>
      <w:r>
        <w:rPr>
          <w:rFonts w:asciiTheme="minorEastAsia" w:hAnsiTheme="minorEastAsia"/>
        </w:rPr>
        <w:t xml:space="preserve"> and SEA are hubs. BRW, OTZ, </w:t>
      </w:r>
      <w:r w:rsidR="009F1896">
        <w:rPr>
          <w:rFonts w:asciiTheme="minorEastAsia" w:hAnsiTheme="minorEastAsia"/>
        </w:rPr>
        <w:t xml:space="preserve">SCC, BET, </w:t>
      </w:r>
      <w:r>
        <w:rPr>
          <w:rFonts w:asciiTheme="minorEastAsia" w:hAnsiTheme="minorEastAsia"/>
        </w:rPr>
        <w:t xml:space="preserve">and </w:t>
      </w:r>
      <w:r w:rsidR="009F1896">
        <w:rPr>
          <w:rFonts w:asciiTheme="minorEastAsia" w:hAnsiTheme="minorEastAsia"/>
        </w:rPr>
        <w:t>JNU</w:t>
      </w:r>
      <w:r>
        <w:rPr>
          <w:rFonts w:asciiTheme="minorEastAsia" w:hAnsiTheme="minorEastAsia"/>
        </w:rPr>
        <w:t xml:space="preserve"> are spokes.</w:t>
      </w:r>
    </w:p>
    <w:p w14:paraId="35703CE3" w14:textId="2F909229" w:rsidR="00733BD0" w:rsidRDefault="00733BD0" w:rsidP="00C15D3B">
      <w:pPr>
        <w:spacing w:after="0"/>
        <w:rPr>
          <w:rFonts w:asciiTheme="minorEastAsia" w:hAnsiTheme="minorEastAsia"/>
        </w:rPr>
      </w:pPr>
      <w:r>
        <w:rPr>
          <w:rFonts w:asciiTheme="minorEastAsia" w:hAnsiTheme="minorEastAsia"/>
        </w:rPr>
        <w:t>You must have at least one hub airport.</w:t>
      </w:r>
    </w:p>
    <w:p w14:paraId="329C7AE0" w14:textId="77777777" w:rsidR="00DB4169" w:rsidRDefault="00DB4169" w:rsidP="00500EAC">
      <w:pPr>
        <w:spacing w:after="0"/>
        <w:rPr>
          <w:rFonts w:asciiTheme="minorEastAsia" w:hAnsiTheme="minorEastAsia"/>
        </w:rPr>
      </w:pPr>
    </w:p>
    <w:p w14:paraId="3822C455" w14:textId="77777777" w:rsidR="00500EAC" w:rsidRPr="00DB4169" w:rsidRDefault="00500EAC" w:rsidP="00500EAC">
      <w:pPr>
        <w:spacing w:after="0"/>
        <w:rPr>
          <w:rFonts w:asciiTheme="minorEastAsia" w:hAnsiTheme="minorEastAsia"/>
        </w:rPr>
      </w:pPr>
    </w:p>
    <w:p w14:paraId="28D2CC5E" w14:textId="3373818D" w:rsidR="00C15D3B" w:rsidRDefault="00DB4169" w:rsidP="00C15D3B">
      <w:pPr>
        <w:spacing w:after="0"/>
        <w:rPr>
          <w:rFonts w:asciiTheme="minorEastAsia" w:hAnsiTheme="minorEastAsia"/>
        </w:rPr>
      </w:pPr>
      <w:r w:rsidRPr="00DB4169">
        <w:rPr>
          <w:rFonts w:asciiTheme="minorEastAsia" w:hAnsiTheme="minorEastAsia"/>
        </w:rPr>
        <w:t xml:space="preserve">3. </w:t>
      </w:r>
      <w:r w:rsidR="00D96638">
        <w:rPr>
          <w:rFonts w:asciiTheme="minorEastAsia" w:hAnsiTheme="minorEastAsia"/>
        </w:rPr>
        <w:t>Use the last terminal to route passengers.</w:t>
      </w:r>
      <w:r w:rsidRPr="00DB4169">
        <w:rPr>
          <w:rFonts w:asciiTheme="minorEastAsia" w:hAnsiTheme="minorEastAsia"/>
        </w:rPr>
        <w:t xml:space="preserve"> </w:t>
      </w:r>
      <w:r w:rsidR="00D96638">
        <w:rPr>
          <w:rFonts w:asciiTheme="minorEastAsia" w:hAnsiTheme="minorEastAsia"/>
        </w:rPr>
        <w:t>To do that t</w:t>
      </w:r>
      <w:r w:rsidRPr="00DB4169">
        <w:rPr>
          <w:rFonts w:asciiTheme="minorEastAsia" w:hAnsiTheme="minorEastAsia"/>
        </w:rPr>
        <w:t>ype: '</w:t>
      </w:r>
      <w:r w:rsidR="00D96638">
        <w:rPr>
          <w:rFonts w:asciiTheme="minorEastAsia" w:hAnsiTheme="minorEastAsia"/>
        </w:rPr>
        <w:t xml:space="preserve">python </w:t>
      </w:r>
      <w:r w:rsidRPr="00DB4169">
        <w:rPr>
          <w:rFonts w:asciiTheme="minorEastAsia" w:hAnsiTheme="minorEastAsia"/>
        </w:rPr>
        <w:t>route_passenger.py {first name of passenger} {last name of passenger} {origin airport code} {destination airport code}</w:t>
      </w:r>
      <w:r w:rsidR="00C15D3B">
        <w:rPr>
          <w:rFonts w:asciiTheme="minorEastAsia" w:hAnsiTheme="minorEastAsia"/>
        </w:rPr>
        <w:t xml:space="preserve">’. </w:t>
      </w:r>
    </w:p>
    <w:p w14:paraId="39F703AC" w14:textId="77777777" w:rsidR="00DB4169" w:rsidRDefault="00C15D3B" w:rsidP="00C15D3B">
      <w:pPr>
        <w:spacing w:after="0"/>
        <w:rPr>
          <w:rFonts w:asciiTheme="minorEastAsia" w:hAnsiTheme="minorEastAsia"/>
        </w:rPr>
      </w:pPr>
      <w:r>
        <w:rPr>
          <w:rFonts w:asciiTheme="minorEastAsia" w:hAnsiTheme="minorEastAsia"/>
        </w:rPr>
        <w:t>A</w:t>
      </w:r>
      <w:r w:rsidR="00DB4169" w:rsidRPr="00DB4169">
        <w:rPr>
          <w:rFonts w:asciiTheme="minorEastAsia" w:hAnsiTheme="minorEastAsia"/>
        </w:rPr>
        <w:t xml:space="preserve">s an optional argument you can </w:t>
      </w:r>
      <w:r>
        <w:rPr>
          <w:rFonts w:asciiTheme="minorEastAsia" w:hAnsiTheme="minorEastAsia"/>
        </w:rPr>
        <w:t>append</w:t>
      </w:r>
      <w:r w:rsidR="00DB4169" w:rsidRPr="00DB4169">
        <w:rPr>
          <w:rFonts w:asciiTheme="minorEastAsia" w:hAnsiTheme="minorEastAsia"/>
        </w:rPr>
        <w:t xml:space="preserve"> --layover {layover airport code}</w:t>
      </w:r>
    </w:p>
    <w:p w14:paraId="5454A8F0" w14:textId="77777777" w:rsidR="00C15D3B" w:rsidRDefault="00C15D3B" w:rsidP="00C15D3B">
      <w:pPr>
        <w:spacing w:after="0"/>
        <w:rPr>
          <w:rFonts w:asciiTheme="minorEastAsia" w:hAnsiTheme="minorEastAsia"/>
        </w:rPr>
      </w:pPr>
      <w:r>
        <w:rPr>
          <w:rFonts w:asciiTheme="minorEastAsia" w:hAnsiTheme="minorEastAsia"/>
        </w:rPr>
        <w:t>You can initialize and route one passenger per command.</w:t>
      </w:r>
    </w:p>
    <w:p w14:paraId="303F6C05" w14:textId="77777777" w:rsidR="0076617C" w:rsidRDefault="0076617C" w:rsidP="00C15D3B">
      <w:pPr>
        <w:spacing w:after="0"/>
        <w:rPr>
          <w:rFonts w:asciiTheme="minorEastAsia" w:hAnsiTheme="minorEastAsia"/>
        </w:rPr>
      </w:pPr>
    </w:p>
    <w:p w14:paraId="3C2C2184" w14:textId="1ADF79A2" w:rsidR="0076617C" w:rsidRDefault="0076617C" w:rsidP="00C15D3B">
      <w:pPr>
        <w:spacing w:after="0"/>
        <w:rPr>
          <w:rFonts w:asciiTheme="minorEastAsia" w:hAnsiTheme="minorEastAsia"/>
        </w:rPr>
      </w:pPr>
      <w:r>
        <w:rPr>
          <w:rFonts w:asciiTheme="minorEastAsia" w:hAnsiTheme="minorEastAsia"/>
        </w:rPr>
        <w:t>4. If you would like to gracefully close the airport server, you can type CTRL</w:t>
      </w:r>
      <w:r w:rsidR="00D96638">
        <w:rPr>
          <w:rFonts w:asciiTheme="minorEastAsia" w:hAnsiTheme="minorEastAsia"/>
        </w:rPr>
        <w:t>+</w:t>
      </w:r>
      <w:r>
        <w:rPr>
          <w:rFonts w:asciiTheme="minorEastAsia" w:hAnsiTheme="minorEastAsia"/>
        </w:rPr>
        <w:t>C in each airport.py console.</w:t>
      </w:r>
    </w:p>
    <w:p w14:paraId="4EE1D5A7" w14:textId="77777777" w:rsidR="00A24C63" w:rsidRPr="00DB4169" w:rsidRDefault="00A24C63" w:rsidP="00C15D3B">
      <w:pPr>
        <w:spacing w:after="0"/>
        <w:rPr>
          <w:rFonts w:asciiTheme="minorEastAsia" w:hAnsiTheme="minorEastAsia"/>
        </w:rPr>
      </w:pPr>
    </w:p>
    <w:p w14:paraId="48CE5909" w14:textId="77777777" w:rsidR="00865C20" w:rsidRPr="00DB4169" w:rsidRDefault="00865C20" w:rsidP="00865C20">
      <w:pPr>
        <w:pStyle w:val="Heading1"/>
        <w:numPr>
          <w:ilvl w:val="0"/>
          <w:numId w:val="1"/>
        </w:numPr>
        <w:ind w:left="426" w:hanging="426"/>
        <w:rPr>
          <w:rFonts w:asciiTheme="minorEastAsia" w:eastAsiaTheme="minorEastAsia" w:hAnsiTheme="minorEastAsia"/>
        </w:rPr>
      </w:pPr>
      <w:r w:rsidRPr="00DB4169">
        <w:rPr>
          <w:rFonts w:asciiTheme="minorEastAsia" w:eastAsiaTheme="minorEastAsia" w:hAnsiTheme="minorEastAsia"/>
        </w:rPr>
        <w:t>Discussion</w:t>
      </w:r>
    </w:p>
    <w:p w14:paraId="2F3A814B" w14:textId="77777777" w:rsidR="00865C20" w:rsidRPr="00DB4169" w:rsidRDefault="00865C20" w:rsidP="00865C20">
      <w:pPr>
        <w:rPr>
          <w:rFonts w:asciiTheme="minorEastAsia" w:hAnsiTheme="minorEastAsia"/>
          <w:i/>
          <w:iCs/>
        </w:rPr>
      </w:pPr>
      <w:r w:rsidRPr="00DB4169">
        <w:rPr>
          <w:rFonts w:asciiTheme="minorEastAsia" w:hAnsiTheme="minorEastAsia"/>
          <w:i/>
          <w:iCs/>
        </w:rPr>
        <w:t>In your report “README,” compare and contrast how such a simulation compares with the Internet traffic. Do you see parallels with systems such as Internet eXchange Points and Domain Name Servers and how we simulated the traffic with a hub-and-spoke topology here? Please state your assumptions and your thoughts inspired by this exercise in the context of Computer Networks.</w:t>
      </w:r>
    </w:p>
    <w:p w14:paraId="3E9193F9" w14:textId="1A845F99" w:rsidR="000F1A36" w:rsidRDefault="00B04FD5" w:rsidP="00865C20">
      <w:pPr>
        <w:rPr>
          <w:rFonts w:asciiTheme="minorEastAsia" w:hAnsiTheme="minorEastAsia"/>
        </w:rPr>
      </w:pPr>
      <w:r>
        <w:rPr>
          <w:rFonts w:asciiTheme="minorEastAsia" w:hAnsiTheme="minorEastAsia"/>
        </w:rPr>
        <w:t xml:space="preserve">This airport traffic simulation was modeled after a hub-and-spoke topology, which is what the Internet also relies on. </w:t>
      </w:r>
      <w:r w:rsidR="000F1A36">
        <w:rPr>
          <w:rFonts w:asciiTheme="minorEastAsia" w:hAnsiTheme="minorEastAsia"/>
        </w:rPr>
        <w:t xml:space="preserve">There are more small airports (spokes) than big airports (hubs), and the </w:t>
      </w:r>
      <w:r>
        <w:rPr>
          <w:rFonts w:asciiTheme="minorEastAsia" w:hAnsiTheme="minorEastAsia"/>
        </w:rPr>
        <w:t>big airports are the only central points for layovers</w:t>
      </w:r>
      <w:r w:rsidR="000F1A36">
        <w:rPr>
          <w:rFonts w:asciiTheme="minorEastAsia" w:hAnsiTheme="minorEastAsia"/>
        </w:rPr>
        <w:t xml:space="preserve"> and connections between the small airports</w:t>
      </w:r>
      <w:r>
        <w:rPr>
          <w:rFonts w:asciiTheme="minorEastAsia" w:hAnsiTheme="minorEastAsia"/>
        </w:rPr>
        <w:t xml:space="preserve">. This </w:t>
      </w:r>
      <w:r w:rsidR="003722BE">
        <w:rPr>
          <w:rFonts w:asciiTheme="minorEastAsia" w:hAnsiTheme="minorEastAsia"/>
        </w:rPr>
        <w:t xml:space="preserve">more or less </w:t>
      </w:r>
      <w:r>
        <w:rPr>
          <w:rFonts w:asciiTheme="minorEastAsia" w:hAnsiTheme="minorEastAsia"/>
        </w:rPr>
        <w:t xml:space="preserve">matches up with </w:t>
      </w:r>
      <w:r w:rsidR="000F1A36">
        <w:rPr>
          <w:rFonts w:asciiTheme="minorEastAsia" w:hAnsiTheme="minorEastAsia"/>
        </w:rPr>
        <w:t>how</w:t>
      </w:r>
      <w:r>
        <w:rPr>
          <w:rFonts w:asciiTheme="minorEastAsia" w:hAnsiTheme="minorEastAsia"/>
        </w:rPr>
        <w:t xml:space="preserve"> the </w:t>
      </w:r>
      <w:r w:rsidR="000F1A36">
        <w:rPr>
          <w:rFonts w:asciiTheme="minorEastAsia" w:hAnsiTheme="minorEastAsia"/>
        </w:rPr>
        <w:t xml:space="preserve">network of the Internet is structured. </w:t>
      </w:r>
    </w:p>
    <w:p w14:paraId="793A5F30" w14:textId="7A5AE6B0" w:rsidR="000F1A36" w:rsidRDefault="000F1A36" w:rsidP="000F1A36">
      <w:pPr>
        <w:rPr>
          <w:rFonts w:asciiTheme="minorEastAsia" w:hAnsiTheme="minorEastAsia"/>
        </w:rPr>
      </w:pPr>
      <w:r>
        <w:rPr>
          <w:rFonts w:asciiTheme="minorEastAsia" w:hAnsiTheme="minorEastAsia"/>
        </w:rPr>
        <w:t>Small access ISPs (</w:t>
      </w:r>
      <w:r>
        <w:rPr>
          <w:rFonts w:asciiTheme="minorEastAsia" w:hAnsiTheme="minorEastAsia"/>
        </w:rPr>
        <w:t>spokes) aren’t typically connected directly to each other because this doesn’t scale well</w:t>
      </w:r>
      <w:r>
        <w:rPr>
          <w:rFonts w:asciiTheme="minorEastAsia" w:hAnsiTheme="minorEastAsia"/>
        </w:rPr>
        <w:t xml:space="preserve"> when more are added</w:t>
      </w:r>
      <w:r>
        <w:rPr>
          <w:rFonts w:asciiTheme="minorEastAsia" w:hAnsiTheme="minorEastAsia"/>
        </w:rPr>
        <w:t>. Instead</w:t>
      </w:r>
      <w:r>
        <w:rPr>
          <w:rFonts w:asciiTheme="minorEastAsia" w:hAnsiTheme="minorEastAsia"/>
        </w:rPr>
        <w:t>,</w:t>
      </w:r>
      <w:r>
        <w:rPr>
          <w:rFonts w:asciiTheme="minorEastAsia" w:hAnsiTheme="minorEastAsia"/>
        </w:rPr>
        <w:t xml:space="preserve"> they are connected to a </w:t>
      </w:r>
      <w:r w:rsidR="00BF376F">
        <w:rPr>
          <w:rFonts w:asciiTheme="minorEastAsia" w:hAnsiTheme="minorEastAsia"/>
        </w:rPr>
        <w:t>larger regional ISP, a tier 1 global ISP, or an IXP</w:t>
      </w:r>
      <w:r>
        <w:rPr>
          <w:rFonts w:asciiTheme="minorEastAsia" w:hAnsiTheme="minorEastAsia"/>
        </w:rPr>
        <w:t xml:space="preserve">, which </w:t>
      </w:r>
      <w:r w:rsidR="00BF376F">
        <w:rPr>
          <w:rFonts w:asciiTheme="minorEastAsia" w:hAnsiTheme="minorEastAsia"/>
        </w:rPr>
        <w:t xml:space="preserve">all </w:t>
      </w:r>
      <w:r>
        <w:rPr>
          <w:rFonts w:asciiTheme="minorEastAsia" w:hAnsiTheme="minorEastAsia"/>
        </w:rPr>
        <w:t xml:space="preserve">act as the </w:t>
      </w:r>
      <w:r w:rsidR="00BF376F">
        <w:rPr>
          <w:rFonts w:asciiTheme="minorEastAsia" w:hAnsiTheme="minorEastAsia"/>
        </w:rPr>
        <w:t xml:space="preserve">large </w:t>
      </w:r>
      <w:r>
        <w:rPr>
          <w:rFonts w:asciiTheme="minorEastAsia" w:hAnsiTheme="minorEastAsia"/>
        </w:rPr>
        <w:t>hubs in the center</w:t>
      </w:r>
      <w:r w:rsidR="00BF376F">
        <w:rPr>
          <w:rFonts w:asciiTheme="minorEastAsia" w:hAnsiTheme="minorEastAsia"/>
        </w:rPr>
        <w:t xml:space="preserve"> and are interconnected between each other</w:t>
      </w:r>
      <w:r>
        <w:rPr>
          <w:rFonts w:asciiTheme="minorEastAsia" w:hAnsiTheme="minorEastAsia"/>
        </w:rPr>
        <w:t>.</w:t>
      </w:r>
    </w:p>
    <w:p w14:paraId="2F59B537" w14:textId="0859BE36" w:rsidR="000F1A36" w:rsidRDefault="00BF376F" w:rsidP="00865C20">
      <w:pPr>
        <w:rPr>
          <w:rFonts w:asciiTheme="minorEastAsia" w:hAnsiTheme="minorEastAsia"/>
        </w:rPr>
      </w:pPr>
      <w:r>
        <w:rPr>
          <w:rFonts w:asciiTheme="minorEastAsia" w:hAnsiTheme="minorEastAsia"/>
        </w:rPr>
        <w:t xml:space="preserve">These larger ISPs or IXPs </w:t>
      </w:r>
      <w:r>
        <w:rPr>
          <w:rFonts w:asciiTheme="minorEastAsia" w:hAnsiTheme="minorEastAsia"/>
        </w:rPr>
        <w:t xml:space="preserve">act as the hubs that make routing of Internet traffic faster and more efficient. </w:t>
      </w:r>
      <w:r>
        <w:rPr>
          <w:rFonts w:asciiTheme="minorEastAsia" w:hAnsiTheme="minorEastAsia"/>
        </w:rPr>
        <w:t>The hub</w:t>
      </w:r>
      <w:r>
        <w:rPr>
          <w:rFonts w:asciiTheme="minorEastAsia" w:hAnsiTheme="minorEastAsia"/>
        </w:rPr>
        <w:t>s reduce the distance and the number of hops that packets need to travel to reach their destination. How? At a</w:t>
      </w:r>
      <w:r>
        <w:rPr>
          <w:rFonts w:asciiTheme="minorEastAsia" w:hAnsiTheme="minorEastAsia"/>
        </w:rPr>
        <w:t xml:space="preserve"> larger ISP and especially </w:t>
      </w:r>
      <w:r>
        <w:rPr>
          <w:rFonts w:asciiTheme="minorEastAsia" w:hAnsiTheme="minorEastAsia"/>
        </w:rPr>
        <w:t xml:space="preserve">IXP, many networks are connected directly, which means that it’s faster for packets on the originating network to get routed to an IXP </w:t>
      </w:r>
      <w:r>
        <w:rPr>
          <w:rFonts w:asciiTheme="minorEastAsia" w:hAnsiTheme="minorEastAsia"/>
        </w:rPr>
        <w:lastRenderedPageBreak/>
        <w:t xml:space="preserve">- where they are </w:t>
      </w:r>
      <w:r>
        <w:rPr>
          <w:rFonts w:asciiTheme="minorEastAsia" w:hAnsiTheme="minorEastAsia"/>
        </w:rPr>
        <w:t xml:space="preserve">then </w:t>
      </w:r>
      <w:r>
        <w:rPr>
          <w:rFonts w:asciiTheme="minorEastAsia" w:hAnsiTheme="minorEastAsia"/>
        </w:rPr>
        <w:t xml:space="preserve">routed directly to the destination network, instead of traversing multiple intermediate </w:t>
      </w:r>
      <w:r>
        <w:rPr>
          <w:rFonts w:asciiTheme="minorEastAsia" w:hAnsiTheme="minorEastAsia"/>
        </w:rPr>
        <w:t xml:space="preserve">smaller </w:t>
      </w:r>
      <w:r>
        <w:rPr>
          <w:rFonts w:asciiTheme="minorEastAsia" w:hAnsiTheme="minorEastAsia"/>
        </w:rPr>
        <w:t>networks</w:t>
      </w:r>
      <w:r>
        <w:rPr>
          <w:rFonts w:asciiTheme="minorEastAsia" w:hAnsiTheme="minorEastAsia"/>
        </w:rPr>
        <w:t xml:space="preserve"> (like access ISPs)</w:t>
      </w:r>
      <w:r>
        <w:rPr>
          <w:rFonts w:asciiTheme="minorEastAsia" w:hAnsiTheme="minorEastAsia"/>
        </w:rPr>
        <w:t xml:space="preserve">, which would involve additional hops and added latency at each hop. </w:t>
      </w:r>
    </w:p>
    <w:p w14:paraId="7C9354E4" w14:textId="17F8592B" w:rsidR="003722BE" w:rsidRDefault="00F50969" w:rsidP="00865C20">
      <w:pPr>
        <w:rPr>
          <w:rFonts w:asciiTheme="minorEastAsia" w:hAnsiTheme="minorEastAsia"/>
        </w:rPr>
      </w:pPr>
      <w:r>
        <w:rPr>
          <w:rFonts w:asciiTheme="minorEastAsia" w:hAnsiTheme="minorEastAsia"/>
        </w:rPr>
        <w:t xml:space="preserve">A similar process can be seen with </w:t>
      </w:r>
      <w:r w:rsidR="00BF376F">
        <w:rPr>
          <w:rFonts w:asciiTheme="minorEastAsia" w:hAnsiTheme="minorEastAsia"/>
        </w:rPr>
        <w:t>our</w:t>
      </w:r>
      <w:r>
        <w:rPr>
          <w:rFonts w:asciiTheme="minorEastAsia" w:hAnsiTheme="minorEastAsia"/>
        </w:rPr>
        <w:t xml:space="preserve"> airport hub-and-spoke </w:t>
      </w:r>
      <w:r w:rsidR="00BF376F">
        <w:rPr>
          <w:rFonts w:asciiTheme="minorEastAsia" w:hAnsiTheme="minorEastAsia"/>
        </w:rPr>
        <w:t>model</w:t>
      </w:r>
      <w:r>
        <w:rPr>
          <w:rFonts w:asciiTheme="minorEastAsia" w:hAnsiTheme="minorEastAsia"/>
        </w:rPr>
        <w:t>. I</w:t>
      </w:r>
      <w:r w:rsidR="003722BE">
        <w:rPr>
          <w:rFonts w:asciiTheme="minorEastAsia" w:hAnsiTheme="minorEastAsia"/>
        </w:rPr>
        <w:t xml:space="preserve">t might seem faster to have direct flights going from one small airport to another small airport, to another small airport, ... etc. </w:t>
      </w:r>
      <w:r w:rsidR="0076617C">
        <w:rPr>
          <w:rFonts w:asciiTheme="minorEastAsia" w:hAnsiTheme="minorEastAsia"/>
        </w:rPr>
        <w:t xml:space="preserve">on a direct route </w:t>
      </w:r>
      <w:r w:rsidR="003722BE">
        <w:rPr>
          <w:rFonts w:asciiTheme="minorEastAsia" w:hAnsiTheme="minorEastAsia"/>
        </w:rPr>
        <w:t xml:space="preserve">until the destination airport is reached. Instead, it’s more efficient to fly from a small airport to a big hub airport, then from there to the destination small airport, even if it looks like the big airport is </w:t>
      </w:r>
      <w:r w:rsidR="0076617C">
        <w:rPr>
          <w:rFonts w:asciiTheme="minorEastAsia" w:hAnsiTheme="minorEastAsia"/>
        </w:rPr>
        <w:t xml:space="preserve">far </w:t>
      </w:r>
      <w:r w:rsidR="003722BE">
        <w:rPr>
          <w:rFonts w:asciiTheme="minorEastAsia" w:hAnsiTheme="minorEastAsia"/>
        </w:rPr>
        <w:t>out of the way and the route would be longer. Why? B</w:t>
      </w:r>
      <w:r w:rsidR="003722BE">
        <w:rPr>
          <w:rFonts w:asciiTheme="minorEastAsia" w:hAnsiTheme="minorEastAsia"/>
        </w:rPr>
        <w:t>ecause the number of layovers/airplane transfers is less, which ultimately reduces the time of the trip</w:t>
      </w:r>
      <w:r w:rsidR="003722BE">
        <w:rPr>
          <w:rFonts w:asciiTheme="minorEastAsia" w:hAnsiTheme="minorEastAsia"/>
        </w:rPr>
        <w:t xml:space="preserve">, and because big hubs may have the capacity and infrastructure to transport/handle more people at once. </w:t>
      </w:r>
    </w:p>
    <w:p w14:paraId="2EA00C97" w14:textId="0E2C916F" w:rsidR="00B04FD5" w:rsidRDefault="003722BE" w:rsidP="00865C20">
      <w:pPr>
        <w:rPr>
          <w:rFonts w:asciiTheme="minorEastAsia" w:hAnsiTheme="minorEastAsia"/>
        </w:rPr>
      </w:pPr>
      <w:r>
        <w:rPr>
          <w:rFonts w:asciiTheme="minorEastAsia" w:hAnsiTheme="minorEastAsia"/>
        </w:rPr>
        <w:t xml:space="preserve">The hub-and-spoke </w:t>
      </w:r>
      <w:r w:rsidR="00F50969">
        <w:rPr>
          <w:rFonts w:asciiTheme="minorEastAsia" w:hAnsiTheme="minorEastAsia"/>
        </w:rPr>
        <w:t xml:space="preserve">topology </w:t>
      </w:r>
      <w:r>
        <w:rPr>
          <w:rFonts w:asciiTheme="minorEastAsia" w:hAnsiTheme="minorEastAsia"/>
        </w:rPr>
        <w:t xml:space="preserve">also </w:t>
      </w:r>
      <w:r w:rsidR="00F50969">
        <w:rPr>
          <w:rFonts w:asciiTheme="minorEastAsia" w:hAnsiTheme="minorEastAsia"/>
        </w:rPr>
        <w:t xml:space="preserve">reduces the number of routes that exist for </w:t>
      </w:r>
      <w:r>
        <w:rPr>
          <w:rFonts w:asciiTheme="minorEastAsia" w:hAnsiTheme="minorEastAsia"/>
        </w:rPr>
        <w:t xml:space="preserve">data </w:t>
      </w:r>
      <w:r w:rsidR="00F50969">
        <w:rPr>
          <w:rFonts w:asciiTheme="minorEastAsia" w:hAnsiTheme="minorEastAsia"/>
        </w:rPr>
        <w:t>packets/airplanes to travel on, which reduces</w:t>
      </w:r>
      <w:r>
        <w:rPr>
          <w:rFonts w:asciiTheme="minorEastAsia" w:hAnsiTheme="minorEastAsia"/>
        </w:rPr>
        <w:t xml:space="preserve"> routing</w:t>
      </w:r>
      <w:r w:rsidR="00F50969">
        <w:rPr>
          <w:rFonts w:asciiTheme="minorEastAsia" w:hAnsiTheme="minorEastAsia"/>
        </w:rPr>
        <w:t xml:space="preserve"> complexity. </w:t>
      </w:r>
    </w:p>
    <w:p w14:paraId="421EC7DA" w14:textId="6CEF4C0F" w:rsidR="00733BD0" w:rsidRPr="00DB4169" w:rsidRDefault="003722BE" w:rsidP="0076617C">
      <w:pPr>
        <w:rPr>
          <w:rFonts w:asciiTheme="minorEastAsia" w:hAnsiTheme="minorEastAsia"/>
        </w:rPr>
      </w:pPr>
      <w:r>
        <w:rPr>
          <w:rFonts w:asciiTheme="minorEastAsia" w:hAnsiTheme="minorEastAsia"/>
        </w:rPr>
        <w:t xml:space="preserve">A difference between </w:t>
      </w:r>
      <w:r w:rsidR="0076617C">
        <w:rPr>
          <w:rFonts w:asciiTheme="minorEastAsia" w:hAnsiTheme="minorEastAsia"/>
        </w:rPr>
        <w:t xml:space="preserve">the air traffic simulation and the Internet is that in this simulation, small airports never communicate with each other directly. However, </w:t>
      </w:r>
      <w:r w:rsidR="00733BD0">
        <w:rPr>
          <w:rFonts w:asciiTheme="minorEastAsia" w:hAnsiTheme="minorEastAsia"/>
        </w:rPr>
        <w:t xml:space="preserve">the Internet isn’t really a strict hub-and-spoke model because </w:t>
      </w:r>
      <w:r w:rsidR="00BF376F">
        <w:rPr>
          <w:rFonts w:asciiTheme="minorEastAsia" w:hAnsiTheme="minorEastAsia"/>
        </w:rPr>
        <w:t>there exists a lot of redundancy and messiness in how networks are and aren’t connected to each other. For example, not every connection goes hierarchically up from access ISP -&gt; Regional ISP -&gt; Global ISP -&gt; IXP. Sometimes an access ISP is directly connected to an IXP and so forth. Sometimes spoke nodes are directly connected each other on the Internet</w:t>
      </w:r>
      <w:r w:rsidR="0076617C">
        <w:rPr>
          <w:rFonts w:asciiTheme="minorEastAsia" w:hAnsiTheme="minorEastAsia"/>
        </w:rPr>
        <w:t xml:space="preserve"> whereas with </w:t>
      </w:r>
      <w:r w:rsidR="00BF376F">
        <w:rPr>
          <w:rFonts w:asciiTheme="minorEastAsia" w:hAnsiTheme="minorEastAsia"/>
        </w:rPr>
        <w:t>our</w:t>
      </w:r>
      <w:r w:rsidR="0076617C">
        <w:rPr>
          <w:rFonts w:asciiTheme="minorEastAsia" w:hAnsiTheme="minorEastAsia"/>
        </w:rPr>
        <w:t xml:space="preserve"> simulation all layovers need to be at hubs. </w:t>
      </w:r>
    </w:p>
    <w:sectPr w:rsidR="00733BD0" w:rsidRPr="00DB41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8CCBC" w14:textId="77777777" w:rsidR="00FF4920" w:rsidRDefault="00FF4920" w:rsidP="0076617C">
      <w:pPr>
        <w:spacing w:after="0" w:line="240" w:lineRule="auto"/>
      </w:pPr>
      <w:r>
        <w:separator/>
      </w:r>
    </w:p>
  </w:endnote>
  <w:endnote w:type="continuationSeparator" w:id="0">
    <w:p w14:paraId="3C5927F2" w14:textId="77777777" w:rsidR="00FF4920" w:rsidRDefault="00FF4920" w:rsidP="00766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49614" w14:textId="77777777" w:rsidR="00FF4920" w:rsidRDefault="00FF4920" w:rsidP="0076617C">
      <w:pPr>
        <w:spacing w:after="0" w:line="240" w:lineRule="auto"/>
      </w:pPr>
      <w:r>
        <w:separator/>
      </w:r>
    </w:p>
  </w:footnote>
  <w:footnote w:type="continuationSeparator" w:id="0">
    <w:p w14:paraId="60649DBA" w14:textId="77777777" w:rsidR="00FF4920" w:rsidRDefault="00FF4920" w:rsidP="00766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05FF" w14:textId="1AE9BFFA" w:rsidR="0076617C" w:rsidRDefault="0076617C">
    <w:pPr>
      <w:pStyle w:val="Header"/>
    </w:pPr>
    <w:r>
      <w:t>CSCE A365 – Networks: Homework 1</w:t>
    </w:r>
    <w:r>
      <w:tab/>
      <w:t xml:space="preserve"> </w:t>
    </w:r>
    <w:r>
      <w:tab/>
      <w:t>Eleonora Stadtmüller Caballero             October 17th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C2B14"/>
    <w:multiLevelType w:val="multilevel"/>
    <w:tmpl w:val="CE96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3453E"/>
    <w:multiLevelType w:val="multilevel"/>
    <w:tmpl w:val="5336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B3190F"/>
    <w:multiLevelType w:val="hybridMultilevel"/>
    <w:tmpl w:val="F99ED05C"/>
    <w:lvl w:ilvl="0" w:tplc="981CE8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145396"/>
    <w:multiLevelType w:val="multilevel"/>
    <w:tmpl w:val="AED4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95324">
    <w:abstractNumId w:val="2"/>
  </w:num>
  <w:num w:numId="2" w16cid:durableId="961419953">
    <w:abstractNumId w:val="0"/>
  </w:num>
  <w:num w:numId="3" w16cid:durableId="1092819769">
    <w:abstractNumId w:val="1"/>
  </w:num>
  <w:num w:numId="4" w16cid:durableId="105194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20"/>
    <w:rsid w:val="000F1A36"/>
    <w:rsid w:val="001406B3"/>
    <w:rsid w:val="00274663"/>
    <w:rsid w:val="003722BE"/>
    <w:rsid w:val="004E6FF5"/>
    <w:rsid w:val="00500EAC"/>
    <w:rsid w:val="005E7F0A"/>
    <w:rsid w:val="00733BD0"/>
    <w:rsid w:val="0076617C"/>
    <w:rsid w:val="00865C20"/>
    <w:rsid w:val="009F1896"/>
    <w:rsid w:val="00A24C63"/>
    <w:rsid w:val="00AF4F16"/>
    <w:rsid w:val="00B04FD5"/>
    <w:rsid w:val="00B07F2B"/>
    <w:rsid w:val="00B148EF"/>
    <w:rsid w:val="00B80CB4"/>
    <w:rsid w:val="00BF376F"/>
    <w:rsid w:val="00C15D3B"/>
    <w:rsid w:val="00D96638"/>
    <w:rsid w:val="00D975FB"/>
    <w:rsid w:val="00DB4169"/>
    <w:rsid w:val="00F50969"/>
    <w:rsid w:val="00F9006B"/>
    <w:rsid w:val="00FF4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9239"/>
  <w15:chartTrackingRefBased/>
  <w15:docId w15:val="{7AE024D1-D317-42D9-859A-E3FCCB9F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5C20"/>
    <w:pPr>
      <w:ind w:left="720"/>
      <w:contextualSpacing/>
    </w:pPr>
  </w:style>
  <w:style w:type="paragraph" w:styleId="NormalWeb">
    <w:name w:val="Normal (Web)"/>
    <w:basedOn w:val="Normal"/>
    <w:uiPriority w:val="99"/>
    <w:semiHidden/>
    <w:unhideWhenUsed/>
    <w:rsid w:val="00B04F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4FD5"/>
    <w:rPr>
      <w:b/>
      <w:bCs/>
    </w:rPr>
  </w:style>
  <w:style w:type="paragraph" w:styleId="Header">
    <w:name w:val="header"/>
    <w:basedOn w:val="Normal"/>
    <w:link w:val="HeaderChar"/>
    <w:uiPriority w:val="99"/>
    <w:unhideWhenUsed/>
    <w:rsid w:val="00766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17C"/>
  </w:style>
  <w:style w:type="paragraph" w:styleId="Footer">
    <w:name w:val="footer"/>
    <w:basedOn w:val="Normal"/>
    <w:link w:val="FooterChar"/>
    <w:uiPriority w:val="99"/>
    <w:unhideWhenUsed/>
    <w:rsid w:val="00766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28100">
      <w:bodyDiv w:val="1"/>
      <w:marLeft w:val="0"/>
      <w:marRight w:val="0"/>
      <w:marTop w:val="0"/>
      <w:marBottom w:val="0"/>
      <w:divBdr>
        <w:top w:val="none" w:sz="0" w:space="0" w:color="auto"/>
        <w:left w:val="none" w:sz="0" w:space="0" w:color="auto"/>
        <w:bottom w:val="none" w:sz="0" w:space="0" w:color="auto"/>
        <w:right w:val="none" w:sz="0" w:space="0" w:color="auto"/>
      </w:divBdr>
    </w:div>
    <w:div w:id="1886336076">
      <w:bodyDiv w:val="1"/>
      <w:marLeft w:val="0"/>
      <w:marRight w:val="0"/>
      <w:marTop w:val="0"/>
      <w:marBottom w:val="0"/>
      <w:divBdr>
        <w:top w:val="none" w:sz="0" w:space="0" w:color="auto"/>
        <w:left w:val="none" w:sz="0" w:space="0" w:color="auto"/>
        <w:bottom w:val="none" w:sz="0" w:space="0" w:color="auto"/>
        <w:right w:val="none" w:sz="0" w:space="0" w:color="auto"/>
      </w:divBdr>
      <w:divsChild>
        <w:div w:id="1718042144">
          <w:marLeft w:val="0"/>
          <w:marRight w:val="0"/>
          <w:marTop w:val="0"/>
          <w:marBottom w:val="0"/>
          <w:divBdr>
            <w:top w:val="none" w:sz="0" w:space="0" w:color="auto"/>
            <w:left w:val="none" w:sz="0" w:space="0" w:color="auto"/>
            <w:bottom w:val="none" w:sz="0" w:space="0" w:color="auto"/>
            <w:right w:val="none" w:sz="0" w:space="0" w:color="auto"/>
          </w:divBdr>
          <w:divsChild>
            <w:div w:id="798642786">
              <w:marLeft w:val="0"/>
              <w:marRight w:val="0"/>
              <w:marTop w:val="0"/>
              <w:marBottom w:val="0"/>
              <w:divBdr>
                <w:top w:val="none" w:sz="0" w:space="0" w:color="auto"/>
                <w:left w:val="none" w:sz="0" w:space="0" w:color="auto"/>
                <w:bottom w:val="none" w:sz="0" w:space="0" w:color="auto"/>
                <w:right w:val="none" w:sz="0" w:space="0" w:color="auto"/>
              </w:divBdr>
            </w:div>
            <w:div w:id="201795598">
              <w:marLeft w:val="0"/>
              <w:marRight w:val="0"/>
              <w:marTop w:val="0"/>
              <w:marBottom w:val="0"/>
              <w:divBdr>
                <w:top w:val="none" w:sz="0" w:space="0" w:color="auto"/>
                <w:left w:val="none" w:sz="0" w:space="0" w:color="auto"/>
                <w:bottom w:val="none" w:sz="0" w:space="0" w:color="auto"/>
                <w:right w:val="none" w:sz="0" w:space="0" w:color="auto"/>
              </w:divBdr>
            </w:div>
            <w:div w:id="1070081788">
              <w:marLeft w:val="0"/>
              <w:marRight w:val="0"/>
              <w:marTop w:val="0"/>
              <w:marBottom w:val="0"/>
              <w:divBdr>
                <w:top w:val="none" w:sz="0" w:space="0" w:color="auto"/>
                <w:left w:val="none" w:sz="0" w:space="0" w:color="auto"/>
                <w:bottom w:val="none" w:sz="0" w:space="0" w:color="auto"/>
                <w:right w:val="none" w:sz="0" w:space="0" w:color="auto"/>
              </w:divBdr>
            </w:div>
            <w:div w:id="723873732">
              <w:marLeft w:val="0"/>
              <w:marRight w:val="0"/>
              <w:marTop w:val="0"/>
              <w:marBottom w:val="0"/>
              <w:divBdr>
                <w:top w:val="none" w:sz="0" w:space="0" w:color="auto"/>
                <w:left w:val="none" w:sz="0" w:space="0" w:color="auto"/>
                <w:bottom w:val="none" w:sz="0" w:space="0" w:color="auto"/>
                <w:right w:val="none" w:sz="0" w:space="0" w:color="auto"/>
              </w:divBdr>
            </w:div>
            <w:div w:id="1557468803">
              <w:marLeft w:val="0"/>
              <w:marRight w:val="0"/>
              <w:marTop w:val="0"/>
              <w:marBottom w:val="0"/>
              <w:divBdr>
                <w:top w:val="none" w:sz="0" w:space="0" w:color="auto"/>
                <w:left w:val="none" w:sz="0" w:space="0" w:color="auto"/>
                <w:bottom w:val="none" w:sz="0" w:space="0" w:color="auto"/>
                <w:right w:val="none" w:sz="0" w:space="0" w:color="auto"/>
              </w:divBdr>
            </w:div>
            <w:div w:id="10450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TotalTime>
  <Pages>3</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dc:creator>
  <cp:keywords/>
  <dc:description/>
  <cp:lastModifiedBy>Eleonora</cp:lastModifiedBy>
  <cp:revision>2</cp:revision>
  <dcterms:created xsi:type="dcterms:W3CDTF">2023-10-14T22:31:00Z</dcterms:created>
  <dcterms:modified xsi:type="dcterms:W3CDTF">2023-10-18T03:53:00Z</dcterms:modified>
</cp:coreProperties>
</file>