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8BA3" w14:textId="411EB162" w:rsidR="00457DC1" w:rsidRDefault="00E40851" w:rsidP="00E40851">
      <w:pPr>
        <w:jc w:val="center"/>
        <w:rPr>
          <w:rFonts w:ascii="-webkit-standard" w:hAnsi="-webkit-standard"/>
          <w:color w:val="000000"/>
          <w:sz w:val="33"/>
          <w:szCs w:val="36"/>
        </w:rPr>
      </w:pPr>
      <w:r>
        <w:rPr>
          <w:rFonts w:ascii="-webkit-standard" w:hAnsi="-webkit-standard"/>
          <w:noProof/>
          <w:color w:val="000000"/>
          <w:sz w:val="33"/>
          <w:szCs w:val="36"/>
        </w:rPr>
        <w:drawing>
          <wp:inline distT="0" distB="0" distL="0" distR="0" wp14:anchorId="5187C103" wp14:editId="6D6A4EA2">
            <wp:extent cx="2692866" cy="2692866"/>
            <wp:effectExtent l="0" t="0" r="0" b="0"/>
            <wp:docPr id="1961032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2777" name="Picture 1961032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774" cy="27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74A0" w14:textId="77777777" w:rsidR="00457DC1" w:rsidRDefault="00457DC1" w:rsidP="00227614">
      <w:pPr>
        <w:rPr>
          <w:rFonts w:ascii="-webkit-standard" w:hAnsi="-webkit-standard"/>
          <w:color w:val="000000"/>
          <w:sz w:val="33"/>
          <w:szCs w:val="36"/>
        </w:rPr>
      </w:pPr>
    </w:p>
    <w:p w14:paraId="49DAE404" w14:textId="77777777" w:rsidR="00E40851" w:rsidRDefault="00E40851" w:rsidP="00227614">
      <w:pPr>
        <w:rPr>
          <w:rFonts w:ascii="-webkit-standard" w:hAnsi="-webkit-standard"/>
          <w:color w:val="000000"/>
          <w:sz w:val="33"/>
          <w:szCs w:val="36"/>
        </w:rPr>
      </w:pPr>
    </w:p>
    <w:p w14:paraId="1CF13038" w14:textId="590F2264" w:rsidR="00457DC1" w:rsidRDefault="00457DC1" w:rsidP="00457DC1">
      <w:pPr>
        <w:jc w:val="center"/>
        <w:rPr>
          <w:rFonts w:ascii="-webkit-standard" w:hAnsi="-webkit-standard"/>
          <w:color w:val="000000"/>
          <w:sz w:val="33"/>
          <w:szCs w:val="36"/>
        </w:rPr>
      </w:pPr>
      <w:proofErr w:type="spellStart"/>
      <w:r w:rsidRPr="00457DC1">
        <w:rPr>
          <w:rFonts w:ascii="-webkit-standard" w:hAnsi="-webkit-standard"/>
          <w:color w:val="000000"/>
          <w:sz w:val="33"/>
          <w:szCs w:val="36"/>
        </w:rPr>
        <w:t>EduCode</w:t>
      </w:r>
      <w:proofErr w:type="spellEnd"/>
      <w:r w:rsidRPr="00457DC1">
        <w:rPr>
          <w:rFonts w:ascii="-webkit-standard" w:hAnsi="-webkit-standard"/>
          <w:color w:val="000000"/>
          <w:sz w:val="33"/>
          <w:szCs w:val="36"/>
        </w:rPr>
        <w:t xml:space="preserve"> – AI Programming Task Generator</w:t>
      </w:r>
    </w:p>
    <w:p w14:paraId="3204DBCD" w14:textId="51AA02AF" w:rsidR="00457DC1" w:rsidRPr="00457DC1" w:rsidRDefault="00457DC1" w:rsidP="00457DC1">
      <w:pPr>
        <w:jc w:val="center"/>
        <w:rPr>
          <w:rFonts w:cs="Arial"/>
          <w:sz w:val="36"/>
          <w:szCs w:val="36"/>
        </w:rPr>
      </w:pPr>
      <w:r>
        <w:rPr>
          <w:rFonts w:ascii="-webkit-standard" w:hAnsi="-webkit-standard"/>
          <w:color w:val="000000"/>
          <w:sz w:val="27"/>
          <w:szCs w:val="27"/>
        </w:rPr>
        <w:t>System Design Documentation</w:t>
      </w:r>
    </w:p>
    <w:p w14:paraId="166D7EF9" w14:textId="77777777" w:rsidR="00457DC1" w:rsidRDefault="00457DC1" w:rsidP="00227614">
      <w:pPr>
        <w:rPr>
          <w:rFonts w:cs="Arial"/>
          <w:szCs w:val="24"/>
        </w:rPr>
      </w:pPr>
    </w:p>
    <w:p w14:paraId="47D26543" w14:textId="77777777" w:rsidR="00457DC1" w:rsidRDefault="00457DC1" w:rsidP="00227614">
      <w:pPr>
        <w:rPr>
          <w:rFonts w:cs="Arial"/>
          <w:szCs w:val="24"/>
        </w:rPr>
      </w:pPr>
    </w:p>
    <w:p w14:paraId="6DFBA07D" w14:textId="77777777" w:rsidR="00457DC1" w:rsidRDefault="00457DC1" w:rsidP="00227614">
      <w:pPr>
        <w:rPr>
          <w:rFonts w:cs="Arial"/>
          <w:szCs w:val="24"/>
        </w:rPr>
      </w:pPr>
    </w:p>
    <w:p w14:paraId="2AFB6956" w14:textId="77777777" w:rsidR="00457DC1" w:rsidRDefault="00457DC1" w:rsidP="00227614">
      <w:pPr>
        <w:rPr>
          <w:rFonts w:cs="Arial"/>
          <w:szCs w:val="24"/>
        </w:rPr>
      </w:pPr>
    </w:p>
    <w:p w14:paraId="7545D51F" w14:textId="77777777" w:rsidR="00457DC1" w:rsidRDefault="00457DC1" w:rsidP="00227614">
      <w:pPr>
        <w:rPr>
          <w:rFonts w:cs="Arial"/>
          <w:szCs w:val="24"/>
        </w:rPr>
      </w:pPr>
    </w:p>
    <w:p w14:paraId="1AA245D9" w14:textId="77777777" w:rsidR="00457DC1" w:rsidRDefault="00457DC1" w:rsidP="00227614">
      <w:pPr>
        <w:rPr>
          <w:rFonts w:cs="Arial"/>
          <w:szCs w:val="24"/>
        </w:rPr>
      </w:pPr>
    </w:p>
    <w:p w14:paraId="6A62388D" w14:textId="77777777" w:rsidR="00457DC1" w:rsidRDefault="00457DC1" w:rsidP="00227614">
      <w:pPr>
        <w:rPr>
          <w:rFonts w:cs="Arial"/>
          <w:szCs w:val="24"/>
        </w:rPr>
      </w:pPr>
    </w:p>
    <w:p w14:paraId="3EDB2BE0" w14:textId="77777777" w:rsidR="00457DC1" w:rsidRDefault="00457DC1" w:rsidP="00227614">
      <w:pPr>
        <w:rPr>
          <w:rFonts w:cs="Arial"/>
          <w:szCs w:val="24"/>
        </w:rPr>
      </w:pPr>
    </w:p>
    <w:p w14:paraId="55B4AC40" w14:textId="77777777" w:rsidR="00457DC1" w:rsidRDefault="00457DC1" w:rsidP="00227614">
      <w:pPr>
        <w:rPr>
          <w:rFonts w:cs="Arial"/>
          <w:szCs w:val="24"/>
        </w:rPr>
      </w:pPr>
    </w:p>
    <w:p w14:paraId="0461B3D3" w14:textId="7AE0851D" w:rsidR="00457DC1" w:rsidRPr="00F94EFA" w:rsidRDefault="00457DC1" w:rsidP="00457DC1">
      <w:pPr>
        <w:rPr>
          <w:rFonts w:ascii="-webkit-standard" w:hAnsi="-webkit-standard"/>
          <w:color w:val="000000"/>
          <w:sz w:val="23"/>
        </w:rPr>
      </w:pPr>
      <w:r w:rsidRPr="00F94EFA">
        <w:rPr>
          <w:rFonts w:ascii="-webkit-standard" w:hAnsi="-webkit-standard"/>
          <w:color w:val="000000"/>
          <w:sz w:val="23"/>
        </w:rPr>
        <w:t>Project members:</w:t>
      </w:r>
      <w:r w:rsidRPr="00F94EFA">
        <w:rPr>
          <w:rFonts w:ascii="-webkit-standard" w:hAnsi="-webkit-standard"/>
          <w:color w:val="000000"/>
          <w:sz w:val="23"/>
        </w:rPr>
        <w:t xml:space="preserve"> </w:t>
      </w:r>
      <w:r w:rsidRPr="00F94EFA">
        <w:rPr>
          <w:rFonts w:ascii="-webkit-standard" w:hAnsi="-webkit-standard"/>
          <w:color w:val="000000"/>
          <w:sz w:val="23"/>
        </w:rPr>
        <w:t xml:space="preserve">Eleonora </w:t>
      </w:r>
      <w:proofErr w:type="spellStart"/>
      <w:r w:rsidRPr="00F94EFA">
        <w:rPr>
          <w:rFonts w:ascii="-webkit-standard" w:hAnsi="-webkit-standard"/>
          <w:color w:val="000000"/>
          <w:sz w:val="23"/>
        </w:rPr>
        <w:t>Stankovska</w:t>
      </w:r>
      <w:proofErr w:type="spellEnd"/>
      <w:r w:rsidRPr="00F94EFA">
        <w:rPr>
          <w:rFonts w:ascii="-webkit-standard" w:hAnsi="-webkit-standard"/>
          <w:color w:val="000000"/>
          <w:sz w:val="23"/>
        </w:rPr>
        <w:t xml:space="preserve">, </w:t>
      </w:r>
      <w:r w:rsidRPr="00F94EFA">
        <w:rPr>
          <w:rFonts w:ascii="-webkit-standard" w:hAnsi="-webkit-standard"/>
          <w:color w:val="000000"/>
          <w:sz w:val="23"/>
        </w:rPr>
        <w:t>Mila Nastoska</w:t>
      </w:r>
      <w:r w:rsidRPr="00F94EFA">
        <w:rPr>
          <w:rFonts w:ascii="-webkit-standard" w:hAnsi="-webkit-standard"/>
          <w:color w:val="000000"/>
          <w:sz w:val="23"/>
        </w:rPr>
        <w:t>, Neja Kašman</w:t>
      </w:r>
    </w:p>
    <w:p w14:paraId="05807D29" w14:textId="2D4E3083" w:rsidR="00457DC1" w:rsidRPr="00457DC1" w:rsidRDefault="00457DC1" w:rsidP="00227614">
      <w:pPr>
        <w:rPr>
          <w:rFonts w:ascii="-webkit-standard" w:hAnsi="-webkit-standard"/>
          <w:color w:val="000000"/>
          <w:sz w:val="23"/>
        </w:rPr>
      </w:pPr>
      <w:r w:rsidRPr="00457DC1">
        <w:rPr>
          <w:rFonts w:ascii="-webkit-standard" w:hAnsi="-webkit-standard"/>
          <w:color w:val="000000"/>
          <w:sz w:val="23"/>
        </w:rPr>
        <w:t>Maribor 2026</w:t>
      </w:r>
    </w:p>
    <w:p w14:paraId="4F6725B1" w14:textId="431DE752" w:rsidR="00457DC1" w:rsidRDefault="00457DC1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sdt>
      <w:sdtPr>
        <w:id w:val="401013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8AF19E" w14:textId="6C469CCE" w:rsidR="00457DC1" w:rsidRDefault="00457DC1" w:rsidP="00837EEC">
          <w:r>
            <w:t>Table of Contents</w:t>
          </w:r>
        </w:p>
        <w:p w14:paraId="737E16B9" w14:textId="622F2A7A" w:rsidR="00426C75" w:rsidRDefault="00457DC1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9761532" w:history="1">
            <w:r w:rsidR="00426C75" w:rsidRPr="00B13038">
              <w:rPr>
                <w:rStyle w:val="Hyperlink"/>
                <w:noProof/>
              </w:rPr>
              <w:t>1</w:t>
            </w:r>
            <w:r w:rsidR="00426C7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426C75" w:rsidRPr="00B13038">
              <w:rPr>
                <w:rStyle w:val="Hyperlink"/>
                <w:noProof/>
              </w:rPr>
              <w:t>Introduction</w:t>
            </w:r>
            <w:r w:rsidR="00426C75">
              <w:rPr>
                <w:noProof/>
                <w:webHidden/>
              </w:rPr>
              <w:tab/>
            </w:r>
            <w:r w:rsidR="00426C75">
              <w:rPr>
                <w:noProof/>
                <w:webHidden/>
              </w:rPr>
              <w:fldChar w:fldCharType="begin"/>
            </w:r>
            <w:r w:rsidR="00426C75">
              <w:rPr>
                <w:noProof/>
                <w:webHidden/>
              </w:rPr>
              <w:instrText xml:space="preserve"> PAGEREF _Toc229761532 \h </w:instrText>
            </w:r>
            <w:r w:rsidR="00426C75">
              <w:rPr>
                <w:noProof/>
                <w:webHidden/>
              </w:rPr>
            </w:r>
            <w:r w:rsidR="00426C75">
              <w:rPr>
                <w:noProof/>
                <w:webHidden/>
              </w:rPr>
              <w:fldChar w:fldCharType="separate"/>
            </w:r>
            <w:r w:rsidR="00426C75">
              <w:rPr>
                <w:noProof/>
                <w:webHidden/>
              </w:rPr>
              <w:t>3</w:t>
            </w:r>
            <w:r w:rsidR="00426C75">
              <w:rPr>
                <w:noProof/>
                <w:webHidden/>
              </w:rPr>
              <w:fldChar w:fldCharType="end"/>
            </w:r>
          </w:hyperlink>
        </w:p>
        <w:p w14:paraId="473A9E29" w14:textId="559D51DD" w:rsidR="00426C75" w:rsidRDefault="00426C75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61533" w:history="1">
            <w:r w:rsidRPr="00B13038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5467" w14:textId="1C9B0F22" w:rsidR="00426C75" w:rsidRDefault="00426C75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61534" w:history="1">
            <w:r w:rsidRPr="00B13038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Use Case Diagram (DPU)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AE29" w14:textId="3629B618" w:rsidR="00426C75" w:rsidRDefault="00426C75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61535" w:history="1">
            <w:r w:rsidRPr="00B13038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4451" w14:textId="7A541014" w:rsidR="00426C75" w:rsidRDefault="00426C75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61536" w:history="1">
            <w:r w:rsidRPr="00B13038">
              <w:rPr>
                <w:rStyle w:val="Hyperlink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C712" w14:textId="5B540371" w:rsidR="00426C75" w:rsidRDefault="00426C75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61537" w:history="1">
            <w:r w:rsidRPr="00B13038">
              <w:rPr>
                <w:rStyle w:val="Hyperlink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System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C9BD" w14:textId="5D2AEDF7" w:rsidR="00426C75" w:rsidRDefault="00426C75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761538" w:history="1">
            <w:r w:rsidRPr="00B13038">
              <w:rPr>
                <w:rStyle w:val="Hyperlink"/>
                <w:noProof/>
              </w:rPr>
              <w:t>6.1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Generate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04D73" w14:textId="1297B8B7" w:rsidR="00426C75" w:rsidRDefault="00426C75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761539" w:history="1">
            <w:r w:rsidRPr="00B13038">
              <w:rPr>
                <w:rStyle w:val="Hyperlink"/>
                <w:noProof/>
              </w:rPr>
              <w:t>6.2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FCF0" w14:textId="5410C440" w:rsidR="00426C75" w:rsidRDefault="00426C75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761540" w:history="1">
            <w:r w:rsidRPr="00B13038">
              <w:rPr>
                <w:rStyle w:val="Hyperlink"/>
                <w:noProof/>
              </w:rPr>
              <w:t>6.3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3398" w14:textId="64319CA8" w:rsidR="00426C75" w:rsidRDefault="00426C75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761541" w:history="1">
            <w:r w:rsidRPr="00B13038">
              <w:rPr>
                <w:rStyle w:val="Hyperlink"/>
                <w:noProof/>
              </w:rPr>
              <w:t>6.4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0EBB" w14:textId="4DE1F116" w:rsidR="00426C75" w:rsidRDefault="00426C75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761542" w:history="1">
            <w:r w:rsidRPr="00B13038">
              <w:rPr>
                <w:rStyle w:val="Hyperlink"/>
                <w:noProof/>
              </w:rPr>
              <w:t>6.5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3038">
              <w:rPr>
                <w:rStyle w:val="Hyperlink"/>
                <w:noProof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FF69" w14:textId="2A9104D6" w:rsidR="00457DC1" w:rsidRDefault="00457DC1">
          <w:r>
            <w:rPr>
              <w:b/>
              <w:bCs/>
              <w:noProof/>
            </w:rPr>
            <w:fldChar w:fldCharType="end"/>
          </w:r>
        </w:p>
      </w:sdtContent>
    </w:sdt>
    <w:p w14:paraId="529598AD" w14:textId="77777777" w:rsidR="00457DC1" w:rsidRDefault="00457DC1" w:rsidP="00227614">
      <w:pPr>
        <w:rPr>
          <w:rFonts w:cs="Arial"/>
          <w:szCs w:val="24"/>
        </w:rPr>
      </w:pPr>
    </w:p>
    <w:p w14:paraId="6386F210" w14:textId="77777777" w:rsidR="00457DC1" w:rsidRDefault="00457DC1" w:rsidP="00227614">
      <w:pPr>
        <w:rPr>
          <w:rFonts w:cs="Arial"/>
          <w:szCs w:val="24"/>
        </w:rPr>
      </w:pPr>
    </w:p>
    <w:p w14:paraId="09879C3C" w14:textId="77777777" w:rsidR="00457DC1" w:rsidRDefault="00457DC1" w:rsidP="00227614">
      <w:pPr>
        <w:rPr>
          <w:rFonts w:cs="Arial"/>
          <w:szCs w:val="24"/>
        </w:rPr>
      </w:pPr>
    </w:p>
    <w:p w14:paraId="2AB2B7C6" w14:textId="77777777" w:rsidR="00457DC1" w:rsidRDefault="00457DC1" w:rsidP="00227614">
      <w:pPr>
        <w:rPr>
          <w:rFonts w:cs="Arial"/>
          <w:szCs w:val="24"/>
        </w:rPr>
      </w:pPr>
    </w:p>
    <w:p w14:paraId="44CB10A9" w14:textId="3D4AF118" w:rsidR="00457DC1" w:rsidRDefault="00457DC1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5BC21D74" w14:textId="25F26F84" w:rsidR="00457DC1" w:rsidRPr="00837EEC" w:rsidRDefault="00457DC1" w:rsidP="00837EEC">
      <w:pPr>
        <w:pStyle w:val="Heading1"/>
      </w:pPr>
      <w:bookmarkStart w:id="0" w:name="_Toc229761532"/>
      <w:r w:rsidRPr="00837EEC">
        <w:lastRenderedPageBreak/>
        <w:t>I</w:t>
      </w:r>
      <w:r w:rsidRPr="00837EEC">
        <w:t>ntroduction</w:t>
      </w:r>
      <w:bookmarkEnd w:id="0"/>
    </w:p>
    <w:p w14:paraId="2DF9CDB2" w14:textId="77777777" w:rsidR="00457DC1" w:rsidRDefault="00457DC1" w:rsidP="00227614">
      <w:pPr>
        <w:rPr>
          <w:rFonts w:ascii="-webkit-standard" w:hAnsi="-webkit-standard"/>
          <w:color w:val="000000"/>
          <w:sz w:val="27"/>
          <w:szCs w:val="27"/>
        </w:rPr>
      </w:pPr>
    </w:p>
    <w:p w14:paraId="7F100D6A" w14:textId="7286FD46" w:rsidR="00457DC1" w:rsidRPr="00837EEC" w:rsidRDefault="00457DC1" w:rsidP="00227614">
      <w:pPr>
        <w:rPr>
          <w:rFonts w:ascii="-webkit-standard" w:hAnsi="-webkit-standard"/>
          <w:color w:val="000000"/>
          <w:szCs w:val="24"/>
        </w:rPr>
      </w:pPr>
      <w:proofErr w:type="spellStart"/>
      <w:r w:rsidRPr="00837EEC">
        <w:rPr>
          <w:rFonts w:ascii="-webkit-standard" w:hAnsi="-webkit-standard"/>
          <w:color w:val="000000"/>
          <w:szCs w:val="24"/>
        </w:rPr>
        <w:t>EduCode</w:t>
      </w:r>
      <w:proofErr w:type="spellEnd"/>
      <w:r w:rsidRPr="00837EEC">
        <w:rPr>
          <w:rFonts w:ascii="-webkit-standard" w:hAnsi="-webkit-standard"/>
          <w:color w:val="000000"/>
          <w:szCs w:val="24"/>
        </w:rPr>
        <w:t xml:space="preserve"> is an AI-powered web application designed to assist teachers and programming instructors with automatic generation of programming exercises.</w:t>
      </w:r>
      <w:r w:rsidRPr="00837EEC">
        <w:rPr>
          <w:rFonts w:ascii="-webkit-standard" w:hAnsi="-webkit-standard"/>
          <w:color w:val="000000"/>
          <w:szCs w:val="24"/>
        </w:rPr>
        <w:t xml:space="preserve"> </w:t>
      </w:r>
      <w:r w:rsidRPr="00837EEC">
        <w:rPr>
          <w:rFonts w:ascii="-webkit-standard" w:hAnsi="-webkit-standard"/>
          <w:color w:val="000000"/>
          <w:szCs w:val="24"/>
        </w:rPr>
        <w:t>The system enables generation of tasks, solutions, and test cases based on selected programming language, concept, and difficulty level.</w:t>
      </w:r>
      <w:r w:rsidRPr="00837EEC">
        <w:rPr>
          <w:rFonts w:ascii="-webkit-standard" w:hAnsi="-webkit-standard"/>
          <w:color w:val="000000"/>
          <w:szCs w:val="24"/>
        </w:rPr>
        <w:t xml:space="preserve"> </w:t>
      </w:r>
      <w:r w:rsidRPr="00837EEC">
        <w:rPr>
          <w:rFonts w:ascii="-webkit-standard" w:hAnsi="-webkit-standard"/>
          <w:color w:val="000000"/>
          <w:szCs w:val="24"/>
        </w:rPr>
        <w:t>This document presents the initial system design, architecture, database structure, and interface mockups of the application.</w:t>
      </w:r>
    </w:p>
    <w:p w14:paraId="76836EE8" w14:textId="77777777" w:rsidR="00457DC1" w:rsidRDefault="00457DC1" w:rsidP="00227614">
      <w:pPr>
        <w:rPr>
          <w:rFonts w:ascii="-webkit-standard" w:hAnsi="-webkit-standard"/>
          <w:color w:val="000000"/>
          <w:sz w:val="27"/>
          <w:szCs w:val="27"/>
        </w:rPr>
      </w:pPr>
    </w:p>
    <w:p w14:paraId="3749F7A1" w14:textId="2BADA85E" w:rsidR="00457DC1" w:rsidRDefault="00457DC1">
      <w:pPr>
        <w:spacing w:after="160" w:line="259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4020DF90" w14:textId="0C39D952" w:rsidR="00457DC1" w:rsidRPr="00837EEC" w:rsidRDefault="00457DC1" w:rsidP="00837EEC">
      <w:pPr>
        <w:pStyle w:val="Heading1"/>
      </w:pPr>
      <w:bookmarkStart w:id="1" w:name="_Toc229761533"/>
      <w:r w:rsidRPr="00837EEC">
        <w:lastRenderedPageBreak/>
        <w:t>Project Goals</w:t>
      </w:r>
      <w:bookmarkEnd w:id="1"/>
    </w:p>
    <w:p w14:paraId="1DC7352B" w14:textId="77777777" w:rsidR="00837EEC" w:rsidRPr="00837EEC" w:rsidRDefault="00837EEC" w:rsidP="00837EEC"/>
    <w:p w14:paraId="6819FB9D" w14:textId="77777777" w:rsidR="00837EEC" w:rsidRDefault="00457DC1" w:rsidP="00837EEC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Simplify preparation of programming exercises</w:t>
      </w:r>
    </w:p>
    <w:p w14:paraId="2A945A39" w14:textId="77777777" w:rsidR="00837EEC" w:rsidRDefault="00457DC1" w:rsidP="00837EEC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 xml:space="preserve">Reduce time required for creating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assignments</w:t>
      </w:r>
      <w:proofErr w:type="spellEnd"/>
    </w:p>
    <w:p w14:paraId="79F8752C" w14:textId="77777777" w:rsidR="00837EEC" w:rsidRDefault="00457DC1" w:rsidP="00837EEC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Support multiple programming languages</w:t>
      </w:r>
    </w:p>
    <w:p w14:paraId="642B9F68" w14:textId="77777777" w:rsidR="00837EEC" w:rsidRDefault="00457DC1" w:rsidP="00837EEC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Automatically generate test cases and solutions</w:t>
      </w:r>
    </w:p>
    <w:p w14:paraId="54BFA51A" w14:textId="77777777" w:rsidR="00837EEC" w:rsidRDefault="00457DC1" w:rsidP="00837EEC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Enable export to educational platforms</w:t>
      </w:r>
    </w:p>
    <w:p w14:paraId="4776F9F8" w14:textId="4A198C9A" w:rsidR="00837EEC" w:rsidRPr="00837EEC" w:rsidRDefault="00457DC1" w:rsidP="00227614">
      <w:pPr>
        <w:pStyle w:val="ListParagraph"/>
        <w:numPr>
          <w:ilvl w:val="0"/>
          <w:numId w:val="4"/>
        </w:num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Provide AI-assisted validation of generated content</w:t>
      </w:r>
    </w:p>
    <w:p w14:paraId="6F88925C" w14:textId="539361FC" w:rsidR="00227614" w:rsidRPr="00837EEC" w:rsidRDefault="00227614" w:rsidP="00837EEC">
      <w:pPr>
        <w:pStyle w:val="Heading1"/>
      </w:pPr>
      <w:bookmarkStart w:id="2" w:name="_Toc229761534"/>
      <w:r w:rsidRPr="00837EEC">
        <w:t>Use Case Diagram (DPU)</w:t>
      </w:r>
      <w:bookmarkEnd w:id="2"/>
    </w:p>
    <w:p w14:paraId="67E1DB29" w14:textId="77777777" w:rsidR="00837EEC" w:rsidRPr="00837EEC" w:rsidRDefault="00837EEC" w:rsidP="00837EEC"/>
    <w:p w14:paraId="6563B726" w14:textId="77777777" w:rsidR="00227614" w:rsidRPr="00837EEC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 xml:space="preserve">The Use Case Diagram illustrates the interactions between the professor/assistant user and the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EduCode</w:t>
      </w:r>
      <w:proofErr w:type="spellEnd"/>
      <w:r w:rsidRPr="00837EEC">
        <w:rPr>
          <w:rFonts w:ascii="-webkit-standard" w:hAnsi="-webkit-standard"/>
          <w:color w:val="000000"/>
          <w:szCs w:val="24"/>
        </w:rPr>
        <w:t xml:space="preserve"> system. It shows the main functionalities such as task generation, template management, validation, exporting, and reviewing task history.</w:t>
      </w:r>
    </w:p>
    <w:p w14:paraId="4454BA91" w14:textId="6B4B0E73" w:rsidR="00227614" w:rsidRPr="001F6F67" w:rsidRDefault="00227614" w:rsidP="00837EEC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67A5BF64" wp14:editId="5CAC4BE6">
            <wp:extent cx="5943600" cy="4561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Diagram_Edu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FC02" w14:textId="017BF0AA" w:rsidR="00837EEC" w:rsidRPr="00837EEC" w:rsidRDefault="00227614" w:rsidP="00837EEC">
      <w:pPr>
        <w:pStyle w:val="Heading1"/>
      </w:pPr>
      <w:bookmarkStart w:id="3" w:name="_Toc229761535"/>
      <w:r w:rsidRPr="00837EEC">
        <w:lastRenderedPageBreak/>
        <w:t>Entity Relationship Diagram (ERD)</w:t>
      </w:r>
      <w:bookmarkEnd w:id="3"/>
    </w:p>
    <w:p w14:paraId="54378912" w14:textId="77777777" w:rsidR="00837EEC" w:rsidRPr="00837EEC" w:rsidRDefault="00837EEC" w:rsidP="00837EEC"/>
    <w:p w14:paraId="0FC8C6ED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 xml:space="preserve">The ERD defines the database structure of the application. It includes entities such as User, Task, Template,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TestCase</w:t>
      </w:r>
      <w:proofErr w:type="spellEnd"/>
      <w:r w:rsidRPr="00837EEC">
        <w:rPr>
          <w:rFonts w:ascii="-webkit-standard" w:hAnsi="-webkit-standard"/>
          <w:color w:val="000000"/>
          <w:szCs w:val="24"/>
        </w:rPr>
        <w:t xml:space="preserve">, Solution, Language, and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ValidationResult</w:t>
      </w:r>
      <w:proofErr w:type="spellEnd"/>
      <w:r w:rsidRPr="00837EEC">
        <w:rPr>
          <w:rFonts w:ascii="-webkit-standard" w:hAnsi="-webkit-standard"/>
          <w:color w:val="000000"/>
          <w:szCs w:val="24"/>
        </w:rPr>
        <w:t>, along with their relationships and foreign keys.</w:t>
      </w:r>
    </w:p>
    <w:p w14:paraId="4E9E8C1E" w14:textId="5162E8D4" w:rsidR="007024D6" w:rsidRDefault="007024D6" w:rsidP="00227614">
      <w:pPr>
        <w:rPr>
          <w:rFonts w:ascii="-webkit-standard" w:hAnsi="-webkit-standard"/>
          <w:color w:val="000000"/>
          <w:szCs w:val="24"/>
        </w:rPr>
      </w:pPr>
      <w:r w:rsidRPr="007024D6">
        <w:rPr>
          <w:rFonts w:ascii="-webkit-standard" w:hAnsi="-webkit-standard"/>
          <w:color w:val="000000"/>
          <w:szCs w:val="24"/>
        </w:rPr>
        <w:t>The database is designed using relational principles and foreign key constraints to ensure data consistency and scalability.</w:t>
      </w:r>
    </w:p>
    <w:p w14:paraId="16B2F79E" w14:textId="77777777" w:rsidR="00837EEC" w:rsidRPr="00837EEC" w:rsidRDefault="00837EEC" w:rsidP="00227614">
      <w:pPr>
        <w:rPr>
          <w:rFonts w:ascii="-webkit-standard" w:hAnsi="-webkit-standard"/>
          <w:color w:val="000000"/>
          <w:szCs w:val="24"/>
        </w:rPr>
      </w:pPr>
    </w:p>
    <w:p w14:paraId="248424FA" w14:textId="77777777" w:rsidR="000852F3" w:rsidRDefault="000852F3" w:rsidP="000852F3">
      <w:pPr>
        <w:pStyle w:val="NormalWeb"/>
      </w:pPr>
      <w:r>
        <w:rPr>
          <w:noProof/>
        </w:rPr>
        <w:drawing>
          <wp:inline distT="0" distB="0" distL="0" distR="0" wp14:anchorId="5DF53F7F" wp14:editId="2491C5E0">
            <wp:extent cx="5043629" cy="3948295"/>
            <wp:effectExtent l="0" t="0" r="5080" b="0"/>
            <wp:docPr id="12" name="Picture 12" descr="C:\Users\Media\Desktop\3 god\2 semestar\Projekt\EduCode\documentation\ERD_Edu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a\Desktop\3 god\2 semestar\Projekt\EduCode\documentation\ERD_EduCo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648" cy="396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569B" w14:textId="77777777" w:rsidR="00227614" w:rsidRDefault="00227614" w:rsidP="00227614">
      <w:pPr>
        <w:jc w:val="center"/>
        <w:rPr>
          <w:rFonts w:cs="Arial"/>
          <w:szCs w:val="24"/>
        </w:rPr>
      </w:pPr>
    </w:p>
    <w:p w14:paraId="4A527B62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0D626B9C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5087E034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2D430947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2DD30EE7" w14:textId="77777777" w:rsidR="00837EEC" w:rsidRPr="001F6F67" w:rsidRDefault="00837EEC" w:rsidP="00227614">
      <w:pPr>
        <w:jc w:val="center"/>
        <w:rPr>
          <w:rFonts w:cs="Arial"/>
          <w:szCs w:val="24"/>
        </w:rPr>
      </w:pPr>
    </w:p>
    <w:p w14:paraId="08868152" w14:textId="162B4641" w:rsidR="00227614" w:rsidRPr="00837EEC" w:rsidRDefault="00227614" w:rsidP="00837EEC">
      <w:pPr>
        <w:pStyle w:val="Heading1"/>
      </w:pPr>
      <w:bookmarkStart w:id="4" w:name="_Toc229761536"/>
      <w:r w:rsidRPr="00837EEC">
        <w:lastRenderedPageBreak/>
        <w:t>Architecture Design</w:t>
      </w:r>
      <w:bookmarkEnd w:id="4"/>
    </w:p>
    <w:p w14:paraId="1D03DBA8" w14:textId="77777777" w:rsidR="00837EEC" w:rsidRPr="00837EEC" w:rsidRDefault="00837EEC" w:rsidP="00837EEC">
      <w:pPr>
        <w:rPr>
          <w:rFonts w:ascii="-webkit-standard" w:hAnsi="-webkit-standard"/>
          <w:color w:val="000000"/>
          <w:szCs w:val="24"/>
        </w:rPr>
      </w:pPr>
    </w:p>
    <w:p w14:paraId="2B1BCC08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 xml:space="preserve">The architecture diagram presents the communication flow between the frontend, backend, database, OpenAI API, Docker sandbox, PDF generator, and Moodle XML generator. The system uses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FastAPI</w:t>
      </w:r>
      <w:proofErr w:type="spellEnd"/>
      <w:r w:rsidRPr="00837EEC">
        <w:rPr>
          <w:rFonts w:ascii="-webkit-standard" w:hAnsi="-webkit-standard"/>
          <w:color w:val="000000"/>
          <w:szCs w:val="24"/>
        </w:rPr>
        <w:t xml:space="preserve"> for backend services and React for the frontend interface.</w:t>
      </w:r>
    </w:p>
    <w:p w14:paraId="4A88D232" w14:textId="54278C80" w:rsidR="007024D6" w:rsidRPr="00837EEC" w:rsidRDefault="007024D6" w:rsidP="00227614">
      <w:pPr>
        <w:rPr>
          <w:rFonts w:ascii="-webkit-standard" w:hAnsi="-webkit-standard"/>
          <w:color w:val="000000"/>
          <w:szCs w:val="24"/>
        </w:rPr>
      </w:pPr>
      <w:r w:rsidRPr="007024D6">
        <w:rPr>
          <w:rFonts w:ascii="-webkit-standard" w:hAnsi="-webkit-standard"/>
          <w:color w:val="000000"/>
          <w:szCs w:val="24"/>
        </w:rPr>
        <w:t>Docker containers are used for simplified deployment and environment consistency.</w:t>
      </w:r>
    </w:p>
    <w:p w14:paraId="646F0CF2" w14:textId="77777777" w:rsidR="00227614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0D2B4423" wp14:editId="4FE19A34">
            <wp:extent cx="5943600" cy="36392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alDesign_Edu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6E5D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731A0C8A" w14:textId="77777777" w:rsidR="00837EEC" w:rsidRDefault="00837EEC" w:rsidP="00227614">
      <w:pPr>
        <w:jc w:val="center"/>
        <w:rPr>
          <w:rFonts w:cs="Arial"/>
          <w:szCs w:val="24"/>
        </w:rPr>
      </w:pPr>
    </w:p>
    <w:p w14:paraId="4CE28B03" w14:textId="495FFEA5" w:rsidR="000852F3" w:rsidRPr="001F6F67" w:rsidRDefault="00837EEC" w:rsidP="00837EEC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1C758773" w14:textId="1CDD7FBE" w:rsidR="007024D6" w:rsidRPr="007024D6" w:rsidRDefault="00227614" w:rsidP="007024D6">
      <w:pPr>
        <w:pStyle w:val="Heading1"/>
      </w:pPr>
      <w:bookmarkStart w:id="5" w:name="_Toc229761537"/>
      <w:r w:rsidRPr="00837EEC">
        <w:lastRenderedPageBreak/>
        <w:t>System Mockups</w:t>
      </w:r>
      <w:bookmarkEnd w:id="5"/>
    </w:p>
    <w:p w14:paraId="3896F0A7" w14:textId="005410AF" w:rsidR="00B45C7D" w:rsidRPr="007024D6" w:rsidRDefault="007024D6" w:rsidP="00B45C7D">
      <w:pPr>
        <w:rPr>
          <w:rFonts w:ascii="-webkit-standard" w:hAnsi="-webkit-standard"/>
          <w:color w:val="000000"/>
          <w:szCs w:val="24"/>
        </w:rPr>
      </w:pPr>
      <w:r w:rsidRPr="007024D6">
        <w:rPr>
          <w:rFonts w:ascii="-webkit-standard" w:hAnsi="-webkit-standard"/>
          <w:color w:val="000000"/>
          <w:szCs w:val="24"/>
        </w:rPr>
        <w:t>The mockups were designed to visualize the expected user workflow and interface organization before full implementation.</w:t>
      </w:r>
    </w:p>
    <w:p w14:paraId="78F3B48C" w14:textId="63D9F994" w:rsidR="000852F3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 xml:space="preserve">The following mockups present the user interface design of the </w:t>
      </w:r>
      <w:proofErr w:type="spellStart"/>
      <w:r w:rsidRPr="00837EEC">
        <w:rPr>
          <w:rFonts w:ascii="-webkit-standard" w:hAnsi="-webkit-standard"/>
          <w:color w:val="000000"/>
          <w:szCs w:val="24"/>
        </w:rPr>
        <w:t>EduCode</w:t>
      </w:r>
      <w:proofErr w:type="spellEnd"/>
      <w:r w:rsidRPr="00837EEC">
        <w:rPr>
          <w:rFonts w:ascii="-webkit-standard" w:hAnsi="-webkit-standard"/>
          <w:color w:val="000000"/>
          <w:szCs w:val="24"/>
        </w:rPr>
        <w:t xml:space="preserve"> AI Task Generator application. They demonstrate the main pages and workflows available to users.</w:t>
      </w:r>
    </w:p>
    <w:p w14:paraId="44C14DE5" w14:textId="77777777" w:rsidR="007024D6" w:rsidRPr="007024D6" w:rsidRDefault="007024D6" w:rsidP="00227614">
      <w:pPr>
        <w:rPr>
          <w:rFonts w:ascii="-webkit-standard" w:hAnsi="-webkit-standard"/>
          <w:color w:val="000000"/>
          <w:szCs w:val="24"/>
        </w:rPr>
      </w:pPr>
    </w:p>
    <w:p w14:paraId="0311D135" w14:textId="2B81C2CF" w:rsidR="00B45C7D" w:rsidRPr="00B45C7D" w:rsidRDefault="00837EEC" w:rsidP="00B45C7D">
      <w:pPr>
        <w:pStyle w:val="Heading2"/>
      </w:pPr>
      <w:bookmarkStart w:id="6" w:name="_Toc229761538"/>
      <w:r>
        <w:t>Generate t</w:t>
      </w:r>
      <w:r w:rsidR="00B45C7D">
        <w:t>a</w:t>
      </w:r>
      <w:r>
        <w:t>sk</w:t>
      </w:r>
      <w:bookmarkEnd w:id="6"/>
    </w:p>
    <w:p w14:paraId="61212557" w14:textId="77777777" w:rsidR="00B45C7D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Generate Task page where users select programming language, concept, difficulty level, and templates.</w:t>
      </w:r>
    </w:p>
    <w:p w14:paraId="2ED7B227" w14:textId="542D18E6" w:rsidR="000852F3" w:rsidRPr="00837EEC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drawing>
          <wp:inline distT="0" distB="0" distL="0" distR="0" wp14:anchorId="14E13421" wp14:editId="1E99A0C5">
            <wp:extent cx="5486400" cy="2348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2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41CF" w14:textId="77777777" w:rsidR="00227614" w:rsidRPr="00837EEC" w:rsidRDefault="00227614" w:rsidP="00227614">
      <w:pPr>
        <w:rPr>
          <w:rFonts w:ascii="-webkit-standard" w:hAnsi="-webkit-standard"/>
          <w:color w:val="000000"/>
          <w:szCs w:val="24"/>
        </w:rPr>
      </w:pPr>
      <w:r w:rsidRPr="00837EEC">
        <w:rPr>
          <w:rFonts w:ascii="-webkit-standard" w:hAnsi="-webkit-standard"/>
          <w:color w:val="000000"/>
          <w:szCs w:val="24"/>
        </w:rPr>
        <w:t>Generated result view displaying task descriptions, reference solutions, and unit tests.</w:t>
      </w:r>
    </w:p>
    <w:p w14:paraId="69E9663B" w14:textId="77777777" w:rsidR="00227614" w:rsidRPr="001F6F67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661CA21D" wp14:editId="22AFB471">
            <wp:extent cx="5553512" cy="2370365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3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354" cy="23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E2F0" w14:textId="44E6F136" w:rsidR="00227614" w:rsidRPr="00837EEC" w:rsidRDefault="00837EEC" w:rsidP="00837EEC">
      <w:pPr>
        <w:pStyle w:val="Heading2"/>
      </w:pPr>
      <w:bookmarkStart w:id="7" w:name="_Toc229761539"/>
      <w:r>
        <w:lastRenderedPageBreak/>
        <w:t>Templates</w:t>
      </w:r>
      <w:bookmarkEnd w:id="7"/>
    </w:p>
    <w:p w14:paraId="4225F48B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t>Template editor interface used to create and customize reusable task templates.</w:t>
      </w:r>
    </w:p>
    <w:p w14:paraId="02237AD5" w14:textId="77777777" w:rsidR="00B45C7D" w:rsidRPr="00B45C7D" w:rsidRDefault="00B45C7D" w:rsidP="00227614">
      <w:pPr>
        <w:rPr>
          <w:rFonts w:ascii="-webkit-standard" w:hAnsi="-webkit-standard"/>
          <w:color w:val="000000"/>
          <w:szCs w:val="24"/>
        </w:rPr>
      </w:pPr>
    </w:p>
    <w:p w14:paraId="45234CCA" w14:textId="77777777" w:rsidR="00227614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2DB2FB57" wp14:editId="4660FA78">
            <wp:extent cx="5943600" cy="2532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3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1689" w14:textId="77777777" w:rsidR="00B45C7D" w:rsidRPr="001F6F67" w:rsidRDefault="00B45C7D" w:rsidP="00227614">
      <w:pPr>
        <w:jc w:val="center"/>
        <w:rPr>
          <w:rFonts w:cs="Arial"/>
          <w:szCs w:val="24"/>
        </w:rPr>
      </w:pPr>
    </w:p>
    <w:p w14:paraId="6E29147C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t>Template editor with restrictions and predefined code structure templates.</w:t>
      </w:r>
    </w:p>
    <w:p w14:paraId="30C5F8E5" w14:textId="77777777" w:rsidR="00B45C7D" w:rsidRPr="00B45C7D" w:rsidRDefault="00B45C7D" w:rsidP="00227614">
      <w:pPr>
        <w:rPr>
          <w:rFonts w:ascii="-webkit-standard" w:hAnsi="-webkit-standard"/>
          <w:color w:val="000000"/>
          <w:szCs w:val="24"/>
        </w:rPr>
      </w:pPr>
    </w:p>
    <w:p w14:paraId="34A3A3B9" w14:textId="4D9033D4" w:rsidR="000852F3" w:rsidRDefault="00227614" w:rsidP="00B45C7D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11759A79" wp14:editId="67B3D55E">
            <wp:extent cx="5943600" cy="2529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3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026E" w14:textId="77777777" w:rsidR="00B45C7D" w:rsidRDefault="00B45C7D" w:rsidP="00B45C7D">
      <w:pPr>
        <w:jc w:val="center"/>
        <w:rPr>
          <w:rFonts w:cs="Arial"/>
          <w:szCs w:val="24"/>
        </w:rPr>
      </w:pPr>
    </w:p>
    <w:p w14:paraId="58EA3002" w14:textId="77777777" w:rsidR="00B45C7D" w:rsidRDefault="00B45C7D" w:rsidP="00B45C7D">
      <w:pPr>
        <w:jc w:val="center"/>
        <w:rPr>
          <w:rFonts w:cs="Arial"/>
          <w:szCs w:val="24"/>
        </w:rPr>
      </w:pPr>
    </w:p>
    <w:p w14:paraId="0DA464BD" w14:textId="77777777" w:rsidR="00227614" w:rsidRPr="00B45C7D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lastRenderedPageBreak/>
        <w:t>Existing templates overview showing available templates and generated task statistics.</w:t>
      </w:r>
    </w:p>
    <w:p w14:paraId="76B94D05" w14:textId="77777777" w:rsidR="00227614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790D66F0" wp14:editId="123305B1">
            <wp:extent cx="5943600" cy="25228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3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E93D" w14:textId="77777777" w:rsidR="00B45C7D" w:rsidRPr="001F6F67" w:rsidRDefault="00B45C7D" w:rsidP="00227614">
      <w:pPr>
        <w:jc w:val="center"/>
        <w:rPr>
          <w:rFonts w:cs="Arial"/>
          <w:szCs w:val="24"/>
        </w:rPr>
      </w:pPr>
    </w:p>
    <w:p w14:paraId="3DCCB905" w14:textId="1DC90A5A" w:rsidR="00227614" w:rsidRPr="00227614" w:rsidRDefault="00837EEC" w:rsidP="00837EEC">
      <w:pPr>
        <w:pStyle w:val="Heading2"/>
      </w:pPr>
      <w:bookmarkStart w:id="8" w:name="_Toc229761540"/>
      <w:r>
        <w:t>Validation</w:t>
      </w:r>
      <w:bookmarkEnd w:id="8"/>
    </w:p>
    <w:p w14:paraId="71E2C68F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t>Validation dashboard displaying validation results, execution times, and task statuses.</w:t>
      </w:r>
    </w:p>
    <w:p w14:paraId="23A11CF8" w14:textId="77777777" w:rsidR="00B45C7D" w:rsidRPr="00B45C7D" w:rsidRDefault="00B45C7D" w:rsidP="00227614">
      <w:pPr>
        <w:rPr>
          <w:rFonts w:ascii="-webkit-standard" w:hAnsi="-webkit-standard"/>
          <w:color w:val="000000"/>
          <w:szCs w:val="24"/>
        </w:rPr>
      </w:pPr>
    </w:p>
    <w:p w14:paraId="23E862AC" w14:textId="77777777" w:rsidR="00227614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4A6E1E8F" wp14:editId="7D9723D2">
            <wp:extent cx="5943600" cy="25748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4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2A97" w14:textId="77777777" w:rsidR="000852F3" w:rsidRDefault="000852F3" w:rsidP="00227614">
      <w:pPr>
        <w:jc w:val="center"/>
        <w:rPr>
          <w:rFonts w:cs="Arial"/>
          <w:szCs w:val="24"/>
        </w:rPr>
      </w:pPr>
    </w:p>
    <w:p w14:paraId="1154AEFC" w14:textId="77777777" w:rsidR="000852F3" w:rsidRDefault="000852F3" w:rsidP="00227614">
      <w:pPr>
        <w:jc w:val="center"/>
        <w:rPr>
          <w:rFonts w:cs="Arial"/>
          <w:szCs w:val="24"/>
        </w:rPr>
      </w:pPr>
    </w:p>
    <w:p w14:paraId="78C9C200" w14:textId="77777777" w:rsidR="000852F3" w:rsidRPr="001F6F67" w:rsidRDefault="000852F3" w:rsidP="00227614">
      <w:pPr>
        <w:jc w:val="center"/>
        <w:rPr>
          <w:rFonts w:cs="Arial"/>
          <w:szCs w:val="24"/>
        </w:rPr>
      </w:pPr>
    </w:p>
    <w:p w14:paraId="6F246CA3" w14:textId="448531FD" w:rsidR="00227614" w:rsidRPr="00227614" w:rsidRDefault="00837EEC" w:rsidP="00837EEC">
      <w:pPr>
        <w:pStyle w:val="Heading2"/>
      </w:pPr>
      <w:bookmarkStart w:id="9" w:name="_Toc229761541"/>
      <w:r>
        <w:lastRenderedPageBreak/>
        <w:t>Export</w:t>
      </w:r>
      <w:bookmarkEnd w:id="9"/>
    </w:p>
    <w:p w14:paraId="6368A5F8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t>Export section prepared for exporting generated tasks into PDF or Moodle XML formats.</w:t>
      </w:r>
    </w:p>
    <w:p w14:paraId="3629EA52" w14:textId="77777777" w:rsidR="00B45C7D" w:rsidRPr="00B45C7D" w:rsidRDefault="00B45C7D" w:rsidP="00227614">
      <w:pPr>
        <w:rPr>
          <w:rFonts w:ascii="-webkit-standard" w:hAnsi="-webkit-standard"/>
          <w:color w:val="000000"/>
          <w:szCs w:val="24"/>
        </w:rPr>
      </w:pPr>
    </w:p>
    <w:p w14:paraId="40B40591" w14:textId="77777777" w:rsidR="00227614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2A462142" wp14:editId="5F769F17">
            <wp:extent cx="5943600" cy="2534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4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527E" w14:textId="77777777" w:rsidR="00B45C7D" w:rsidRPr="001F6F67" w:rsidRDefault="00B45C7D" w:rsidP="00227614">
      <w:pPr>
        <w:jc w:val="center"/>
        <w:rPr>
          <w:rFonts w:cs="Arial"/>
          <w:szCs w:val="24"/>
        </w:rPr>
      </w:pPr>
    </w:p>
    <w:p w14:paraId="554669C9" w14:textId="6D092DD8" w:rsidR="00227614" w:rsidRPr="00227614" w:rsidRDefault="00227614" w:rsidP="00837EEC">
      <w:pPr>
        <w:pStyle w:val="Heading2"/>
      </w:pPr>
      <w:r w:rsidRPr="00227614">
        <w:t xml:space="preserve"> </w:t>
      </w:r>
      <w:bookmarkStart w:id="10" w:name="_Toc229761542"/>
      <w:r w:rsidR="00837EEC">
        <w:t>History</w:t>
      </w:r>
      <w:bookmarkEnd w:id="10"/>
    </w:p>
    <w:p w14:paraId="09552342" w14:textId="77777777" w:rsidR="00227614" w:rsidRDefault="00227614" w:rsidP="00227614">
      <w:pPr>
        <w:rPr>
          <w:rFonts w:ascii="-webkit-standard" w:hAnsi="-webkit-standard"/>
          <w:color w:val="000000"/>
          <w:szCs w:val="24"/>
        </w:rPr>
      </w:pPr>
      <w:r w:rsidRPr="00B45C7D">
        <w:rPr>
          <w:rFonts w:ascii="-webkit-standard" w:hAnsi="-webkit-standard"/>
          <w:color w:val="000000"/>
          <w:szCs w:val="24"/>
        </w:rPr>
        <w:t>History page displaying previously generated tasks and user activity.</w:t>
      </w:r>
    </w:p>
    <w:p w14:paraId="09772100" w14:textId="77777777" w:rsidR="00B45C7D" w:rsidRPr="00B45C7D" w:rsidRDefault="00B45C7D" w:rsidP="00227614">
      <w:pPr>
        <w:rPr>
          <w:rFonts w:ascii="-webkit-standard" w:hAnsi="-webkit-standard"/>
          <w:color w:val="000000"/>
          <w:szCs w:val="24"/>
        </w:rPr>
      </w:pPr>
    </w:p>
    <w:p w14:paraId="22364949" w14:textId="77777777" w:rsidR="00227614" w:rsidRPr="001F6F67" w:rsidRDefault="00227614" w:rsidP="00227614">
      <w:pPr>
        <w:jc w:val="center"/>
        <w:rPr>
          <w:rFonts w:cs="Arial"/>
          <w:szCs w:val="24"/>
        </w:rPr>
      </w:pPr>
      <w:r w:rsidRPr="001F6F67">
        <w:rPr>
          <w:rFonts w:cs="Arial"/>
          <w:noProof/>
          <w:szCs w:val="24"/>
        </w:rPr>
        <w:drawing>
          <wp:inline distT="0" distB="0" distL="0" distR="0" wp14:anchorId="64C22572" wp14:editId="07237C6E">
            <wp:extent cx="5943600" cy="25172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4 1314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32BD" w14:textId="77777777" w:rsidR="00F50CD8" w:rsidRDefault="00F50CD8"/>
    <w:sectPr w:rsidR="00F50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6177"/>
    <w:multiLevelType w:val="multilevel"/>
    <w:tmpl w:val="4F8AC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CD8042C"/>
    <w:multiLevelType w:val="hybridMultilevel"/>
    <w:tmpl w:val="07DE2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86DA9"/>
    <w:multiLevelType w:val="hybridMultilevel"/>
    <w:tmpl w:val="7182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76B05"/>
    <w:multiLevelType w:val="hybridMultilevel"/>
    <w:tmpl w:val="425A0ACA"/>
    <w:lvl w:ilvl="0" w:tplc="F50A34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93F3C"/>
    <w:multiLevelType w:val="multilevel"/>
    <w:tmpl w:val="0F0E0D0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D4C5E3F"/>
    <w:multiLevelType w:val="hybridMultilevel"/>
    <w:tmpl w:val="4B7A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C3FE3"/>
    <w:multiLevelType w:val="hybridMultilevel"/>
    <w:tmpl w:val="3382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327D6"/>
    <w:multiLevelType w:val="multilevel"/>
    <w:tmpl w:val="E6388B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00398547">
    <w:abstractNumId w:val="1"/>
  </w:num>
  <w:num w:numId="2" w16cid:durableId="974943350">
    <w:abstractNumId w:val="0"/>
  </w:num>
  <w:num w:numId="3" w16cid:durableId="1887523636">
    <w:abstractNumId w:val="2"/>
  </w:num>
  <w:num w:numId="4" w16cid:durableId="1284187911">
    <w:abstractNumId w:val="6"/>
  </w:num>
  <w:num w:numId="5" w16cid:durableId="1745059295">
    <w:abstractNumId w:val="5"/>
  </w:num>
  <w:num w:numId="6" w16cid:durableId="913011585">
    <w:abstractNumId w:val="3"/>
  </w:num>
  <w:num w:numId="7" w16cid:durableId="1543906868">
    <w:abstractNumId w:val="7"/>
  </w:num>
  <w:num w:numId="8" w16cid:durableId="286353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14"/>
    <w:rsid w:val="000852F3"/>
    <w:rsid w:val="00227614"/>
    <w:rsid w:val="00426C75"/>
    <w:rsid w:val="00457DC1"/>
    <w:rsid w:val="007024D6"/>
    <w:rsid w:val="00837EEC"/>
    <w:rsid w:val="008538AF"/>
    <w:rsid w:val="00B45C7D"/>
    <w:rsid w:val="00BC1F04"/>
    <w:rsid w:val="00E40851"/>
    <w:rsid w:val="00F50CD8"/>
    <w:rsid w:val="00F9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CD39"/>
  <w15:chartTrackingRefBased/>
  <w15:docId w15:val="{445D874B-C3DE-4A97-867D-9E432EB9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14"/>
    <w:pPr>
      <w:spacing w:after="200" w:line="276" w:lineRule="auto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614"/>
    <w:pPr>
      <w:keepNext/>
      <w:keepLines/>
      <w:numPr>
        <w:numId w:val="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614"/>
    <w:pPr>
      <w:keepNext/>
      <w:keepLines/>
      <w:numPr>
        <w:ilvl w:val="1"/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614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EC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EC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EC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EC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EC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EC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1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761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7614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paragraph" w:styleId="ListParagraph">
    <w:name w:val="List Paragraph"/>
    <w:basedOn w:val="Normal"/>
    <w:uiPriority w:val="34"/>
    <w:qFormat/>
    <w:rsid w:val="002276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5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DC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457DC1"/>
  </w:style>
  <w:style w:type="paragraph" w:styleId="TOCHeading">
    <w:name w:val="TOC Heading"/>
    <w:basedOn w:val="Heading1"/>
    <w:next w:val="Normal"/>
    <w:uiPriority w:val="39"/>
    <w:unhideWhenUsed/>
    <w:qFormat/>
    <w:rsid w:val="00457DC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57DC1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character" w:styleId="Hyperlink">
    <w:name w:val="Hyperlink"/>
    <w:basedOn w:val="DefaultParagraphFont"/>
    <w:uiPriority w:val="99"/>
    <w:unhideWhenUsed/>
    <w:rsid w:val="00457DC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57DC1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57DC1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57DC1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57DC1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57DC1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57DC1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57DC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57DC1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E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EC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EC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EC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1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8A4E8-D887-4817-823E-495EFE875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Neja Kašman</cp:lastModifiedBy>
  <cp:revision>8</cp:revision>
  <dcterms:created xsi:type="dcterms:W3CDTF">2026-05-14T11:20:00Z</dcterms:created>
  <dcterms:modified xsi:type="dcterms:W3CDTF">2026-05-15T16:21:00Z</dcterms:modified>
</cp:coreProperties>
</file>