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proofErr w:type="spellStart"/>
      <w:r>
        <w:rPr>
          <w:sz w:val="52"/>
          <w:szCs w:val="52"/>
        </w:rPr>
        <w:t>ShopBot</w:t>
      </w:r>
      <w:proofErr w:type="spellEnd"/>
      <w:r>
        <w:rPr>
          <w:sz w:val="52"/>
          <w:szCs w:val="52"/>
        </w:rPr>
        <w:t xml:space="preserve">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5D03BF" w:rsidRDefault="005D03BF" w:rsidP="00686E66">
                                  <w:pPr>
                                    <w:jc w:val="center"/>
                                    <w:rPr>
                                      <w:ins w:id="0" w:author="Mei Ying Ng" w:date="2019-08-27T12:49:00Z"/>
                                      <w:b/>
                                      <w:u w:val="single"/>
                                    </w:rPr>
                                  </w:pPr>
                                  <w:proofErr w:type="gramStart"/>
                                  <w:r>
                                    <w:rPr>
                                      <w:b/>
                                      <w:u w:val="single"/>
                                    </w:rPr>
                                    <w:t>TE</w:t>
                                  </w:r>
                                  <w:r w:rsidRPr="00F01CCB">
                                    <w:rPr>
                                      <w:b/>
                                      <w:u w:val="single"/>
                                    </w:rPr>
                                    <w:t>AM  MEMBERS</w:t>
                                  </w:r>
                                  <w:proofErr w:type="gramEnd"/>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1"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5D03BF" w:rsidRDefault="005D03BF" w:rsidP="00686E66">
                            <w:pPr>
                              <w:jc w:val="center"/>
                              <w:rPr>
                                <w:ins w:id="2" w:author="Mei Ying Ng" w:date="2019-08-27T12:49:00Z"/>
                                <w:b/>
                                <w:u w:val="single"/>
                              </w:rPr>
                            </w:pPr>
                            <w:proofErr w:type="gramStart"/>
                            <w:r>
                              <w:rPr>
                                <w:b/>
                                <w:u w:val="single"/>
                              </w:rPr>
                              <w:t>TE</w:t>
                            </w:r>
                            <w:r w:rsidRPr="00F01CCB">
                              <w:rPr>
                                <w:b/>
                                <w:u w:val="single"/>
                              </w:rPr>
                              <w:t>AM  MEMBERS</w:t>
                            </w:r>
                            <w:proofErr w:type="gramEnd"/>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3"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481F9C">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481F9C">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481F9C">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481F9C">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481F9C">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481F9C">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481F9C">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481F9C">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481F9C">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481F9C">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481F9C">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481F9C">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481F9C">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481F9C">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481F9C">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481F9C">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481F9C">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End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End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End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End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End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End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End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66DF7CD0" w:rsidR="00DA351C" w:rsidRDefault="00DA351C" w:rsidP="00DA351C">
      <w:pPr>
        <w:pStyle w:val="Caption"/>
        <w:keepNext/>
        <w:spacing w:after="0"/>
      </w:pPr>
      <w:bookmarkStart w:id="9" w:name="_Ref35939564"/>
      <w:r>
        <w:lastRenderedPageBreak/>
        <w:t xml:space="preserve">Table </w:t>
      </w:r>
      <w:r>
        <w:fldChar w:fldCharType="begin"/>
      </w:r>
      <w:r>
        <w:instrText xml:space="preserve"> SEQ Table \* ARABIC </w:instrText>
      </w:r>
      <w:r>
        <w:fldChar w:fldCharType="separate"/>
      </w:r>
      <w:r w:rsidR="002E1A11">
        <w:rPr>
          <w:noProof/>
        </w:rPr>
        <w:t>1</w:t>
      </w:r>
      <w:r>
        <w:fldChar w:fldCharType="end"/>
      </w:r>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w:t>
            </w:r>
            <w:proofErr w:type="spellStart"/>
            <w:r w:rsidR="004B054A">
              <w:t>eg</w:t>
            </w:r>
            <w:proofErr w:type="spellEnd"/>
            <w:r w:rsidR="004B054A">
              <w:t xml:space="preserve">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proofErr w:type="spellStart"/>
            <w:r>
              <w:t>Webscrape</w:t>
            </w:r>
            <w:proofErr w:type="spellEnd"/>
            <w:r>
              <w:t xml:space="preserve"> prices from </w:t>
            </w:r>
            <w:r w:rsidR="00174C0F">
              <w:t>Amazon</w:t>
            </w:r>
            <w:r>
              <w:t xml:space="preserve"> periodically (</w:t>
            </w:r>
            <w:proofErr w:type="spellStart"/>
            <w:r>
              <w:t>eg</w:t>
            </w:r>
            <w:proofErr w:type="spellEnd"/>
            <w:r>
              <w:t xml:space="preserve">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10" w:name="_Toc35955041"/>
      <w:r>
        <w:t>Datasets</w:t>
      </w:r>
      <w:bookmarkEnd w:id="10"/>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End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proofErr w:type="spellStart"/>
      <w:r w:rsidR="00DE243B" w:rsidRPr="00EE715E">
        <w:rPr>
          <w:highlight w:val="yellow"/>
        </w:rPr>
        <w:t>webscraping</w:t>
      </w:r>
      <w:proofErr w:type="spellEnd"/>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5BA94902"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2E1A11">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481F9C">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sidR="002D0C37">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39F73C12" w14:textId="405B20DC" w:rsidR="00D8440F" w:rsidRDefault="00D8440F" w:rsidP="006A55BA">
      <w:pPr>
        <w:spacing w:line="360" w:lineRule="auto"/>
      </w:pPr>
      <w:r>
        <w:t xml:space="preserve">The chatbot </w:t>
      </w:r>
      <w:r w:rsidR="00270FAA">
        <w:t>was</w:t>
      </w:r>
      <w:r>
        <w:t xml:space="preserve"> hosted on </w:t>
      </w:r>
      <w:hyperlink r:id="rId13" w:history="1">
        <w:proofErr w:type="spellStart"/>
        <w:r w:rsidRPr="00D8440F">
          <w:rPr>
            <w:rStyle w:val="Hyperlink"/>
          </w:rPr>
          <w:t>DialogFlow</w:t>
        </w:r>
        <w:proofErr w:type="spellEnd"/>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xml:space="preserve">, its API sends the message to </w:t>
      </w:r>
      <w:proofErr w:type="spellStart"/>
      <w:r>
        <w:t>DialogFlow</w:t>
      </w:r>
      <w:proofErr w:type="spellEnd"/>
      <w:r>
        <w:t>.</w:t>
      </w:r>
      <w:r w:rsidR="00AD2A1F">
        <w:t xml:space="preserve"> Instead of using</w:t>
      </w:r>
      <w:r>
        <w:t xml:space="preserve"> </w:t>
      </w:r>
      <w:proofErr w:type="spellStart"/>
      <w:r>
        <w:t>DialogFlow’s</w:t>
      </w:r>
      <w:proofErr w:type="spellEnd"/>
      <w:r>
        <w:t xml:space="preserve">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w:t>
      </w:r>
      <w:proofErr w:type="spellStart"/>
      <w:r w:rsidR="00AD2A1F">
        <w:t>preprocessing</w:t>
      </w:r>
      <w:proofErr w:type="spellEnd"/>
      <w:r w:rsidR="00AD2A1F">
        <w:t xml:space="preserve">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w:t>
      </w:r>
      <w:proofErr w:type="spellStart"/>
      <w:r w:rsidR="0027477D">
        <w:t>url</w:t>
      </w:r>
      <w:proofErr w:type="spellEnd"/>
      <w:r w:rsidR="0027477D">
        <w:t xml:space="preserve"> provided through </w:t>
      </w:r>
      <w:proofErr w:type="spellStart"/>
      <w:r w:rsidR="0027477D">
        <w:t>ngrok</w:t>
      </w:r>
      <w:proofErr w:type="spellEnd"/>
      <w:r w:rsidR="0027477D">
        <w:t>.</w:t>
      </w:r>
    </w:p>
    <w:p w14:paraId="0BDEE44B" w14:textId="5FC58FAB" w:rsidR="00003037" w:rsidRPr="00003037" w:rsidRDefault="00C86058" w:rsidP="00C86058">
      <w:pPr>
        <w:pStyle w:val="Heading1"/>
      </w:pPr>
      <w:bookmarkStart w:id="14" w:name="_Ref35954715"/>
      <w:bookmarkStart w:id="15" w:name="_Toc35955043"/>
      <w:r>
        <w:lastRenderedPageBreak/>
        <w:t>Chatbot Design</w:t>
      </w:r>
      <w:bookmarkEnd w:id="14"/>
      <w:bookmarkEnd w:id="15"/>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6" w:name="_Toc35955044"/>
      <w:r>
        <w:t>Chatbot Personality</w:t>
      </w:r>
      <w:bookmarkEnd w:id="16"/>
    </w:p>
    <w:p w14:paraId="727EDDE3" w14:textId="0FC346F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End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End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End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w:t>
      </w:r>
      <w:proofErr w:type="spellStart"/>
      <w:r>
        <w:t>AudioPhil</w:t>
      </w:r>
      <w:proofErr w:type="spellEnd"/>
      <w:r>
        <w:t xml:space="preserve">,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End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End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proofErr w:type="spellStart"/>
            <w:r w:rsidRPr="007119FA">
              <w:rPr>
                <w:rFonts w:ascii="Raleway" w:hAnsi="Raleway"/>
                <w:b/>
                <w:bCs/>
                <w:color w:val="FF0000"/>
                <w:sz w:val="32"/>
                <w:szCs w:val="32"/>
              </w:rPr>
              <w:lastRenderedPageBreak/>
              <w:t>AudioPhil</w:t>
            </w:r>
            <w:proofErr w:type="spellEnd"/>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4C4141">
              <w:tc>
                <w:tcPr>
                  <w:tcW w:w="5272" w:type="dxa"/>
                  <w:shd w:val="clear" w:color="auto" w:fill="E7E6E6" w:themeFill="background2"/>
                </w:tcPr>
                <w:p w14:paraId="21CAF01B" w14:textId="77777777" w:rsidR="00C46B7E" w:rsidRDefault="00C46B7E" w:rsidP="00C408EF"/>
                <w:p w14:paraId="51346CA7" w14:textId="6339219A" w:rsidR="00C46B7E" w:rsidRDefault="00C46B7E" w:rsidP="00C408EF">
                  <w:r w:rsidRPr="00C46B7E">
                    <w:t>Hello there! I am Phil. Let’s work together to discover the perfect headphones for you today!</w:t>
                  </w:r>
                </w:p>
                <w:p w14:paraId="2B9E6ADB" w14:textId="466CA64B" w:rsidR="00C46B7E" w:rsidRPr="001A2662" w:rsidRDefault="00C46B7E" w:rsidP="00C408EF"/>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sidRPr="000844F0">
              <w:rPr>
                <w:rFonts w:cstheme="minorHAnsi"/>
                <w:b/>
                <w:bCs/>
                <w:sz w:val="20"/>
                <w:szCs w:val="20"/>
              </w:rPr>
              <w:t>Age</w:t>
            </w:r>
            <w:r>
              <w:rPr>
                <w:rFonts w:cstheme="minorHAnsi"/>
                <w:sz w:val="20"/>
                <w:szCs w:val="20"/>
              </w:rPr>
              <w:t>: 20</w:t>
            </w:r>
          </w:p>
          <w:p w14:paraId="3F672007" w14:textId="77777777" w:rsidR="001A2662" w:rsidRDefault="001A2662" w:rsidP="001A2662">
            <w:pPr>
              <w:rPr>
                <w:rFonts w:cstheme="minorHAnsi"/>
                <w:sz w:val="20"/>
                <w:szCs w:val="20"/>
              </w:rPr>
            </w:pPr>
            <w:r w:rsidRPr="000844F0">
              <w:rPr>
                <w:rFonts w:cstheme="minorHAnsi"/>
                <w:b/>
                <w:bCs/>
                <w:sz w:val="20"/>
                <w:szCs w:val="20"/>
              </w:rPr>
              <w:t>Occupation</w:t>
            </w:r>
            <w:r>
              <w:rPr>
                <w:rFonts w:cstheme="minorHAnsi"/>
                <w:sz w:val="20"/>
                <w:szCs w:val="20"/>
              </w:rPr>
              <w:t>: Earphone Purchase Specialist</w:t>
            </w:r>
          </w:p>
          <w:p w14:paraId="0C9C3862" w14:textId="77777777" w:rsidR="001A2662" w:rsidRDefault="001A2662" w:rsidP="001A2662">
            <w:pPr>
              <w:rPr>
                <w:rFonts w:cstheme="minorHAnsi"/>
                <w:sz w:val="20"/>
                <w:szCs w:val="20"/>
              </w:rPr>
            </w:pPr>
            <w:r w:rsidRPr="000844F0">
              <w:rPr>
                <w:rFonts w:cstheme="minorHAnsi"/>
                <w:b/>
                <w:bCs/>
                <w:sz w:val="20"/>
                <w:szCs w:val="20"/>
              </w:rPr>
              <w:t>Location</w:t>
            </w:r>
            <w:r>
              <w:rPr>
                <w:rFonts w:cstheme="minorHAnsi"/>
                <w:sz w:val="20"/>
                <w:szCs w:val="20"/>
              </w:rPr>
              <w:t>: Singapore</w:t>
            </w:r>
          </w:p>
          <w:p w14:paraId="72578F9D" w14:textId="77777777" w:rsidR="001A2662" w:rsidRDefault="001A2662" w:rsidP="001A2662">
            <w:pPr>
              <w:rPr>
                <w:rFonts w:cstheme="minorHAnsi"/>
                <w:color w:val="222222"/>
                <w:sz w:val="20"/>
                <w:szCs w:val="20"/>
                <w:shd w:val="clear" w:color="auto" w:fill="FFFFFF"/>
              </w:rPr>
            </w:pPr>
            <w:r w:rsidRPr="000844F0">
              <w:rPr>
                <w:rFonts w:cstheme="minorHAnsi"/>
                <w:b/>
                <w:bCs/>
                <w:sz w:val="20"/>
                <w:szCs w:val="20"/>
              </w:rPr>
              <w:t>Archetype</w:t>
            </w:r>
            <w:r w:rsidRPr="003E1C70">
              <w:rPr>
                <w:rFonts w:cstheme="minorHAnsi"/>
                <w:sz w:val="20"/>
                <w:szCs w:val="20"/>
              </w:rPr>
              <w:t>: Explorer (</w:t>
            </w:r>
            <w:r w:rsidRPr="003E1C70">
              <w:rPr>
                <w:rFonts w:cstheme="minorHAnsi"/>
                <w:color w:val="222222"/>
                <w:sz w:val="20"/>
                <w:szCs w:val="20"/>
                <w:shd w:val="clear" w:color="auto" w:fill="FFFFFF"/>
              </w:rPr>
              <w:t>ENTP)</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601BC319" w:rsidR="003E1C70" w:rsidRDefault="00EF7236" w:rsidP="00EF7236">
      <w:pPr>
        <w:pStyle w:val="Caption"/>
      </w:pPr>
      <w:bookmarkStart w:id="17" w:name="_Ref35963815"/>
      <w:r>
        <w:t xml:space="preserve">Figure </w:t>
      </w:r>
      <w:r>
        <w:fldChar w:fldCharType="begin"/>
      </w:r>
      <w:r>
        <w:instrText xml:space="preserve"> SEQ Figure \* ARABIC </w:instrText>
      </w:r>
      <w:r>
        <w:fldChar w:fldCharType="separate"/>
      </w:r>
      <w:r w:rsidR="006F5EC4">
        <w:rPr>
          <w:noProof/>
        </w:rPr>
        <w:t>1</w:t>
      </w:r>
      <w:r>
        <w:fldChar w:fldCharType="end"/>
      </w:r>
      <w:bookmarkEnd w:id="17"/>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8" w:name="_Toc35955045"/>
      <w:r>
        <w:t>Intent Classification and Entity Recognition</w:t>
      </w:r>
      <w:bookmarkEnd w:id="18"/>
    </w:p>
    <w:p w14:paraId="3CF28E5F" w14:textId="1C271C2A" w:rsidR="00C724E2" w:rsidRDefault="00C724E2" w:rsidP="00C724E2">
      <w:pPr>
        <w:spacing w:line="360" w:lineRule="auto"/>
      </w:pPr>
      <w:r>
        <w:t xml:space="preserve">Basic natural language processing (NLP) </w:t>
      </w:r>
      <w:r w:rsidR="00270FAA">
        <w:t>wa</w:t>
      </w:r>
      <w:r>
        <w:t xml:space="preserve">s first carried out using </w:t>
      </w:r>
      <w:proofErr w:type="spellStart"/>
      <w:r>
        <w:t>DialogFlow</w:t>
      </w:r>
      <w:proofErr w:type="spellEnd"/>
      <w:r>
        <w:t>. However, it ha</w:t>
      </w:r>
      <w:r w:rsidR="00270FAA">
        <w:t>d</w:t>
      </w:r>
      <w:r>
        <w:t xml:space="preserve"> several major limitations such as (</w:t>
      </w:r>
      <w:proofErr w:type="spellStart"/>
      <w:r>
        <w:t>i</w:t>
      </w:r>
      <w:proofErr w:type="spellEnd"/>
      <w:r>
        <w:t xml:space="preserve">) </w:t>
      </w:r>
      <w:r w:rsidR="00630794">
        <w:t>u</w:t>
      </w:r>
      <w:r>
        <w:t xml:space="preserve">nable to perform customised </w:t>
      </w:r>
      <w:proofErr w:type="spellStart"/>
      <w:r>
        <w:t>preprocessing</w:t>
      </w:r>
      <w:proofErr w:type="spellEnd"/>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 xml:space="preserve">defined within </w:t>
      </w:r>
      <w:proofErr w:type="spellStart"/>
      <w:r w:rsidRPr="00630794">
        <w:t>DialogFlow</w:t>
      </w:r>
      <w:proofErr w:type="spellEnd"/>
      <w:r>
        <w:t xml:space="preserve">, but </w:t>
      </w:r>
      <w:r w:rsidR="002869A0">
        <w:t xml:space="preserve">processing for intent classification and entity recognition </w:t>
      </w:r>
      <w:r w:rsidR="00270FAA">
        <w:t>were</w:t>
      </w:r>
      <w:r w:rsidR="002869A0">
        <w:t xml:space="preserve"> done by Rasa.</w:t>
      </w:r>
    </w:p>
    <w:p w14:paraId="3AB7F82A" w14:textId="4528E0A1" w:rsidR="002869A0" w:rsidRDefault="002869A0" w:rsidP="00C724E2">
      <w:pPr>
        <w:spacing w:line="360" w:lineRule="auto"/>
      </w:pPr>
      <w:r>
        <w:t xml:space="preserve">This allowed us to adopt the following </w:t>
      </w:r>
      <w:proofErr w:type="spellStart"/>
      <w:r>
        <w:t>preprocessing</w:t>
      </w:r>
      <w:proofErr w:type="spellEnd"/>
      <w:r>
        <w:t xml:space="preserve"> pip</w:t>
      </w:r>
      <w:r w:rsidR="002918AA">
        <w:t>e</w:t>
      </w:r>
      <w:r>
        <w:t xml:space="preserve">line </w:t>
      </w:r>
      <w:r w:rsidR="00783445">
        <w:t>for</w:t>
      </w:r>
      <w:r>
        <w:t xml:space="preserve"> user </w:t>
      </w:r>
      <w:r w:rsidR="00C86925">
        <w:t>inputs</w:t>
      </w:r>
      <w:r>
        <w:t xml:space="preserve"> as </w:t>
      </w:r>
      <w:r w:rsidR="00D2180B">
        <w:t xml:space="preserve">shown below. By performing such </w:t>
      </w:r>
      <w:proofErr w:type="spellStart"/>
      <w:r w:rsidR="00D2180B">
        <w:t>preprocessing</w:t>
      </w:r>
      <w:proofErr w:type="spellEnd"/>
      <w:r w:rsidR="00D2180B">
        <w:t>, we simplif</w:t>
      </w:r>
      <w:r w:rsidR="00AC17EA">
        <w:t>ied</w:t>
      </w:r>
      <w:r w:rsidR="00D2180B">
        <w:t xml:space="preserve"> the training examples that </w:t>
      </w:r>
      <w:r w:rsidR="00AC17EA">
        <w:t>were</w:t>
      </w:r>
      <w:r w:rsidR="00D2180B">
        <w:t xml:space="preserve"> required (</w:t>
      </w:r>
      <w:proofErr w:type="spellStart"/>
      <w:r w:rsidR="00D2180B">
        <w:t>eg.</w:t>
      </w:r>
      <w:proofErr w:type="spellEnd"/>
      <w:r w:rsidR="00D2180B">
        <w:t xml:space="preserve">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w:t>
            </w:r>
            <w:proofErr w:type="spellStart"/>
            <w:r>
              <w:t>singlish</w:t>
            </w:r>
            <w:proofErr w:type="spellEnd"/>
            <w:r>
              <w:t xml:space="preserve"> end-words (</w:t>
            </w:r>
            <w:proofErr w:type="spellStart"/>
            <w:r>
              <w:t>eg</w:t>
            </w:r>
            <w:proofErr w:type="spellEnd"/>
            <w:r>
              <w:t xml:space="preserve">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4B08F0E9" w:rsidR="00A849AC" w:rsidRDefault="00A849AC" w:rsidP="00C724E2">
      <w:pPr>
        <w:spacing w:line="360" w:lineRule="auto"/>
      </w:pPr>
      <w:r>
        <w:t xml:space="preserve">Training example datasets </w:t>
      </w:r>
      <w:r w:rsidR="00AC17EA">
        <w:t>wer</w:t>
      </w:r>
      <w:r>
        <w:t xml:space="preserve">e generated using a third-party tool </w:t>
      </w:r>
      <w:hyperlink r:id="rId18" w:history="1">
        <w:proofErr w:type="spellStart"/>
        <w:r w:rsidRPr="00286A82">
          <w:rPr>
            <w:rStyle w:val="Hyperlink"/>
          </w:rPr>
          <w:t>Chatito</w:t>
        </w:r>
        <w:proofErr w:type="spellEnd"/>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w:t>
      </w:r>
      <w:proofErr w:type="spellStart"/>
      <w:r w:rsidR="005D03BF">
        <w:t>chatito</w:t>
      </w:r>
      <w:proofErr w:type="spellEnd"/>
      <w:r w:rsidR="005D03BF">
        <w:t xml:space="preserve"> file used to generate training samples for “Explanation of terminology” is given </w:t>
      </w:r>
      <w:r w:rsidR="00A1282A">
        <w:t xml:space="preserve">in </w:t>
      </w:r>
      <w:r w:rsidR="00A1282A" w:rsidRPr="00A1282A">
        <w:rPr>
          <w:i/>
          <w:iCs/>
        </w:rPr>
        <w:fldChar w:fldCharType="begin"/>
      </w:r>
      <w:r w:rsidR="00A1282A" w:rsidRPr="00A1282A">
        <w:rPr>
          <w:i/>
          <w:iCs/>
        </w:rPr>
        <w:instrText xml:space="preserve"> REF _Ref36114908 \h </w:instrText>
      </w:r>
      <w:r w:rsidR="00A1282A" w:rsidRPr="00A1282A">
        <w:rPr>
          <w:i/>
          <w:iCs/>
        </w:rPr>
      </w:r>
      <w:r w:rsidR="00A1282A">
        <w:rPr>
          <w:i/>
          <w:iCs/>
        </w:rPr>
        <w:instrText xml:space="preserve"> \* MERGEFORMAT </w:instrText>
      </w:r>
      <w:r w:rsidR="00A1282A" w:rsidRPr="00A1282A">
        <w:rPr>
          <w:i/>
          <w:iCs/>
        </w:rPr>
        <w:fldChar w:fldCharType="separate"/>
      </w:r>
      <w:r w:rsidR="00A1282A" w:rsidRPr="00A1282A">
        <w:rPr>
          <w:i/>
          <w:iCs/>
        </w:rPr>
        <w:t xml:space="preserve">Figure </w:t>
      </w:r>
      <w:r w:rsidR="00A1282A" w:rsidRPr="00A1282A">
        <w:rPr>
          <w:i/>
          <w:iCs/>
          <w:noProof/>
        </w:rPr>
        <w:t>2</w:t>
      </w:r>
      <w:r w:rsidR="00A1282A" w:rsidRPr="00A1282A">
        <w:rPr>
          <w:i/>
          <w:iCs/>
        </w:rPr>
        <w:fldChar w:fldCharType="end"/>
      </w:r>
      <w:r w:rsidR="005D03BF">
        <w:t>. 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420A81A2" w14:textId="389A02AE" w:rsidR="005D63C7" w:rsidRDefault="005D63C7" w:rsidP="00FF0DCB">
      <w:r w:rsidRPr="00FF0DCB">
        <w:lastRenderedPageBreak/>
        <w:t>In order to streamline our workflow, a script</w:t>
      </w:r>
      <w:r>
        <w:t xml:space="preserve"> (</w:t>
      </w:r>
      <w:r w:rsidRPr="00442460">
        <w:rPr>
          <w:rStyle w:val="QuoteChar"/>
          <w:rFonts w:ascii="Lucida Console" w:hAnsi="Lucida Console"/>
          <w:sz w:val="18"/>
          <w:szCs w:val="18"/>
        </w:rPr>
        <w:t>_generate_lookup_files.py</w:t>
      </w:r>
      <w:r>
        <w:t xml:space="preserve">) </w:t>
      </w:r>
      <w:r w:rsidRPr="00FF0DCB">
        <w:t xml:space="preserve">was also created to generate lookup tables for the entities of the intents, as well as to add these to the </w:t>
      </w:r>
      <w:proofErr w:type="spellStart"/>
      <w:r w:rsidRPr="00FF0DCB">
        <w:t>chatito</w:t>
      </w:r>
      <w:proofErr w:type="spellEnd"/>
      <w:r w:rsidRPr="00FF0DCB">
        <w:t xml:space="preserve"> file that would be used to generate training and testing examples.</w:t>
      </w:r>
    </w:p>
    <w:p w14:paraId="66448C16" w14:textId="77777777" w:rsidR="006F5EC4" w:rsidRDefault="005D03BF" w:rsidP="006F5EC4">
      <w:pPr>
        <w:keepNext/>
        <w:spacing w:after="0" w:line="360" w:lineRule="auto"/>
      </w:pPr>
      <w:r w:rsidRPr="005D03BF">
        <w:rPr>
          <w:noProof/>
        </w:rPr>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6DB253E9" w14:textId="1955E60D" w:rsidR="005D03BF" w:rsidRDefault="006F5EC4" w:rsidP="006F5EC4">
      <w:pPr>
        <w:pStyle w:val="Caption"/>
        <w:spacing w:after="0"/>
      </w:pPr>
      <w:bookmarkStart w:id="19" w:name="_Ref36114908"/>
      <w:r>
        <w:t xml:space="preserve">Figure </w:t>
      </w:r>
      <w:r>
        <w:fldChar w:fldCharType="begin"/>
      </w:r>
      <w:r>
        <w:instrText xml:space="preserve"> SEQ Figure \* ARABIC </w:instrText>
      </w:r>
      <w:r>
        <w:fldChar w:fldCharType="separate"/>
      </w:r>
      <w:r>
        <w:rPr>
          <w:noProof/>
        </w:rPr>
        <w:t>2</w:t>
      </w:r>
      <w:r>
        <w:fldChar w:fldCharType="end"/>
      </w:r>
      <w:bookmarkEnd w:id="19"/>
      <w:r>
        <w:t xml:space="preserve">. Example snippet of </w:t>
      </w:r>
      <w:proofErr w:type="spellStart"/>
      <w:r>
        <w:t>chatito</w:t>
      </w:r>
      <w:proofErr w:type="spellEnd"/>
      <w:r>
        <w:t xml:space="preserve"> file</w:t>
      </w:r>
    </w:p>
    <w:p w14:paraId="0F67456F" w14:textId="77777777" w:rsidR="006F5EC4" w:rsidRPr="006F5EC4" w:rsidRDefault="006F5EC4" w:rsidP="006F5EC4"/>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w:t>
      </w:r>
      <w:proofErr w:type="spellStart"/>
      <w:r w:rsidR="003A7E1F">
        <w:t>i</w:t>
      </w:r>
      <w:proofErr w:type="spellEnd"/>
      <w:r w:rsidR="003A7E1F">
        <w:t>)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7F9B719A" w14:textId="74505288" w:rsidR="00C032DB" w:rsidRDefault="00C032DB" w:rsidP="00C032DB">
      <w:pPr>
        <w:pStyle w:val="Heading2"/>
      </w:pPr>
      <w:bookmarkStart w:id="20" w:name="_Toc35955046"/>
      <w:r>
        <w:t>Intent</w:t>
      </w:r>
      <w:bookmarkEnd w:id="20"/>
      <w:r w:rsidR="00811A61">
        <w:t xml:space="preserve"> Details</w:t>
      </w:r>
    </w:p>
    <w:p w14:paraId="671CEBA2" w14:textId="77498BA6" w:rsidR="00C032DB" w:rsidRDefault="00C032DB" w:rsidP="00C032DB">
      <w:pPr>
        <w:pStyle w:val="Heading3"/>
      </w:pPr>
      <w:bookmarkStart w:id="21" w:name="_Toc35955047"/>
      <w:r>
        <w:t>Product recommendation</w:t>
      </w:r>
      <w:bookmarkEnd w:id="21"/>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2" w:name="_Toc35955048"/>
      <w:r>
        <w:t>Explanation of terminology</w:t>
      </w:r>
      <w:bookmarkEnd w:id="22"/>
    </w:p>
    <w:p w14:paraId="20228665" w14:textId="0DCD40C2" w:rsidR="0054164B" w:rsidRPr="0054164B" w:rsidRDefault="0054164B" w:rsidP="0054164B">
      <w:r w:rsidRPr="0054164B">
        <w:rPr>
          <w:highlight w:val="yellow"/>
        </w:rPr>
        <w:t>TODO</w:t>
      </w:r>
    </w:p>
    <w:p w14:paraId="69CDF44C" w14:textId="77777777" w:rsidR="00F36AFB" w:rsidRDefault="00F36AFB">
      <w:pPr>
        <w:rPr>
          <w:rFonts w:asciiTheme="majorHAnsi" w:eastAsiaTheme="majorEastAsia" w:hAnsiTheme="majorHAnsi" w:cstheme="majorBidi"/>
          <w:color w:val="1F3763" w:themeColor="accent1" w:themeShade="7F"/>
          <w:sz w:val="24"/>
          <w:szCs w:val="24"/>
        </w:rPr>
      </w:pPr>
      <w:bookmarkStart w:id="23" w:name="_Toc35955049"/>
      <w:r>
        <w:br w:type="page"/>
      </w:r>
    </w:p>
    <w:p w14:paraId="1488FF1C" w14:textId="1EACE4B0" w:rsidR="00C032DB" w:rsidRDefault="00C032DB" w:rsidP="00C032DB">
      <w:pPr>
        <w:pStyle w:val="Heading3"/>
      </w:pPr>
      <w:r>
        <w:lastRenderedPageBreak/>
        <w:t>Product pricing</w:t>
      </w:r>
      <w:bookmarkEnd w:id="23"/>
    </w:p>
    <w:p w14:paraId="282C5E36" w14:textId="604452CC" w:rsidR="00F36AFB" w:rsidRDefault="00F36AFB" w:rsidP="00F36AFB">
      <w:r>
        <w:t xml:space="preserve">We decided to use the product list from Treoo.com as opposed to Amazon.com. This was because being a local site, any products found in its website was guaranteed to be available, and delivery cost need not be calculated (we will assume self-collection, which is free). In comparison, products in Amazon could be from multiple sellers, in different conditions (new or used), different delivery cost (free or not, and if not, price differed greatly depending on type of delivery).  </w:t>
      </w:r>
    </w:p>
    <w:p w14:paraId="1030EF12" w14:textId="0EFD7C15" w:rsidR="002E1A11" w:rsidRDefault="00F36AFB" w:rsidP="00F36AFB">
      <w:r>
        <w:t xml:space="preserve">However, using the </w:t>
      </w:r>
      <w:proofErr w:type="spellStart"/>
      <w:r w:rsidR="002E1A11">
        <w:t>Treoo</w:t>
      </w:r>
      <w:proofErr w:type="spellEnd"/>
      <w:r w:rsidR="002E1A11">
        <w:t xml:space="preserve"> </w:t>
      </w:r>
      <w:r>
        <w:t xml:space="preserve">product list was not trivial. </w:t>
      </w:r>
      <w:r w:rsidR="002E1A11">
        <w:t xml:space="preserve">Unlike Amazon which had a unique identifier for each product (ASIN), in </w:t>
      </w:r>
      <w:proofErr w:type="spellStart"/>
      <w:r w:rsidR="002E1A11">
        <w:t>Treoo</w:t>
      </w:r>
      <w:proofErr w:type="spellEnd"/>
      <w:r w:rsidR="002E1A11">
        <w:t xml:space="preserve"> there was nothing like this, and product name was very inconsistent. Some inconsistencies</w:t>
      </w:r>
      <w:r w:rsidR="00B854E6">
        <w:t>, using AKG models as examples</w:t>
      </w:r>
      <w:r w:rsidR="008323DD">
        <w:t>,</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sidRPr="002E1A11">
        <w:rPr>
          <w:i/>
          <w:iCs/>
        </w:rPr>
      </w:r>
      <w:r w:rsidR="002E1A11">
        <w:rPr>
          <w:i/>
          <w:iCs/>
        </w:rPr>
        <w:instrText xml:space="preserve"> \* MERGEFORMAT </w:instrText>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p>
    <w:p w14:paraId="6AAD5FE6" w14:textId="0D3D5966" w:rsidR="002E1A11" w:rsidRDefault="002E1A11" w:rsidP="002E1A11">
      <w:pPr>
        <w:pStyle w:val="Caption"/>
        <w:keepNext/>
        <w:spacing w:after="0"/>
      </w:pPr>
      <w:bookmarkStart w:id="24" w:name="_Ref36052886"/>
      <w:r>
        <w:t xml:space="preserve">Table </w:t>
      </w:r>
      <w:r>
        <w:fldChar w:fldCharType="begin"/>
      </w:r>
      <w:r>
        <w:instrText xml:space="preserve"> SEQ Table \* ARABIC </w:instrText>
      </w:r>
      <w:r>
        <w:fldChar w:fldCharType="separate"/>
      </w:r>
      <w:r>
        <w:rPr>
          <w:noProof/>
        </w:rPr>
        <w:t>3</w:t>
      </w:r>
      <w:r>
        <w:fldChar w:fldCharType="end"/>
      </w:r>
      <w:bookmarkEnd w:id="24"/>
      <w:r>
        <w:t xml:space="preserve">. Example inconsistencies in </w:t>
      </w:r>
      <w:proofErr w:type="spellStart"/>
      <w:r>
        <w:t>Treoo</w:t>
      </w:r>
      <w:proofErr w:type="spellEnd"/>
      <w:r>
        <w:t xml:space="preserve">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77777777" w:rsidR="002E1A11" w:rsidRDefault="002E1A11" w:rsidP="00F36AFB"/>
    <w:p w14:paraId="2FD0A11E" w14:textId="1BACF620" w:rsidR="00F36AFB" w:rsidRDefault="008323DD" w:rsidP="00F36AFB">
      <w:r>
        <w:t xml:space="preserve">For </w:t>
      </w:r>
      <w:proofErr w:type="spellStart"/>
      <w:r>
        <w:t>Treoo</w:t>
      </w:r>
      <w:proofErr w:type="spellEnd"/>
      <w:r w:rsidR="00636B77">
        <w:t>, t</w:t>
      </w:r>
      <w:r w:rsidR="00F36AFB">
        <w:t xml:space="preserve">here </w:t>
      </w:r>
      <w:r w:rsidR="001C4FD8">
        <w:t>was</w:t>
      </w:r>
      <w:r w:rsidR="00F36AFB">
        <w:t xml:space="preserve"> a total of 144 brands</w:t>
      </w:r>
      <w:r w:rsidR="006B710A">
        <w:t xml:space="preserve"> and </w:t>
      </w:r>
      <w:r w:rsidR="00F36AFB">
        <w:t>1643 different models.</w:t>
      </w:r>
      <w:r w:rsidR="00534801">
        <w:t xml:space="preserve"> Visualising it in a network graph (</w:t>
      </w:r>
      <w:r w:rsidR="009B6316">
        <w:t>each node denotes a brand, and size of node shows number of models in a brand</w:t>
      </w:r>
      <w:r w:rsidR="00F374B6">
        <w:t>)</w:t>
      </w:r>
      <w:r w:rsidR="00AD3ED1">
        <w:t xml:space="preserve"> and </w:t>
      </w:r>
      <w:proofErr w:type="spellStart"/>
      <w:r w:rsidR="00AD3ED1">
        <w:t>barplot</w:t>
      </w:r>
      <w:proofErr w:type="spellEnd"/>
      <w:r w:rsidR="00F374B6">
        <w:t>, we can see that there are actually many brands with only a few models.</w:t>
      </w:r>
      <w:r w:rsidR="00474D5D">
        <w:t xml:space="preserve"> </w:t>
      </w:r>
      <w:r w:rsidR="00850F36">
        <w:t>In order to simplify and reduce considerations, brands with less than 5 models were filtered away and the rest were</w:t>
      </w:r>
      <w:r w:rsidR="00850F36">
        <w:t xml:space="preserve"> used to generate a lookup table of brands and their models</w:t>
      </w:r>
      <w:r w:rsidR="00850F3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645"/>
      </w:tblGrid>
      <w:tr w:rsidR="0061761D" w14:paraId="4E415871" w14:textId="77777777" w:rsidTr="0061761D">
        <w:tc>
          <w:tcPr>
            <w:tcW w:w="4508" w:type="dxa"/>
          </w:tcPr>
          <w:p w14:paraId="6DB4949F" w14:textId="24BB54EA" w:rsidR="0061761D" w:rsidRDefault="0061761D" w:rsidP="00F36AFB">
            <w:r w:rsidRPr="00E86F04">
              <w:drawing>
                <wp:inline distT="0" distB="0" distL="0" distR="0" wp14:anchorId="41B56AE0" wp14:editId="59C5A87C">
                  <wp:extent cx="2397198" cy="2730500"/>
                  <wp:effectExtent l="152400" t="133350" r="155575"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4886" cy="2739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08" w:type="dxa"/>
          </w:tcPr>
          <w:p w14:paraId="43B69365" w14:textId="759401EA" w:rsidR="0061761D" w:rsidRDefault="0061761D" w:rsidP="00F36AFB">
            <w:r>
              <w:rPr>
                <w:noProof/>
              </w:rPr>
              <w:drawing>
                <wp:inline distT="0" distB="0" distL="0" distR="0" wp14:anchorId="4A1A60CC" wp14:editId="0E88A52A">
                  <wp:extent cx="2875114" cy="26452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3869" cy="2653282"/>
                          </a:xfrm>
                          <a:prstGeom prst="rect">
                            <a:avLst/>
                          </a:prstGeom>
                          <a:noFill/>
                          <a:ln>
                            <a:noFill/>
                          </a:ln>
                        </pic:spPr>
                      </pic:pic>
                    </a:graphicData>
                  </a:graphic>
                </wp:inline>
              </w:drawing>
            </w:r>
          </w:p>
        </w:tc>
      </w:tr>
    </w:tbl>
    <w:p w14:paraId="1B71C4AB" w14:textId="4D568C0E" w:rsidR="0061761D" w:rsidRDefault="0061761D" w:rsidP="00F36AFB"/>
    <w:p w14:paraId="662B2E06" w14:textId="055742F6" w:rsidR="002869A0" w:rsidRDefault="002869A0" w:rsidP="00C724E2">
      <w:pPr>
        <w:spacing w:line="360" w:lineRule="auto"/>
      </w:pPr>
    </w:p>
    <w:p w14:paraId="1DD772C3" w14:textId="77777777" w:rsidR="00C036EB" w:rsidRDefault="00C036EB" w:rsidP="00C036EB">
      <w:pPr>
        <w:pStyle w:val="Heading1"/>
        <w:spacing w:line="360" w:lineRule="auto"/>
      </w:pPr>
      <w:bookmarkStart w:id="25" w:name="_Toc35955052"/>
      <w:r>
        <w:lastRenderedPageBreak/>
        <w:t>Test Results</w:t>
      </w:r>
      <w:bookmarkEnd w:id="25"/>
    </w:p>
    <w:p w14:paraId="6D5A70C3" w14:textId="77777777" w:rsidR="00C036EB" w:rsidRDefault="00C036EB" w:rsidP="00C036EB">
      <w:pPr>
        <w:spacing w:line="360" w:lineRule="auto"/>
      </w:pPr>
      <w:r w:rsidRPr="00541AF9">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6" w:name="_Ref35954617"/>
      <w:bookmarkStart w:id="27" w:name="_Toc35955050"/>
      <w:r>
        <w:t>Challenges and Limitations</w:t>
      </w:r>
      <w:bookmarkEnd w:id="26"/>
      <w:bookmarkEnd w:id="27"/>
    </w:p>
    <w:p w14:paraId="6AC7E503" w14:textId="55BA2FB0" w:rsidR="00C03609" w:rsidRDefault="00C03609" w:rsidP="00C03609">
      <w:pPr>
        <w:spacing w:line="360" w:lineRule="auto"/>
      </w:pPr>
      <w:r w:rsidRPr="00E20E5F">
        <w:t xml:space="preserve">We encountered several issues with </w:t>
      </w:r>
      <w:proofErr w:type="spellStart"/>
      <w:r w:rsidRPr="00E20E5F">
        <w:t>DialogFlow</w:t>
      </w:r>
      <w:proofErr w:type="spellEnd"/>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28" w:name="_Toc35955051"/>
      <w:r>
        <w:t>Heroku Deployment</w:t>
      </w:r>
      <w:bookmarkEnd w:id="28"/>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75F7B077" w14:textId="79DDD784" w:rsidR="00527AD8" w:rsidRDefault="00527AD8" w:rsidP="00C86058">
      <w:pPr>
        <w:pStyle w:val="Heading1"/>
        <w:spacing w:line="360" w:lineRule="auto"/>
      </w:pPr>
      <w:bookmarkStart w:id="29" w:name="_Toc35955053"/>
      <w:r>
        <w:t>Conclusions</w:t>
      </w:r>
      <w:bookmarkEnd w:id="29"/>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EndPr/>
      <w:sdtContent>
        <w:p w14:paraId="36FE1966" w14:textId="0F9C4A6F" w:rsidR="00F26E56" w:rsidRDefault="00F26E56">
          <w:pPr>
            <w:pStyle w:val="Heading1"/>
          </w:pPr>
          <w:r>
            <w:t>References</w:t>
          </w:r>
        </w:p>
        <w:sdt>
          <w:sdtPr>
            <w:id w:val="-573587230"/>
            <w:bibliography/>
          </w:sdtPr>
          <w:sdtEnd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lastRenderedPageBreak/>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67BD566E" w:rsidR="00527AD8" w:rsidRPr="00527AD8" w:rsidRDefault="00527AD8" w:rsidP="00C86058">
      <w:pPr>
        <w:spacing w:line="360" w:lineRule="auto"/>
      </w:pPr>
    </w:p>
    <w:sectPr w:rsidR="00527AD8" w:rsidRPr="00527AD8" w:rsidSect="00B56388">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27AD8" w14:textId="77777777" w:rsidR="00481F9C" w:rsidRDefault="00481F9C" w:rsidP="00CB4EC7">
      <w:pPr>
        <w:spacing w:after="0" w:line="240" w:lineRule="auto"/>
      </w:pPr>
      <w:r>
        <w:separator/>
      </w:r>
    </w:p>
  </w:endnote>
  <w:endnote w:type="continuationSeparator" w:id="0">
    <w:p w14:paraId="2612D5CF" w14:textId="77777777" w:rsidR="00481F9C" w:rsidRDefault="00481F9C"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Raleway">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5D03BF" w:rsidRDefault="005D03BF" w:rsidP="0097298E">
    <w:pPr>
      <w:pStyle w:val="Footer"/>
      <w:jc w:val="right"/>
    </w:pPr>
    <w:bookmarkStart w:id="4" w:name="_Hlk35939084"/>
    <w:r w:rsidRPr="004A508B">
      <w:t xml:space="preserve">Shop assistant icon </w:t>
    </w:r>
    <w:r w:rsidR="009B611C">
      <w:t>modified</w:t>
    </w:r>
    <w:r w:rsidRPr="004A508B">
      <w:t xml:space="preserve"> </w:t>
    </w:r>
    <w:r w:rsidR="009B611C">
      <w:t>from original by</w:t>
    </w:r>
    <w:r>
      <w:t xml:space="preserve"> </w:t>
    </w:r>
    <w:hyperlink r:id="rId1" w:history="1">
      <w:proofErr w:type="spellStart"/>
      <w:r w:rsidRPr="004A508B">
        <w:rPr>
          <w:rStyle w:val="Hyperlink"/>
        </w:rPr>
        <w:t>Freepik</w:t>
      </w:r>
      <w:proofErr w:type="spellEnd"/>
    </w:hyperlink>
    <w:r w:rsidR="0097298E">
      <w:t xml:space="preserve"> </w:t>
    </w:r>
    <w:r w:rsidRPr="004A508B">
      <w:t xml:space="preserve">from </w:t>
    </w:r>
    <w:hyperlink r:id="rId2" w:history="1">
      <w:proofErr w:type="spellStart"/>
      <w:r w:rsidRPr="004A508B">
        <w:rPr>
          <w:rStyle w:val="Hyperlink"/>
        </w:rPr>
        <w:t>Flaticon</w:t>
      </w:r>
      <w:proofErr w:type="spellEnd"/>
    </w:hyperlink>
    <w:r w:rsidR="00F040EC">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5D03BF" w:rsidRDefault="005D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5D03BF" w:rsidRDefault="005D0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5D03BF" w:rsidRDefault="005D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D41BF" w14:textId="77777777" w:rsidR="00481F9C" w:rsidRDefault="00481F9C" w:rsidP="00CB4EC7">
      <w:pPr>
        <w:spacing w:after="0" w:line="240" w:lineRule="auto"/>
      </w:pPr>
      <w:r>
        <w:separator/>
      </w:r>
    </w:p>
  </w:footnote>
  <w:footnote w:type="continuationSeparator" w:id="0">
    <w:p w14:paraId="6DA7AC4E" w14:textId="77777777" w:rsidR="00481F9C" w:rsidRDefault="00481F9C" w:rsidP="00CB4EC7">
      <w:pPr>
        <w:spacing w:after="0" w:line="240" w:lineRule="auto"/>
      </w:pPr>
      <w:r>
        <w:continuationSeparator/>
      </w:r>
    </w:p>
  </w:footnote>
  <w:footnote w:id="1">
    <w:p w14:paraId="4F56EC1C" w14:textId="17FAC03E" w:rsidR="005D03BF" w:rsidRDefault="005D03BF">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943432" w:rsidRDefault="0094343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5D03BF" w:rsidRDefault="005D03BF"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5D03BF" w:rsidRDefault="005D03BF"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3"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9"/>
  </w:num>
  <w:num w:numId="5">
    <w:abstractNumId w:val="13"/>
  </w:num>
  <w:num w:numId="6">
    <w:abstractNumId w:val="0"/>
  </w:num>
  <w:num w:numId="7">
    <w:abstractNumId w:val="12"/>
  </w:num>
  <w:num w:numId="8">
    <w:abstractNumId w:val="4"/>
  </w:num>
  <w:num w:numId="9">
    <w:abstractNumId w:val="17"/>
  </w:num>
  <w:num w:numId="10">
    <w:abstractNumId w:val="11"/>
  </w:num>
  <w:num w:numId="11">
    <w:abstractNumId w:val="2"/>
  </w:num>
  <w:num w:numId="12">
    <w:abstractNumId w:val="7"/>
  </w:num>
  <w:num w:numId="13">
    <w:abstractNumId w:val="14"/>
  </w:num>
  <w:num w:numId="14">
    <w:abstractNumId w:val="1"/>
  </w:num>
  <w:num w:numId="15">
    <w:abstractNumId w:val="19"/>
  </w:num>
  <w:num w:numId="16">
    <w:abstractNumId w:val="18"/>
  </w:num>
  <w:num w:numId="17">
    <w:abstractNumId w:val="20"/>
  </w:num>
  <w:num w:numId="18">
    <w:abstractNumId w:val="21"/>
  </w:num>
  <w:num w:numId="19">
    <w:abstractNumId w:val="8"/>
  </w:num>
  <w:num w:numId="20">
    <w:abstractNumId w:val="3"/>
  </w:num>
  <w:num w:numId="21">
    <w:abstractNumId w:val="16"/>
  </w:num>
  <w:num w:numId="22">
    <w:abstractNumId w:val="10"/>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77F70"/>
    <w:rsid w:val="00082367"/>
    <w:rsid w:val="000844F0"/>
    <w:rsid w:val="000B3B2F"/>
    <w:rsid w:val="000D05E7"/>
    <w:rsid w:val="000E021D"/>
    <w:rsid w:val="0010247A"/>
    <w:rsid w:val="00102AFE"/>
    <w:rsid w:val="00104060"/>
    <w:rsid w:val="0011203F"/>
    <w:rsid w:val="0011489C"/>
    <w:rsid w:val="0012144D"/>
    <w:rsid w:val="00125311"/>
    <w:rsid w:val="001265C4"/>
    <w:rsid w:val="00133683"/>
    <w:rsid w:val="00174C0F"/>
    <w:rsid w:val="00175DEE"/>
    <w:rsid w:val="001850E0"/>
    <w:rsid w:val="0019368E"/>
    <w:rsid w:val="001A2662"/>
    <w:rsid w:val="001A52E3"/>
    <w:rsid w:val="001B6932"/>
    <w:rsid w:val="001C4231"/>
    <w:rsid w:val="001C4FD8"/>
    <w:rsid w:val="001C511E"/>
    <w:rsid w:val="001D4B67"/>
    <w:rsid w:val="001D7361"/>
    <w:rsid w:val="00223E5A"/>
    <w:rsid w:val="002363C0"/>
    <w:rsid w:val="002363CD"/>
    <w:rsid w:val="00237C7C"/>
    <w:rsid w:val="00243483"/>
    <w:rsid w:val="00255443"/>
    <w:rsid w:val="00270FAA"/>
    <w:rsid w:val="0027477D"/>
    <w:rsid w:val="00280522"/>
    <w:rsid w:val="002869A0"/>
    <w:rsid w:val="00286A82"/>
    <w:rsid w:val="00290A3D"/>
    <w:rsid w:val="002918AA"/>
    <w:rsid w:val="002972FC"/>
    <w:rsid w:val="002A45B9"/>
    <w:rsid w:val="002A5D06"/>
    <w:rsid w:val="002D0C37"/>
    <w:rsid w:val="002D7AB2"/>
    <w:rsid w:val="002E1A11"/>
    <w:rsid w:val="00313639"/>
    <w:rsid w:val="00314919"/>
    <w:rsid w:val="0031523B"/>
    <w:rsid w:val="00316DB8"/>
    <w:rsid w:val="003259D4"/>
    <w:rsid w:val="00332C77"/>
    <w:rsid w:val="003375B0"/>
    <w:rsid w:val="00356FE2"/>
    <w:rsid w:val="003571A7"/>
    <w:rsid w:val="00374C47"/>
    <w:rsid w:val="00383C40"/>
    <w:rsid w:val="003A7E1F"/>
    <w:rsid w:val="003C2EFC"/>
    <w:rsid w:val="003C317A"/>
    <w:rsid w:val="003C61D5"/>
    <w:rsid w:val="003C693C"/>
    <w:rsid w:val="003D3AFB"/>
    <w:rsid w:val="003D63DC"/>
    <w:rsid w:val="003E1C70"/>
    <w:rsid w:val="003E2A48"/>
    <w:rsid w:val="003E3D3B"/>
    <w:rsid w:val="003F26FA"/>
    <w:rsid w:val="003F68CC"/>
    <w:rsid w:val="00400E12"/>
    <w:rsid w:val="00413AF4"/>
    <w:rsid w:val="0041669C"/>
    <w:rsid w:val="004405FB"/>
    <w:rsid w:val="00442460"/>
    <w:rsid w:val="00447244"/>
    <w:rsid w:val="00451187"/>
    <w:rsid w:val="004541C3"/>
    <w:rsid w:val="00457F68"/>
    <w:rsid w:val="0046043B"/>
    <w:rsid w:val="004610A7"/>
    <w:rsid w:val="00462C15"/>
    <w:rsid w:val="0046607D"/>
    <w:rsid w:val="00471EC7"/>
    <w:rsid w:val="00474D5D"/>
    <w:rsid w:val="00481F9C"/>
    <w:rsid w:val="0049508B"/>
    <w:rsid w:val="004A2AD6"/>
    <w:rsid w:val="004A4EEE"/>
    <w:rsid w:val="004A508B"/>
    <w:rsid w:val="004B054A"/>
    <w:rsid w:val="004B3DBB"/>
    <w:rsid w:val="004B54B1"/>
    <w:rsid w:val="004C022A"/>
    <w:rsid w:val="004C0A27"/>
    <w:rsid w:val="004C4141"/>
    <w:rsid w:val="004C6994"/>
    <w:rsid w:val="004D16AA"/>
    <w:rsid w:val="00512999"/>
    <w:rsid w:val="00517EAA"/>
    <w:rsid w:val="005203D4"/>
    <w:rsid w:val="00527AD8"/>
    <w:rsid w:val="00534801"/>
    <w:rsid w:val="0053709C"/>
    <w:rsid w:val="0054164B"/>
    <w:rsid w:val="00541AF9"/>
    <w:rsid w:val="00544CDE"/>
    <w:rsid w:val="005645EC"/>
    <w:rsid w:val="00571AAD"/>
    <w:rsid w:val="00572A06"/>
    <w:rsid w:val="0057488A"/>
    <w:rsid w:val="00576AEF"/>
    <w:rsid w:val="00577625"/>
    <w:rsid w:val="005779CC"/>
    <w:rsid w:val="00580BF6"/>
    <w:rsid w:val="005816E4"/>
    <w:rsid w:val="005B3C1D"/>
    <w:rsid w:val="005B5425"/>
    <w:rsid w:val="005D03BF"/>
    <w:rsid w:val="005D2905"/>
    <w:rsid w:val="005D63C7"/>
    <w:rsid w:val="005E0B50"/>
    <w:rsid w:val="005E6AD6"/>
    <w:rsid w:val="005F68C8"/>
    <w:rsid w:val="0060240D"/>
    <w:rsid w:val="00616B5D"/>
    <w:rsid w:val="0061761D"/>
    <w:rsid w:val="006201E8"/>
    <w:rsid w:val="00630794"/>
    <w:rsid w:val="0063338D"/>
    <w:rsid w:val="00636B77"/>
    <w:rsid w:val="0064183F"/>
    <w:rsid w:val="00642A71"/>
    <w:rsid w:val="006518BD"/>
    <w:rsid w:val="00653AFA"/>
    <w:rsid w:val="00655319"/>
    <w:rsid w:val="00657108"/>
    <w:rsid w:val="00664AEA"/>
    <w:rsid w:val="00685975"/>
    <w:rsid w:val="00686E66"/>
    <w:rsid w:val="00696E90"/>
    <w:rsid w:val="006A51A9"/>
    <w:rsid w:val="006A55BA"/>
    <w:rsid w:val="006B710A"/>
    <w:rsid w:val="006D29C9"/>
    <w:rsid w:val="006E3E7E"/>
    <w:rsid w:val="006F5EC4"/>
    <w:rsid w:val="00701C41"/>
    <w:rsid w:val="00701CB5"/>
    <w:rsid w:val="00703F77"/>
    <w:rsid w:val="007119FA"/>
    <w:rsid w:val="00711EAD"/>
    <w:rsid w:val="0072628F"/>
    <w:rsid w:val="007264C1"/>
    <w:rsid w:val="0072787C"/>
    <w:rsid w:val="00733021"/>
    <w:rsid w:val="007354C1"/>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773B"/>
    <w:rsid w:val="007B0CF2"/>
    <w:rsid w:val="007B0D4D"/>
    <w:rsid w:val="007B443C"/>
    <w:rsid w:val="007C5A03"/>
    <w:rsid w:val="007D09DE"/>
    <w:rsid w:val="007E1D02"/>
    <w:rsid w:val="007E42B9"/>
    <w:rsid w:val="008015F0"/>
    <w:rsid w:val="00811A61"/>
    <w:rsid w:val="008323DD"/>
    <w:rsid w:val="00840DB8"/>
    <w:rsid w:val="00844ECC"/>
    <w:rsid w:val="00850F36"/>
    <w:rsid w:val="00862FBF"/>
    <w:rsid w:val="00872CA0"/>
    <w:rsid w:val="00880A2F"/>
    <w:rsid w:val="00881375"/>
    <w:rsid w:val="00892D3D"/>
    <w:rsid w:val="00895BE2"/>
    <w:rsid w:val="008971BB"/>
    <w:rsid w:val="008A0D19"/>
    <w:rsid w:val="008A0E57"/>
    <w:rsid w:val="008B28BD"/>
    <w:rsid w:val="008B653E"/>
    <w:rsid w:val="008B6989"/>
    <w:rsid w:val="008C302F"/>
    <w:rsid w:val="008C5C75"/>
    <w:rsid w:val="008D1A38"/>
    <w:rsid w:val="008D6DF2"/>
    <w:rsid w:val="008F6306"/>
    <w:rsid w:val="009126B0"/>
    <w:rsid w:val="009232E4"/>
    <w:rsid w:val="00931FE0"/>
    <w:rsid w:val="00943289"/>
    <w:rsid w:val="00943432"/>
    <w:rsid w:val="00943985"/>
    <w:rsid w:val="009528C1"/>
    <w:rsid w:val="0096332F"/>
    <w:rsid w:val="0097298E"/>
    <w:rsid w:val="00972BC3"/>
    <w:rsid w:val="00985931"/>
    <w:rsid w:val="00985C76"/>
    <w:rsid w:val="009903E7"/>
    <w:rsid w:val="00993945"/>
    <w:rsid w:val="00994D52"/>
    <w:rsid w:val="0099545E"/>
    <w:rsid w:val="00997996"/>
    <w:rsid w:val="009A0C77"/>
    <w:rsid w:val="009B611C"/>
    <w:rsid w:val="009B6316"/>
    <w:rsid w:val="009D79A9"/>
    <w:rsid w:val="009E2679"/>
    <w:rsid w:val="009F0A1D"/>
    <w:rsid w:val="009F4692"/>
    <w:rsid w:val="00A1282A"/>
    <w:rsid w:val="00A14FC0"/>
    <w:rsid w:val="00A20B28"/>
    <w:rsid w:val="00A243F5"/>
    <w:rsid w:val="00A25885"/>
    <w:rsid w:val="00A35F88"/>
    <w:rsid w:val="00A37A69"/>
    <w:rsid w:val="00A56E31"/>
    <w:rsid w:val="00A672BD"/>
    <w:rsid w:val="00A80500"/>
    <w:rsid w:val="00A805D4"/>
    <w:rsid w:val="00A849AC"/>
    <w:rsid w:val="00AA3797"/>
    <w:rsid w:val="00AB39CC"/>
    <w:rsid w:val="00AB57B4"/>
    <w:rsid w:val="00AC17EA"/>
    <w:rsid w:val="00AD0853"/>
    <w:rsid w:val="00AD2A1F"/>
    <w:rsid w:val="00AD3ED1"/>
    <w:rsid w:val="00AD7AA5"/>
    <w:rsid w:val="00AF0615"/>
    <w:rsid w:val="00AF0B65"/>
    <w:rsid w:val="00AF27B5"/>
    <w:rsid w:val="00AF71E0"/>
    <w:rsid w:val="00AF7ED0"/>
    <w:rsid w:val="00B07ED2"/>
    <w:rsid w:val="00B15565"/>
    <w:rsid w:val="00B1673A"/>
    <w:rsid w:val="00B3473D"/>
    <w:rsid w:val="00B40D6B"/>
    <w:rsid w:val="00B44E0A"/>
    <w:rsid w:val="00B56388"/>
    <w:rsid w:val="00B603BC"/>
    <w:rsid w:val="00B776BD"/>
    <w:rsid w:val="00B854E6"/>
    <w:rsid w:val="00BA77C7"/>
    <w:rsid w:val="00BB4E06"/>
    <w:rsid w:val="00BC736F"/>
    <w:rsid w:val="00C032DB"/>
    <w:rsid w:val="00C03609"/>
    <w:rsid w:val="00C036EB"/>
    <w:rsid w:val="00C204AB"/>
    <w:rsid w:val="00C23AA9"/>
    <w:rsid w:val="00C23F82"/>
    <w:rsid w:val="00C3534E"/>
    <w:rsid w:val="00C46B7E"/>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D0070F"/>
    <w:rsid w:val="00D056DE"/>
    <w:rsid w:val="00D067DC"/>
    <w:rsid w:val="00D06A74"/>
    <w:rsid w:val="00D07813"/>
    <w:rsid w:val="00D21368"/>
    <w:rsid w:val="00D2180B"/>
    <w:rsid w:val="00D26AF6"/>
    <w:rsid w:val="00D511E6"/>
    <w:rsid w:val="00D541E2"/>
    <w:rsid w:val="00D564C2"/>
    <w:rsid w:val="00D61954"/>
    <w:rsid w:val="00D76D88"/>
    <w:rsid w:val="00D8440F"/>
    <w:rsid w:val="00DA351C"/>
    <w:rsid w:val="00DE1A97"/>
    <w:rsid w:val="00DE243B"/>
    <w:rsid w:val="00E0096E"/>
    <w:rsid w:val="00E1372C"/>
    <w:rsid w:val="00E22B48"/>
    <w:rsid w:val="00E47429"/>
    <w:rsid w:val="00E47E4A"/>
    <w:rsid w:val="00E540AF"/>
    <w:rsid w:val="00E77F1B"/>
    <w:rsid w:val="00E86F04"/>
    <w:rsid w:val="00E87553"/>
    <w:rsid w:val="00E90E4B"/>
    <w:rsid w:val="00E94B36"/>
    <w:rsid w:val="00EB087E"/>
    <w:rsid w:val="00EB41DB"/>
    <w:rsid w:val="00EB5B00"/>
    <w:rsid w:val="00EB62FC"/>
    <w:rsid w:val="00EB7944"/>
    <w:rsid w:val="00EC1A9F"/>
    <w:rsid w:val="00EC7233"/>
    <w:rsid w:val="00ED1929"/>
    <w:rsid w:val="00ED1E61"/>
    <w:rsid w:val="00EE715E"/>
    <w:rsid w:val="00EF7236"/>
    <w:rsid w:val="00F03FE0"/>
    <w:rsid w:val="00F040EC"/>
    <w:rsid w:val="00F070F8"/>
    <w:rsid w:val="00F128B4"/>
    <w:rsid w:val="00F16602"/>
    <w:rsid w:val="00F239ED"/>
    <w:rsid w:val="00F26E56"/>
    <w:rsid w:val="00F36AFB"/>
    <w:rsid w:val="00F374B6"/>
    <w:rsid w:val="00F447BE"/>
    <w:rsid w:val="00F473ED"/>
    <w:rsid w:val="00F62280"/>
    <w:rsid w:val="00F63A76"/>
    <w:rsid w:val="00F71A59"/>
    <w:rsid w:val="00F8153C"/>
    <w:rsid w:val="00F85A2E"/>
    <w:rsid w:val="00FA0CF3"/>
    <w:rsid w:val="00FB713A"/>
    <w:rsid w:val="00FF0D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 w:type="paragraph" w:customStyle="1" w:styleId="code">
    <w:name w:val="code"/>
    <w:basedOn w:val="Quote"/>
    <w:next w:val="Normal"/>
    <w:qFormat/>
    <w:rsid w:val="00FF0DCB"/>
    <w:pPr>
      <w:spacing w:line="360" w:lineRule="auto"/>
    </w:pPr>
    <w:rPr>
      <w:rFonts w:ascii="Lucida Console" w:hAnsi="Lucida Console" w:cs="Courier New"/>
      <w:sz w:val="20"/>
      <w:szCs w:val="20"/>
    </w:rPr>
  </w:style>
  <w:style w:type="paragraph" w:styleId="Quote">
    <w:name w:val="Quote"/>
    <w:basedOn w:val="Normal"/>
    <w:next w:val="Normal"/>
    <w:link w:val="QuoteChar"/>
    <w:uiPriority w:val="29"/>
    <w:qFormat/>
    <w:rsid w:val="00FF0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D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8C5564D7-5245-49CD-8E0A-81C9AAC7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14771</TotalTime>
  <Pages>11</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Kwong Wei Leow</cp:lastModifiedBy>
  <cp:revision>313</cp:revision>
  <cp:lastPrinted>2019-08-31T14:48:00Z</cp:lastPrinted>
  <dcterms:created xsi:type="dcterms:W3CDTF">2019-08-16T01:56:00Z</dcterms:created>
  <dcterms:modified xsi:type="dcterms:W3CDTF">2020-03-26T03:35:00Z</dcterms:modified>
</cp:coreProperties>
</file>