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ocument-b-staff-feedback"/>
    <w:p>
      <w:pPr>
        <w:pStyle w:val="Heading1"/>
      </w:pPr>
      <w:r>
        <w:t xml:space="preserve">Document B — Staff Feedback</w:t>
      </w:r>
    </w:p>
    <w:p>
      <w:pPr>
        <w:pStyle w:val="FirstParagraph"/>
      </w:pPr>
      <w:r>
        <w:rPr>
          <w:iCs/>
          <w:i/>
        </w:rPr>
        <w:t xml:space="preserve">Exercise 2, Round 2 (Infer). Fictional. Meridian Technical Services.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Background for context:</w:t>
      </w:r>
      <w:r>
        <w:t xml:space="preserve"> </w:t>
      </w:r>
      <w:r>
        <w:t xml:space="preserve">three months ago MTS introduced a mandatory pre-job briefing</w:t>
      </w:r>
      <w:r>
        <w:t xml:space="preserve"> </w:t>
      </w:r>
      <w:r>
        <w:t xml:space="preserve">with digital sign-off. Before any field task begins, the team lead completes a nine-point</w:t>
      </w:r>
      <w:r>
        <w:t xml:space="preserve"> </w:t>
      </w:r>
      <w:r>
        <w:t xml:space="preserve">briefing on a tablet and each team member signs off. It replaces nothing; it was added.</w:t>
      </w:r>
    </w:p>
    <w:p>
      <w:pPr>
        <w:pStyle w:val="BodyText"/>
      </w:pPr>
      <w:r>
        <w:t xml:space="preserve">The following 40 comments came from an anonymous survey of field staff.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01"/>
        </w:numPr>
      </w:pPr>
      <w:r>
        <w:t xml:space="preserve">It adds fifteen minutes to every job. On a two-hour task that’s not nothing.</w:t>
      </w:r>
    </w:p>
    <w:p>
      <w:pPr>
        <w:numPr>
          <w:ilvl w:val="0"/>
          <w:numId w:val="1001"/>
        </w:numPr>
      </w:pPr>
      <w:r>
        <w:t xml:space="preserve">The app takes forever to load. I’ve stood in the rain waiting for it.</w:t>
      </w:r>
    </w:p>
    <w:p>
      <w:pPr>
        <w:numPr>
          <w:ilvl w:val="0"/>
          <w:numId w:val="1001"/>
        </w:numPr>
      </w:pPr>
      <w:r>
        <w:t xml:space="preserve">Honestly it’s made us stop and think before we start. We caught a valve that was still</w:t>
      </w:r>
      <w:r>
        <w:t xml:space="preserve"> </w:t>
      </w:r>
      <w:r>
        <w:t xml:space="preserve">live last month because someone actually read point four out loud.</w:t>
      </w:r>
    </w:p>
    <w:p>
      <w:pPr>
        <w:numPr>
          <w:ilvl w:val="0"/>
          <w:numId w:val="1001"/>
        </w:numPr>
      </w:pPr>
      <w:r>
        <w:t xml:space="preserve">Nobody trained us. We got an email with a link to a video.</w:t>
      </w:r>
    </w:p>
    <w:p>
      <w:pPr>
        <w:numPr>
          <w:ilvl w:val="0"/>
          <w:numId w:val="1001"/>
        </w:numPr>
      </w:pPr>
      <w:r>
        <w:t xml:space="preserve">We already do a toolbox talk. Now we do a toolbox talk and then this. It’s the same</w:t>
      </w:r>
      <w:r>
        <w:t xml:space="preserve"> </w:t>
      </w:r>
      <w:r>
        <w:t xml:space="preserve">information twice.</w:t>
      </w:r>
    </w:p>
    <w:p>
      <w:pPr>
        <w:numPr>
          <w:ilvl w:val="0"/>
          <w:numId w:val="1001"/>
        </w:numPr>
      </w:pPr>
      <w:r>
        <w:t xml:space="preserve">At Kestrel Yard there’s no signal at all. You have to walk to the gate to sync.</w:t>
      </w:r>
    </w:p>
    <w:p>
      <w:pPr>
        <w:numPr>
          <w:ilvl w:val="0"/>
          <w:numId w:val="1001"/>
        </w:numPr>
      </w:pPr>
      <w:r>
        <w:t xml:space="preserve">Fifteen minutes each way, three jobs a day. Do the maths.</w:t>
      </w:r>
    </w:p>
    <w:p>
      <w:pPr>
        <w:numPr>
          <w:ilvl w:val="0"/>
          <w:numId w:val="1001"/>
        </w:numPr>
      </w:pPr>
      <w:r>
        <w:t xml:space="preserve">The tablet screen is unreadable in sunlight. I’m holding my jacket over it.</w:t>
      </w:r>
    </w:p>
    <w:p>
      <w:pPr>
        <w:numPr>
          <w:ilvl w:val="0"/>
          <w:numId w:val="1001"/>
        </w:numPr>
      </w:pPr>
      <w:r>
        <w:t xml:space="preserve">It’s a good discipline. I was against it and I’ve changed my mind.</w:t>
      </w:r>
    </w:p>
    <w:p>
      <w:pPr>
        <w:numPr>
          <w:ilvl w:val="0"/>
          <w:numId w:val="1001"/>
        </w:numPr>
      </w:pPr>
      <w:r>
        <w:t xml:space="preserve">The video training was for a different version of the app than the one we have.</w:t>
      </w:r>
    </w:p>
    <w:p>
      <w:pPr>
        <w:numPr>
          <w:ilvl w:val="0"/>
          <w:numId w:val="1001"/>
        </w:numPr>
      </w:pPr>
      <w:r>
        <w:t xml:space="preserve">I can’t see why this couldn’t be part of the existing job card. Two systems, same</w:t>
      </w:r>
      <w:r>
        <w:t xml:space="preserve"> </w:t>
      </w:r>
      <w:r>
        <w:t xml:space="preserve">questions.</w:t>
      </w:r>
    </w:p>
    <w:p>
      <w:pPr>
        <w:numPr>
          <w:ilvl w:val="0"/>
          <w:numId w:val="1001"/>
        </w:numPr>
      </w:pPr>
      <w:r>
        <w:t xml:space="preserve">Signal is fine at the main sites. It’s the outstations that are the problem.</w:t>
      </w:r>
    </w:p>
    <w:p>
      <w:pPr>
        <w:numPr>
          <w:ilvl w:val="0"/>
          <w:numId w:val="1001"/>
        </w:numPr>
      </w:pPr>
      <w:r>
        <w:t xml:space="preserve">It’s slow. Not the process — the software. The process is fine.</w:t>
      </w:r>
    </w:p>
    <w:p>
      <w:pPr>
        <w:numPr>
          <w:ilvl w:val="0"/>
          <w:numId w:val="1001"/>
        </w:numPr>
      </w:pPr>
      <w:r>
        <w:t xml:space="preserve">Genuinely I think it’s stopped at least one incident on my crew. Whatever it costs,</w:t>
      </w:r>
      <w:r>
        <w:t xml:space="preserve"> </w:t>
      </w:r>
      <w:r>
        <w:t xml:space="preserve">that’s worth it.</w:t>
      </w:r>
    </w:p>
    <w:p>
      <w:pPr>
        <w:numPr>
          <w:ilvl w:val="0"/>
          <w:numId w:val="1001"/>
        </w:numPr>
      </w:pPr>
      <w:r>
        <w:t xml:space="preserve">Point four is worded ambiguously. Half of us answer it one way and half the other,</w:t>
      </w:r>
      <w:r>
        <w:t xml:space="preserve"> </w:t>
      </w:r>
      <w:r>
        <w:t xml:space="preserve">and nobody has told us which is right.</w:t>
      </w:r>
    </w:p>
    <w:p>
      <w:pPr>
        <w:numPr>
          <w:ilvl w:val="0"/>
          <w:numId w:val="1001"/>
        </w:numPr>
      </w:pPr>
      <w:r>
        <w:t xml:space="preserve">Add up fifteen minutes across the whole field force and tell me that’s a good use of</w:t>
      </w:r>
      <w:r>
        <w:t xml:space="preserve"> </w:t>
      </w:r>
      <w:r>
        <w:t xml:space="preserve">the money.</w:t>
      </w:r>
    </w:p>
    <w:p>
      <w:pPr>
        <w:numPr>
          <w:ilvl w:val="0"/>
          <w:numId w:val="1001"/>
        </w:numPr>
      </w:pPr>
      <w:r>
        <w:t xml:space="preserve">My apprentice has learned more from listening to those briefings than from anything</w:t>
      </w:r>
      <w:r>
        <w:t xml:space="preserve"> </w:t>
      </w:r>
      <w:r>
        <w:t xml:space="preserve">else this year. That wasn’t the intention but it’s real.</w:t>
      </w:r>
    </w:p>
    <w:p>
      <w:pPr>
        <w:numPr>
          <w:ilvl w:val="0"/>
          <w:numId w:val="1001"/>
        </w:numPr>
      </w:pPr>
      <w:r>
        <w:t xml:space="preserve">Half an hour of my morning is now admin.</w:t>
      </w:r>
    </w:p>
    <w:p>
      <w:pPr>
        <w:numPr>
          <w:ilvl w:val="0"/>
          <w:numId w:val="1001"/>
        </w:numPr>
      </w:pPr>
      <w:r>
        <w:t xml:space="preserve">The sign-off screen times out if you take too long and you lose everything.</w:t>
      </w:r>
    </w:p>
    <w:p>
      <w:pPr>
        <w:numPr>
          <w:ilvl w:val="0"/>
          <w:numId w:val="1001"/>
        </w:numPr>
      </w:pPr>
      <w:r>
        <w:t xml:space="preserve">Nobody explained why we’re doing it. If someone had, I’d probably be less annoyed</w:t>
      </w:r>
      <w:r>
        <w:t xml:space="preserve"> </w:t>
      </w:r>
      <w:r>
        <w:t xml:space="preserve">about it.</w:t>
      </w:r>
    </w:p>
    <w:p>
      <w:pPr>
        <w:numPr>
          <w:ilvl w:val="0"/>
          <w:numId w:val="1001"/>
        </w:numPr>
      </w:pPr>
      <w:r>
        <w:t xml:space="preserve">It duplicates the permit. The permit already asks four of these nine questions.</w:t>
      </w:r>
    </w:p>
    <w:p>
      <w:pPr>
        <w:numPr>
          <w:ilvl w:val="0"/>
          <w:numId w:val="1001"/>
        </w:numPr>
      </w:pPr>
      <w:r>
        <w:t xml:space="preserve">When it works it’s quick. It’s just often it doesn’t work.</w:t>
      </w:r>
    </w:p>
    <w:p>
      <w:pPr>
        <w:numPr>
          <w:ilvl w:val="0"/>
          <w:numId w:val="1001"/>
        </w:numPr>
      </w:pPr>
      <w:r>
        <w:t xml:space="preserve">I’ve started doing it in the van on the way there so we don’t lose time on site. I</w:t>
      </w:r>
      <w:r>
        <w:t xml:space="preserve"> </w:t>
      </w:r>
      <w:r>
        <w:t xml:space="preserve">know that’s not how it’s meant to work but the clock is the clock.</w:t>
      </w:r>
    </w:p>
    <w:p>
      <w:pPr>
        <w:numPr>
          <w:ilvl w:val="0"/>
          <w:numId w:val="1001"/>
        </w:numPr>
      </w:pPr>
      <w:r>
        <w:t xml:space="preserve">It makes the younger lads slow down, which is no bad thing.</w:t>
      </w:r>
    </w:p>
    <w:p>
      <w:pPr>
        <w:numPr>
          <w:ilvl w:val="0"/>
          <w:numId w:val="1001"/>
        </w:numPr>
      </w:pPr>
      <w:r>
        <w:t xml:space="preserve">There’s no offline mode. In 2026.</w:t>
      </w:r>
    </w:p>
    <w:p>
      <w:pPr>
        <w:numPr>
          <w:ilvl w:val="0"/>
          <w:numId w:val="1001"/>
        </w:numPr>
      </w:pPr>
      <w:r>
        <w:t xml:space="preserve">Two hours a week, every week, per person. Has anyone actually costed that?</w:t>
      </w:r>
    </w:p>
    <w:p>
      <w:pPr>
        <w:numPr>
          <w:ilvl w:val="0"/>
          <w:numId w:val="1001"/>
        </w:numPr>
      </w:pPr>
      <w:r>
        <w:t xml:space="preserve">The training assumed you’d used the system before. I hadn’t.</w:t>
      </w:r>
    </w:p>
    <w:p>
      <w:pPr>
        <w:numPr>
          <w:ilvl w:val="0"/>
          <w:numId w:val="1001"/>
        </w:numPr>
      </w:pPr>
      <w:r>
        <w:t xml:space="preserve">It’s a good idea badly implemented. Fix the app and I’d have nothing to complain</w:t>
      </w:r>
      <w:r>
        <w:t xml:space="preserve"> </w:t>
      </w:r>
      <w:r>
        <w:t xml:space="preserve">about.</w:t>
      </w:r>
    </w:p>
    <w:p>
      <w:pPr>
        <w:numPr>
          <w:ilvl w:val="0"/>
          <w:numId w:val="1001"/>
        </w:numPr>
      </w:pPr>
      <w:r>
        <w:t xml:space="preserve">I like it. It’s the first thing in years that has actually made the start of a job</w:t>
      </w:r>
      <w:r>
        <w:t xml:space="preserve"> </w:t>
      </w:r>
      <w:r>
        <w:t xml:space="preserve">safer rather than just more documented.</w:t>
      </w:r>
    </w:p>
    <w:p>
      <w:pPr>
        <w:numPr>
          <w:ilvl w:val="0"/>
          <w:numId w:val="1001"/>
        </w:numPr>
      </w:pPr>
      <w:r>
        <w:t xml:space="preserve">Why do I sign to say I’ve been briefed when I gave the briefing?</w:t>
      </w:r>
    </w:p>
    <w:p>
      <w:pPr>
        <w:numPr>
          <w:ilvl w:val="0"/>
          <w:numId w:val="1001"/>
        </w:numPr>
      </w:pPr>
      <w:r>
        <w:t xml:space="preserve">It’s another fifteen minutes I don’t have.</w:t>
      </w:r>
    </w:p>
    <w:p>
      <w:pPr>
        <w:numPr>
          <w:ilvl w:val="0"/>
          <w:numId w:val="1001"/>
        </w:numPr>
      </w:pPr>
      <w:r>
        <w:t xml:space="preserve">Sync failures mean I’ve done the same briefing twice on more than one occasion.</w:t>
      </w:r>
    </w:p>
    <w:p>
      <w:pPr>
        <w:numPr>
          <w:ilvl w:val="0"/>
          <w:numId w:val="1001"/>
        </w:numPr>
      </w:pPr>
      <w:r>
        <w:t xml:space="preserve">We were told it would take five minutes. It takes fifteen.</w:t>
      </w:r>
    </w:p>
    <w:p>
      <w:pPr>
        <w:numPr>
          <w:ilvl w:val="0"/>
          <w:numId w:val="1001"/>
        </w:numPr>
      </w:pPr>
      <w:r>
        <w:t xml:space="preserve">If they’d built it into the job card system nobody would have objected. It’s the</w:t>
      </w:r>
      <w:r>
        <w:t xml:space="preserve"> </w:t>
      </w:r>
      <w:r>
        <w:t xml:space="preserve">separateness that annoys people.</w:t>
      </w:r>
    </w:p>
    <w:p>
      <w:pPr>
        <w:numPr>
          <w:ilvl w:val="0"/>
          <w:numId w:val="1001"/>
        </w:numPr>
      </w:pPr>
      <w:r>
        <w:t xml:space="preserve">Nobody showed us what to do when it fails. So we improvise, and I doubt we all</w:t>
      </w:r>
      <w:r>
        <w:t xml:space="preserve"> </w:t>
      </w:r>
      <w:r>
        <w:t xml:space="preserve">improvise the same way.</w:t>
      </w:r>
    </w:p>
    <w:p>
      <w:pPr>
        <w:numPr>
          <w:ilvl w:val="0"/>
          <w:numId w:val="1001"/>
        </w:numPr>
      </w:pPr>
      <w:r>
        <w:t xml:space="preserve">The extra time is real but so is the benefit. I’d keep it.</w:t>
      </w:r>
    </w:p>
    <w:p>
      <w:pPr>
        <w:numPr>
          <w:ilvl w:val="0"/>
          <w:numId w:val="1001"/>
        </w:numPr>
      </w:pPr>
      <w:r>
        <w:t xml:space="preserve">On a long job it’s fine. On a short job it’s a bigger overhead than the job.</w:t>
      </w:r>
    </w:p>
    <w:p>
      <w:pPr>
        <w:numPr>
          <w:ilvl w:val="0"/>
          <w:numId w:val="1001"/>
        </w:numPr>
      </w:pPr>
      <w:r>
        <w:t xml:space="preserve">Poor connectivity, then it re-syncs and overwrites what you did. Twice now.</w:t>
      </w:r>
    </w:p>
    <w:p>
      <w:pPr>
        <w:numPr>
          <w:ilvl w:val="0"/>
          <w:numId w:val="1001"/>
        </w:numPr>
      </w:pPr>
      <w:r>
        <w:t xml:space="preserve">There’s no feedback loop. We fill it in and it goes into a hole. Does anyone read it?</w:t>
      </w:r>
    </w:p>
    <w:p>
      <w:pPr>
        <w:numPr>
          <w:ilvl w:val="0"/>
          <w:numId w:val="1001"/>
        </w:numPr>
      </w:pPr>
      <w:r>
        <w:t xml:space="preserve">It’s fine. It’s just one more thing, and there are a lot of one more things.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feedback.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2026-09-22T18:38:14Z</dcterms:created>
  <dcterms:modified xsi:type="dcterms:W3CDTF">2026-09-22T18:38:14Z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