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rPr>
          <w:lang w:val="en-US"/>
        </w:rPr>
      </w:pPr>
      <w:bookmarkStart w:id="0" w:name="_wey8w81x2xm8"/>
      <w:bookmarkEnd w:id="0"/>
      <w:r>
        <w:rPr/>
        <w:t>Internet2 Course Outline</w:t>
      </w:r>
      <w:r>
        <w:rPr>
          <w:lang w:val="en-US"/>
        </w:rPr>
        <w:t xml:space="preserve"> V2b</w:t>
      </w:r>
      <w:bookmarkStart w:id="1" w:name="_GoBack"/>
      <w:bookmarkEnd w:id="1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lang w:val="en-US"/>
        </w:rPr>
        <w:t xml:space="preserve">v1 </w:t>
      </w:r>
      <w:r>
        <w:rPr/>
        <w:t>Updated and approved on 2022-10-18</w:t>
      </w:r>
    </w:p>
    <w:p>
      <w:pPr>
        <w:pStyle w:val="LOnormal"/>
        <w:rPr>
          <w:lang w:val="en-US"/>
        </w:rPr>
      </w:pPr>
      <w:r>
        <w:rPr>
          <w:lang w:val="en-US"/>
        </w:rPr>
        <w:t>v2 updated on 2023-01-20</w:t>
        <w:br/>
      </w:r>
      <w:r>
        <w:rPr>
          <w:lang w:val="en-US"/>
        </w:rPr>
        <w:t>v2c updated 2023-03-16 (re ordered sections)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Two-week intensive program: 1 week synchronous training (led by Tech Data), 1 week deep-dive (led by Internet2)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Multi-cloud Synchronous training will cover the following topics: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Total ~30 hours of synchronous materials. 5 days of training, 7 hours/day</w:t>
      </w:r>
    </w:p>
    <w:p>
      <w:pPr>
        <w:pStyle w:val="Heading1"/>
        <w:rPr/>
      </w:pPr>
      <w:bookmarkStart w:id="2" w:name="_5pku5b90sn4x"/>
      <w:bookmarkEnd w:id="2"/>
      <w:r>
        <w:rPr/>
        <w:t>Updated Outline</w:t>
      </w:r>
    </w:p>
    <w:p>
      <w:pPr>
        <w:pStyle w:val="LOnormal"/>
        <w:rPr/>
      </w:pPr>
      <w:r>
        <w:rPr/>
      </w:r>
    </w:p>
    <w:p>
      <w:pPr>
        <w:pStyle w:val="LOnormal"/>
        <w:rPr>
          <w:highlight w:val="green"/>
        </w:rPr>
      </w:pPr>
      <w:r>
        <w:rPr>
          <w:highlight w:val="green"/>
        </w:rPr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Introduction to the cloud (1 hour)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Cloud case studies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Patterns of moving to cloud (lift and shift vs native architectures)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Objectively evaluating cloud platforms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Cloud best practices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Labs: 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Get access to various cloud systems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Tour of Qwiklabs for AWS and Google Cloud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Azure Labs introduction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IAM user management</w:t>
      </w:r>
      <w:r>
        <w:rPr>
          <w:b/>
          <w:shd w:fill="FFFF00" w:val="clear"/>
        </w:rPr>
        <w:t xml:space="preserve"> (</w:t>
      </w:r>
      <w:r>
        <w:rPr>
          <w:b/>
          <w:strike/>
          <w:shd w:fill="FFFF00" w:val="clear"/>
        </w:rPr>
        <w:t>4 hour</w:t>
      </w:r>
      <w:r>
        <w:rPr>
          <w:b/>
          <w:shd w:fill="FFFF00" w:val="clear"/>
        </w:rPr>
        <w:t xml:space="preserve"> 2 hrs)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Users, groups and roles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Cloud security principles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How to tie in with enterprise authentication systems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Security case studies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AWS: Introduction to AWS Identity and Access Management (IAM)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GCP: Cloud IAM: Qwik Start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Azure: ID management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Introduction to audits</w:t>
        <w:b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Computing, elasticity, and scaling (</w:t>
      </w:r>
      <w:r>
        <w:rPr>
          <w:b/>
          <w:strike/>
        </w:rPr>
        <w:t>6</w:t>
      </w:r>
      <w:r>
        <w:rPr>
          <w:b/>
        </w:rPr>
        <w:t xml:space="preserve"> 4 hours) *NOTE shorten this to 4 hours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Virtual machines, images, snapshots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Serverless compute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Load balancers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Auto-scaling with load balancing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Load testing tools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Virtual machines on AWS / GCP / Azure</w:t>
      </w:r>
    </w:p>
    <w:p>
      <w:pPr>
        <w:pStyle w:val="LOnormal"/>
        <w:numPr>
          <w:ilvl w:val="0"/>
          <w:numId w:val="0"/>
        </w:numPr>
        <w:ind w:left="2160" w:hanging="0"/>
        <w:rPr>
          <w:u w:val="none"/>
        </w:rPr>
      </w:pPr>
      <w:r>
        <w:rPr/>
        <w:t>Serverless compute on AWS / GCP / Azure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Cloud storage and databases </w:t>
      </w:r>
      <w:r>
        <w:rPr>
          <w:b/>
          <w:shd w:fill="FFFF00" w:val="clear"/>
        </w:rPr>
        <w:t>(</w:t>
      </w:r>
      <w:r>
        <w:rPr>
          <w:b/>
          <w:strike/>
          <w:shd w:fill="FFFF00" w:val="clear"/>
        </w:rPr>
        <w:t>3 hours</w:t>
      </w:r>
      <w:r>
        <w:rPr>
          <w:b/>
          <w:shd w:fill="FFFF00" w:val="clear"/>
        </w:rPr>
        <w:t xml:space="preserve">  2 hrs)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Introduction to Cloud storage fundamentals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File / blob storage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SQL datastores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NoSQL datastores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Various tiers of cloud storage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Getting data into the Cloud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Performance and cost considerations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File / blob storage</w:t>
      </w:r>
    </w:p>
    <w:p>
      <w:pPr>
        <w:pStyle w:val="LOnormal"/>
        <w:numPr>
          <w:ilvl w:val="3"/>
          <w:numId w:val="1"/>
        </w:numPr>
        <w:ind w:left="2880" w:hanging="360"/>
        <w:rPr>
          <w:u w:val="none"/>
        </w:rPr>
      </w:pPr>
      <w:r>
        <w:rPr/>
        <w:t>AWS: S3 storage</w:t>
      </w:r>
    </w:p>
    <w:p>
      <w:pPr>
        <w:pStyle w:val="LOnormal"/>
        <w:numPr>
          <w:ilvl w:val="3"/>
          <w:numId w:val="1"/>
        </w:numPr>
        <w:ind w:left="2880" w:hanging="360"/>
        <w:rPr>
          <w:u w:val="none"/>
        </w:rPr>
      </w:pPr>
      <w:r>
        <w:rPr/>
        <w:t>GCP: Google storage</w:t>
      </w:r>
    </w:p>
    <w:p>
      <w:pPr>
        <w:pStyle w:val="LOnormal"/>
        <w:numPr>
          <w:ilvl w:val="3"/>
          <w:numId w:val="1"/>
        </w:numPr>
        <w:ind w:left="2880" w:hanging="360"/>
        <w:rPr>
          <w:u w:val="none"/>
        </w:rPr>
      </w:pPr>
      <w:r>
        <w:rPr/>
        <w:t>Azure: Azure File storage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SQL datastores</w:t>
      </w:r>
    </w:p>
    <w:p>
      <w:pPr>
        <w:pStyle w:val="LOnormal"/>
        <w:numPr>
          <w:ilvl w:val="3"/>
          <w:numId w:val="1"/>
        </w:numPr>
        <w:ind w:left="2880" w:hanging="360"/>
        <w:rPr>
          <w:u w:val="none"/>
        </w:rPr>
      </w:pPr>
      <w:r>
        <w:rPr/>
        <w:t>AWS: RDS</w:t>
      </w:r>
    </w:p>
    <w:p>
      <w:pPr>
        <w:pStyle w:val="LOnormal"/>
        <w:numPr>
          <w:ilvl w:val="3"/>
          <w:numId w:val="1"/>
        </w:numPr>
        <w:ind w:left="2880" w:hanging="360"/>
        <w:rPr>
          <w:u w:val="none"/>
        </w:rPr>
      </w:pPr>
      <w:r>
        <w:rPr/>
        <w:t>GCP: MySQL</w:t>
      </w:r>
    </w:p>
    <w:p>
      <w:pPr>
        <w:pStyle w:val="LOnormal"/>
        <w:numPr>
          <w:ilvl w:val="3"/>
          <w:numId w:val="1"/>
        </w:numPr>
        <w:ind w:left="2880" w:hanging="360"/>
        <w:rPr>
          <w:u w:val="none"/>
        </w:rPr>
      </w:pPr>
      <w:r>
        <w:rPr/>
        <w:t>Azure: SQL Server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NoSQL datastores</w:t>
      </w:r>
    </w:p>
    <w:p>
      <w:pPr>
        <w:pStyle w:val="LOnormal"/>
        <w:numPr>
          <w:ilvl w:val="3"/>
          <w:numId w:val="1"/>
        </w:numPr>
        <w:ind w:left="2880" w:hanging="360"/>
        <w:rPr>
          <w:u w:val="none"/>
        </w:rPr>
      </w:pPr>
      <w:r>
        <w:rPr/>
        <w:t>AWS: Dynamo DB</w:t>
      </w:r>
    </w:p>
    <w:p>
      <w:pPr>
        <w:pStyle w:val="LOnormal"/>
        <w:numPr>
          <w:ilvl w:val="3"/>
          <w:numId w:val="1"/>
        </w:numPr>
        <w:ind w:left="2880" w:hanging="360"/>
        <w:rPr>
          <w:u w:val="none"/>
        </w:rPr>
      </w:pPr>
      <w:r>
        <w:rPr/>
        <w:t>GCP: Bigtable / Spanner</w:t>
      </w:r>
    </w:p>
    <w:p>
      <w:pPr>
        <w:pStyle w:val="LOnormal"/>
        <w:numPr>
          <w:ilvl w:val="3"/>
          <w:numId w:val="1"/>
        </w:numPr>
        <w:ind w:left="2880" w:hanging="360"/>
        <w:rPr>
          <w:u w:val="none"/>
        </w:rPr>
      </w:pPr>
      <w:r>
        <w:rPr/>
        <w:t>Azure: Cosmos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Networking and Data Movement (2 hours)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Networking fundamentals: VPC, firewall rules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Setting up a VPC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Setting firewall rules for a system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Virtual Private Cloud (VPC) setup on AWS / GCP / Azure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Setting up firewall rules on AWS / GCP / Azure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Containerization (4 hours)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Docker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Kubernetes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Deploying containers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Managing container lifecycle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Labs: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Exploring container images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Building custom container images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Deploying containers on AWS / GCP / Azure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Kubernetes on AWS / GCP / Azure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Deploy a web service using Kubernetes on a Cloud</w:t>
      </w:r>
    </w:p>
    <w:p>
      <w:pPr>
        <w:pStyle w:val="LOnormal"/>
        <w:numPr>
          <w:ilvl w:val="0"/>
          <w:numId w:val="0"/>
        </w:numPr>
        <w:ind w:left="720" w:hanging="0"/>
        <w:rPr>
          <w:b/>
          <w:b/>
        </w:rPr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Cost management (</w:t>
      </w:r>
      <w:r>
        <w:rPr>
          <w:b/>
          <w:strike/>
          <w:shd w:fill="FFFF00" w:val="clear"/>
        </w:rPr>
        <w:t>4 hours</w:t>
      </w:r>
      <w:r>
        <w:rPr>
          <w:b/>
          <w:shd w:fill="FFFF00" w:val="clear"/>
        </w:rPr>
        <w:t xml:space="preserve">  2 hrs</w:t>
      </w:r>
      <w:r>
        <w:rPr>
          <w:b/>
        </w:rPr>
        <w:t>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Deep dive into cost models of clouds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Exploring billing dashboards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Cost estimators on AWS / GCP / Azure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BIlling dashboards on various cloud systems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AI, Deep Learning, Machine Learning (3 hours)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Quick intro to AI / ML / DL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Jupyter notebook environments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Cloud native ML systems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ML systems on AWS / GCP / Azure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/>
        <w:t>Doing end to end ML on a cloud system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Multi-cloud Infrastructure-as-code (IAS) </w:t>
      </w:r>
      <w:r>
        <w:rPr>
          <w:b/>
          <w:shd w:fill="FFFF00" w:val="clear"/>
        </w:rPr>
        <w:t>(</w:t>
      </w:r>
      <w:r>
        <w:rPr>
          <w:b/>
          <w:strike/>
          <w:shd w:fill="FFFF00" w:val="clear"/>
        </w:rPr>
        <w:t>3 hours</w:t>
      </w:r>
      <w:r>
        <w:rPr>
          <w:b/>
          <w:shd w:fill="FFFF00" w:val="clear"/>
        </w:rPr>
        <w:t xml:space="preserve">  6 hrs)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IAS tools overview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>
          <w:lang w:val="en-US"/>
        </w:rPr>
        <w:t>Terraform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  <w:ins w:id="0" w:author="Amanda Tan" w:date="2023-01-12T19:13:04Z"/>
        </w:rPr>
      </w:pPr>
      <w:r>
        <w:rPr>
          <w:lang w:val="en-US"/>
        </w:rPr>
        <w:t>Ansible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ins w:id="1" w:author="Amanda Tan" w:date="2023-01-12T19:13:04Z">
        <w:r>
          <w:rPr/>
          <w:t>Wrappers, generating config files</w:t>
        </w:r>
      </w:ins>
      <w:r>
        <w:rPr>
          <w:lang w:val="en-US"/>
        </w:rPr>
        <w:t xml:space="preserve"> (???) </w:t>
      </w:r>
      <w:r>
        <w:rPr>
          <w:highlight w:val="yellow"/>
          <w:lang w:val="en-US"/>
        </w:rPr>
        <w:t>-- need clarification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Terraform lab: Setup Teraform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Terraform lab: Spin up a VM pool in a cloud env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Ansible lab: first ansible playbook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Ansible lab: deploy a VM and configure it in a cloud env</w:t>
      </w:r>
    </w:p>
    <w:p>
      <w:pPr>
        <w:pStyle w:val="LOnormal"/>
        <w:numPr>
          <w:ilvl w:val="2"/>
          <w:numId w:val="1"/>
        </w:numPr>
        <w:ind w:left="2160" w:hanging="360"/>
        <w:rPr>
          <w:u w:val="none"/>
        </w:rPr>
      </w:pPr>
      <w:r>
        <w:rPr>
          <w:lang w:val="en-US"/>
        </w:rPr>
        <w:t>More : explore tf , ansible galaxies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strike w:val="false"/>
          <w:dstrike w:val="false"/>
          <w:highlight w:val="none"/>
        </w:rPr>
      </w:pPr>
      <w:r>
        <w:rPr>
          <w:b/>
          <w:strike w:val="false"/>
          <w:dstrike w:val="false"/>
          <w:lang w:val="en-US"/>
        </w:rPr>
        <w:t>Instructor demos</w:t>
      </w:r>
      <w:r>
        <w:rPr>
          <w:b/>
          <w:strike w:val="false"/>
          <w:dstrike w:val="false"/>
        </w:rPr>
        <w:t xml:space="preserve"> (Time Permitting)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strike/>
          <w:u w:val="none"/>
        </w:rPr>
      </w:pPr>
      <w:r>
        <w:rPr>
          <w:strike/>
          <w:u w:val="non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neNumbering" w:customStyle="1">
    <w:name w:val="Line Numbering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LibreOffice/7.3.7.2$Linux_X86_64 LibreOffice_project/30$Build-2</Application>
  <AppVersion>15.0000</AppVersion>
  <Pages>3</Pages>
  <Words>623</Words>
  <Characters>2843</Characters>
  <CharactersWithSpaces>3250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2023-01-19T20:00:00Z</dcterms:created>
  <dc:creator>sujee</dc:creator>
  <dc:description/>
  <dc:language>en-US</dc:language>
  <cp:lastModifiedBy/>
  <dcterms:modified xsi:type="dcterms:W3CDTF">2023-03-16T11:10:38Z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