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2"/>
        <w:tblW w:w="10456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/>
      </w:tblPr>
      <w:tblGrid>
        <w:gridCol w:w="1670"/>
        <w:gridCol w:w="5951"/>
        <w:gridCol w:w="2835"/>
      </w:tblGrid>
      <w:tr w:rsidR="004C296C">
        <w:tc>
          <w:tcPr>
            <w:tcW w:w="1670" w:type="dxa"/>
          </w:tcPr>
          <w:p w:rsidR="004C296C" w:rsidRDefault="004C296C">
            <w:pPr>
              <w:rPr>
                <w:rFonts w:ascii="Book Antiqua" w:eastAsia="Book Antiqua" w:hAnsi="Book Antiqua" w:cs="Book Antiqua"/>
                <w:sz w:val="24"/>
                <w:szCs w:val="24"/>
              </w:rPr>
            </w:pPr>
          </w:p>
        </w:tc>
        <w:tc>
          <w:tcPr>
            <w:tcW w:w="59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296C" w:rsidRDefault="002A52BB">
            <w:pPr>
              <w:spacing w:before="240" w:line="276" w:lineRule="auto"/>
              <w:rPr>
                <w:rFonts w:ascii="Book Antiqua" w:eastAsia="Book Antiqua" w:hAnsi="Book Antiqua" w:cs="Book Antiqua"/>
                <w:sz w:val="36"/>
                <w:szCs w:val="36"/>
              </w:rPr>
            </w:pPr>
            <w:proofErr w:type="spellStart"/>
            <w:r>
              <w:rPr>
                <w:rFonts w:ascii="Book Antiqua" w:eastAsia="Book Antiqua" w:hAnsi="Book Antiqua" w:cs="Book Antiqua"/>
                <w:sz w:val="36"/>
                <w:szCs w:val="36"/>
              </w:rPr>
              <w:t>Elesh</w:t>
            </w:r>
            <w:proofErr w:type="spellEnd"/>
            <w:r>
              <w:rPr>
                <w:rFonts w:ascii="Book Antiqua" w:eastAsia="Book Antiqua" w:hAnsi="Book Antiqua" w:cs="Book Antiqua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  <w:sz w:val="36"/>
                <w:szCs w:val="36"/>
              </w:rPr>
              <w:t>Rudra</w:t>
            </w:r>
            <w:proofErr w:type="spellEnd"/>
          </w:p>
          <w:p w:rsidR="004C296C" w:rsidRDefault="002A52BB">
            <w:pPr>
              <w:spacing w:line="276" w:lineRule="auto"/>
              <w:ind w:right="-40"/>
              <w:rPr>
                <w:rFonts w:ascii="Book Antiqua" w:eastAsia="Book Antiqua" w:hAnsi="Book Antiqua" w:cs="Book Antiqua"/>
                <w:b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b/>
                <w:sz w:val="24"/>
                <w:szCs w:val="24"/>
              </w:rPr>
              <w:t xml:space="preserve"> </w:t>
            </w:r>
          </w:p>
          <w:p w:rsidR="004C296C" w:rsidRDefault="000031D9">
            <w:pPr>
              <w:spacing w:line="276" w:lineRule="auto"/>
              <w:ind w:right="-40"/>
              <w:rPr>
                <w:rFonts w:ascii="Book Antiqua" w:eastAsia="Book Antiqua" w:hAnsi="Book Antiqua" w:cs="Book Antiqua"/>
                <w:b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b/>
                <w:sz w:val="24"/>
                <w:szCs w:val="24"/>
              </w:rPr>
              <w:t>Data Scientist</w:t>
            </w:r>
            <w:r w:rsidR="002A52BB">
              <w:rPr>
                <w:rFonts w:ascii="Book Antiqua" w:eastAsia="Book Antiqua" w:hAnsi="Book Antiqua" w:cs="Book Antiqua"/>
                <w:b/>
                <w:sz w:val="24"/>
                <w:szCs w:val="24"/>
              </w:rPr>
              <w:tab/>
            </w:r>
          </w:p>
          <w:p w:rsidR="004C296C" w:rsidRDefault="002A52BB">
            <w:pPr>
              <w:spacing w:before="240" w:line="276" w:lineRule="auto"/>
              <w:rPr>
                <w:rFonts w:ascii="Book Antiqua" w:eastAsia="Book Antiqua" w:hAnsi="Book Antiqua" w:cs="Book Antiqua"/>
                <w:b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b/>
                <w:sz w:val="24"/>
                <w:szCs w:val="24"/>
              </w:rPr>
              <w:t>8.5 Years Work Experience</w:t>
            </w:r>
          </w:p>
        </w:tc>
        <w:tc>
          <w:tcPr>
            <w:tcW w:w="2835" w:type="dxa"/>
          </w:tcPr>
          <w:p w:rsidR="004C296C" w:rsidRDefault="004C296C">
            <w:pPr>
              <w:rPr>
                <w:rFonts w:ascii="Book Antiqua" w:eastAsia="Book Antiqua" w:hAnsi="Book Antiqua" w:cs="Book Antiqua"/>
                <w:sz w:val="24"/>
                <w:szCs w:val="24"/>
              </w:rPr>
            </w:pPr>
          </w:p>
        </w:tc>
      </w:tr>
    </w:tbl>
    <w:p w:rsidR="004C296C" w:rsidRDefault="004C296C">
      <w:pPr>
        <w:spacing w:after="0"/>
        <w:rPr>
          <w:rFonts w:ascii="Book Antiqua" w:eastAsia="Book Antiqua" w:hAnsi="Book Antiqua" w:cs="Book Antiqua"/>
          <w:sz w:val="24"/>
          <w:szCs w:val="24"/>
        </w:rPr>
      </w:pPr>
    </w:p>
    <w:tbl>
      <w:tblPr>
        <w:tblStyle w:val="a3"/>
        <w:tblW w:w="11161" w:type="dxa"/>
        <w:tblInd w:w="-88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/>
      </w:tblPr>
      <w:tblGrid>
        <w:gridCol w:w="871"/>
        <w:gridCol w:w="623"/>
        <w:gridCol w:w="2427"/>
        <w:gridCol w:w="649"/>
        <w:gridCol w:w="1613"/>
        <w:gridCol w:w="622"/>
        <w:gridCol w:w="4356"/>
      </w:tblGrid>
      <w:tr w:rsidR="004C296C" w:rsidTr="000031D9">
        <w:trPr>
          <w:trHeight w:val="453"/>
        </w:trPr>
        <w:tc>
          <w:tcPr>
            <w:tcW w:w="871" w:type="dxa"/>
            <w:shd w:val="clear" w:color="auto" w:fill="DBE5F1"/>
          </w:tcPr>
          <w:p w:rsidR="004C296C" w:rsidRDefault="004C296C">
            <w:pPr>
              <w:jc w:val="center"/>
              <w:rPr>
                <w:rFonts w:ascii="Book Antiqua" w:eastAsia="Book Antiqua" w:hAnsi="Book Antiqua" w:cs="Book Antiqua"/>
                <w:sz w:val="24"/>
                <w:szCs w:val="24"/>
              </w:rPr>
            </w:pPr>
          </w:p>
        </w:tc>
        <w:tc>
          <w:tcPr>
            <w:tcW w:w="623" w:type="dxa"/>
            <w:shd w:val="clear" w:color="auto" w:fill="DBE5F1"/>
            <w:vAlign w:val="center"/>
          </w:tcPr>
          <w:p w:rsidR="004C296C" w:rsidRDefault="002A52BB">
            <w:pPr>
              <w:jc w:val="center"/>
              <w:rPr>
                <w:rFonts w:ascii="Book Antiqua" w:eastAsia="Book Antiqua" w:hAnsi="Book Antiqua" w:cs="Book Antiqua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noProof/>
                <w:sz w:val="24"/>
                <w:szCs w:val="24"/>
              </w:rPr>
              <w:drawing>
                <wp:inline distT="0" distB="0" distL="0" distR="0">
                  <wp:extent cx="286377" cy="219075"/>
                  <wp:effectExtent l="0" t="0" r="0" b="0"/>
                  <wp:docPr id="1036" name="image2.png" descr="Image result for gMAIL png transparent background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 descr="Image result for gMAIL png transparent background"/>
                          <pic:cNvPicPr preferRelativeResize="0"/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377" cy="2190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27" w:type="dxa"/>
            <w:shd w:val="clear" w:color="auto" w:fill="DBE5F1"/>
            <w:vAlign w:val="center"/>
          </w:tcPr>
          <w:p w:rsidR="004C296C" w:rsidRDefault="002A52BB">
            <w:pPr>
              <w:jc w:val="center"/>
              <w:rPr>
                <w:rFonts w:ascii="Book Antiqua" w:eastAsia="Book Antiqua" w:hAnsi="Book Antiqua" w:cs="Book Antiqua"/>
                <w:sz w:val="24"/>
                <w:szCs w:val="24"/>
                <w:u w:val="single"/>
              </w:rPr>
            </w:pPr>
            <w:r>
              <w:rPr>
                <w:rFonts w:ascii="Book Antiqua" w:eastAsia="Book Antiqua" w:hAnsi="Book Antiqua" w:cs="Book Antiqua"/>
                <w:sz w:val="24"/>
                <w:szCs w:val="24"/>
                <w:u w:val="single"/>
              </w:rPr>
              <w:t>rudra.elesh@gmail.com</w:t>
            </w:r>
          </w:p>
        </w:tc>
        <w:tc>
          <w:tcPr>
            <w:tcW w:w="649" w:type="dxa"/>
            <w:shd w:val="clear" w:color="auto" w:fill="DBE5F1"/>
            <w:vAlign w:val="center"/>
          </w:tcPr>
          <w:p w:rsidR="004C296C" w:rsidRDefault="002A52BB">
            <w:pPr>
              <w:jc w:val="center"/>
              <w:rPr>
                <w:rFonts w:ascii="Book Antiqua" w:eastAsia="Book Antiqua" w:hAnsi="Book Antiqua" w:cs="Book Antiqua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noProof/>
                <w:sz w:val="24"/>
                <w:szCs w:val="24"/>
              </w:rPr>
              <w:drawing>
                <wp:inline distT="0" distB="0" distL="0" distR="0">
                  <wp:extent cx="295275" cy="295275"/>
                  <wp:effectExtent l="0" t="0" r="0" b="0"/>
                  <wp:docPr id="1038" name="image3.png" descr="Image result for contact logo png transparent background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 descr="Image result for contact logo png transparent background"/>
                          <pic:cNvPicPr preferRelativeResize="0"/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75" cy="2952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13" w:type="dxa"/>
            <w:shd w:val="clear" w:color="auto" w:fill="DBE5F1"/>
            <w:vAlign w:val="center"/>
          </w:tcPr>
          <w:p w:rsidR="004C296C" w:rsidRDefault="002A52BB">
            <w:pPr>
              <w:jc w:val="center"/>
              <w:rPr>
                <w:rFonts w:ascii="Book Antiqua" w:eastAsia="Book Antiqua" w:hAnsi="Book Antiqua" w:cs="Book Antiqua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sz w:val="24"/>
                <w:szCs w:val="24"/>
              </w:rPr>
              <w:t>+919228135118</w:t>
            </w:r>
          </w:p>
        </w:tc>
        <w:tc>
          <w:tcPr>
            <w:tcW w:w="622" w:type="dxa"/>
            <w:shd w:val="clear" w:color="auto" w:fill="DBE5F1"/>
            <w:vAlign w:val="center"/>
          </w:tcPr>
          <w:p w:rsidR="004C296C" w:rsidRDefault="002A52BB">
            <w:pPr>
              <w:jc w:val="center"/>
              <w:rPr>
                <w:rFonts w:ascii="Book Antiqua" w:eastAsia="Book Antiqua" w:hAnsi="Book Antiqua" w:cs="Book Antiqua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noProof/>
                <w:sz w:val="24"/>
                <w:szCs w:val="24"/>
              </w:rPr>
              <w:drawing>
                <wp:inline distT="0" distB="0" distL="0" distR="0">
                  <wp:extent cx="276225" cy="276225"/>
                  <wp:effectExtent l="0" t="0" r="0" b="0"/>
                  <wp:docPr id="1037" name="image1.png" descr="Image result for linkedin logo png transparent background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Image result for linkedin logo png transparent background"/>
                          <pic:cNvPicPr preferRelativeResize="0"/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225" cy="2762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56" w:type="dxa"/>
            <w:shd w:val="clear" w:color="auto" w:fill="DBE5F1"/>
            <w:vAlign w:val="center"/>
          </w:tcPr>
          <w:p w:rsidR="004C296C" w:rsidRDefault="00B33658">
            <w:pPr>
              <w:rPr>
                <w:rFonts w:ascii="Book Antiqua" w:eastAsia="Book Antiqua" w:hAnsi="Book Antiqua" w:cs="Book Antiqua"/>
                <w:color w:val="002060"/>
                <w:sz w:val="24"/>
                <w:szCs w:val="24"/>
                <w:u w:val="single"/>
              </w:rPr>
            </w:pPr>
            <w:hyperlink r:id="rId11">
              <w:r w:rsidR="002A52BB">
                <w:rPr>
                  <w:rFonts w:ascii="Book Antiqua" w:eastAsia="Book Antiqua" w:hAnsi="Book Antiqua" w:cs="Book Antiqua"/>
                  <w:color w:val="0000FF"/>
                  <w:sz w:val="24"/>
                  <w:szCs w:val="24"/>
                  <w:u w:val="single"/>
                </w:rPr>
                <w:t>http://www.linkedin.com/in/elesh-rudra-0472012b</w:t>
              </w:r>
            </w:hyperlink>
          </w:p>
          <w:p w:rsidR="004C296C" w:rsidRDefault="004C296C">
            <w:pPr>
              <w:pBdr>
                <w:top w:val="nil"/>
                <w:left w:val="nil"/>
                <w:bottom w:val="single" w:sz="6" w:space="1" w:color="000000"/>
                <w:right w:val="nil"/>
                <w:between w:val="nil"/>
              </w:pBdr>
              <w:rPr>
                <w:color w:val="002060"/>
                <w:sz w:val="24"/>
                <w:szCs w:val="24"/>
              </w:rPr>
            </w:pPr>
          </w:p>
          <w:p w:rsidR="004C296C" w:rsidRDefault="004C296C">
            <w:pPr>
              <w:rPr>
                <w:rFonts w:ascii="Book Antiqua" w:eastAsia="Book Antiqua" w:hAnsi="Book Antiqua" w:cs="Book Antiqua"/>
                <w:b/>
                <w:sz w:val="24"/>
                <w:szCs w:val="24"/>
              </w:rPr>
            </w:pPr>
          </w:p>
        </w:tc>
      </w:tr>
    </w:tbl>
    <w:p w:rsidR="004C296C" w:rsidRDefault="004C296C"/>
    <w:tbl>
      <w:tblPr>
        <w:tblStyle w:val="a4"/>
        <w:tblW w:w="10106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/>
      </w:tblPr>
      <w:tblGrid>
        <w:gridCol w:w="645"/>
        <w:gridCol w:w="3048"/>
        <w:gridCol w:w="2628"/>
        <w:gridCol w:w="3785"/>
      </w:tblGrid>
      <w:tr w:rsidR="004C296C" w:rsidTr="000031D9">
        <w:trPr>
          <w:trHeight w:val="384"/>
        </w:trPr>
        <w:tc>
          <w:tcPr>
            <w:tcW w:w="645" w:type="dxa"/>
            <w:vMerge w:val="restart"/>
            <w:tcBorders>
              <w:right w:val="single" w:sz="4" w:space="0" w:color="000000"/>
            </w:tcBorders>
            <w:vAlign w:val="center"/>
          </w:tcPr>
          <w:p w:rsidR="004C296C" w:rsidRDefault="002A52BB">
            <w:pPr>
              <w:jc w:val="center"/>
              <w:rPr>
                <w:rFonts w:ascii="Book Antiqua" w:eastAsia="Book Antiqua" w:hAnsi="Book Antiqua" w:cs="Book Antiqua"/>
                <w:sz w:val="24"/>
                <w:szCs w:val="24"/>
              </w:rPr>
            </w:pPr>
            <w:r>
              <w:rPr>
                <w:noProof/>
                <w:u w:val="single"/>
              </w:rPr>
              <w:drawing>
                <wp:inline distT="0" distB="0" distL="0" distR="0">
                  <wp:extent cx="273050" cy="273050"/>
                  <wp:effectExtent l="0" t="0" r="0" b="0"/>
                  <wp:docPr id="1039" name="image4.png" descr="Related imag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 descr="Related image"/>
                          <pic:cNvPicPr preferRelativeResize="0"/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050" cy="2730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C296C" w:rsidRDefault="002A52BB">
            <w:pPr>
              <w:rPr>
                <w:rFonts w:ascii="Book Antiqua" w:eastAsia="Book Antiqua" w:hAnsi="Book Antiqua" w:cs="Book Antiqua"/>
                <w:sz w:val="24"/>
                <w:szCs w:val="24"/>
              </w:rPr>
            </w:pPr>
            <w:proofErr w:type="spellStart"/>
            <w:r>
              <w:rPr>
                <w:rFonts w:ascii="Book Antiqua" w:eastAsia="Book Antiqua" w:hAnsi="Book Antiqua" w:cs="Book Antiqua"/>
                <w:sz w:val="24"/>
                <w:szCs w:val="24"/>
              </w:rPr>
              <w:t>Kevision</w:t>
            </w:r>
            <w:proofErr w:type="spellEnd"/>
            <w:r>
              <w:rPr>
                <w:rFonts w:ascii="Book Antiqua" w:eastAsia="Book Antiqua" w:hAnsi="Book Antiqua" w:cs="Book Antiqua"/>
                <w:sz w:val="24"/>
                <w:szCs w:val="24"/>
              </w:rPr>
              <w:t xml:space="preserve"> Systems.</w:t>
            </w:r>
          </w:p>
        </w:tc>
        <w:tc>
          <w:tcPr>
            <w:tcW w:w="26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C296C" w:rsidRDefault="002A52BB">
            <w:pPr>
              <w:rPr>
                <w:rFonts w:ascii="Book Antiqua" w:eastAsia="Book Antiqua" w:hAnsi="Book Antiqua" w:cs="Book Antiqua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sz w:val="24"/>
                <w:szCs w:val="24"/>
              </w:rPr>
              <w:t>Sept 2016- Present.</w:t>
            </w:r>
          </w:p>
        </w:tc>
        <w:tc>
          <w:tcPr>
            <w:tcW w:w="378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4C296C" w:rsidRDefault="002A52BB">
            <w:pPr>
              <w:rPr>
                <w:rFonts w:ascii="Book Antiqua" w:eastAsia="Book Antiqua" w:hAnsi="Book Antiqua" w:cs="Book Antiqua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sz w:val="24"/>
                <w:szCs w:val="24"/>
              </w:rPr>
              <w:t>System Executive.</w:t>
            </w:r>
          </w:p>
        </w:tc>
      </w:tr>
      <w:tr w:rsidR="004C296C" w:rsidTr="000031D9">
        <w:trPr>
          <w:trHeight w:val="384"/>
        </w:trPr>
        <w:tc>
          <w:tcPr>
            <w:tcW w:w="645" w:type="dxa"/>
            <w:vMerge/>
            <w:tcBorders>
              <w:right w:val="single" w:sz="4" w:space="0" w:color="000000"/>
            </w:tcBorders>
            <w:vAlign w:val="center"/>
          </w:tcPr>
          <w:p w:rsidR="004C296C" w:rsidRDefault="004C29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Book Antiqua" w:eastAsia="Book Antiqua" w:hAnsi="Book Antiqua" w:cs="Book Antiqua"/>
                <w:sz w:val="24"/>
                <w:szCs w:val="24"/>
              </w:rPr>
            </w:pPr>
          </w:p>
        </w:tc>
        <w:tc>
          <w:tcPr>
            <w:tcW w:w="3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C296C" w:rsidRDefault="002A52BB">
            <w:pPr>
              <w:rPr>
                <w:rFonts w:ascii="Book Antiqua" w:eastAsia="Book Antiqua" w:hAnsi="Book Antiqua" w:cs="Book Antiqua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sz w:val="24"/>
                <w:szCs w:val="24"/>
              </w:rPr>
              <w:t>Optimized Solutions Pvt. Ltd</w:t>
            </w:r>
          </w:p>
        </w:tc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C296C" w:rsidRDefault="002A52BB">
            <w:pPr>
              <w:rPr>
                <w:rFonts w:ascii="Book Antiqua" w:eastAsia="Book Antiqua" w:hAnsi="Book Antiqua" w:cs="Book Antiqua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sz w:val="24"/>
                <w:szCs w:val="24"/>
              </w:rPr>
              <w:t>March 2015 – July 2016</w:t>
            </w:r>
          </w:p>
        </w:tc>
        <w:tc>
          <w:tcPr>
            <w:tcW w:w="3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C296C" w:rsidRDefault="002A52BB">
            <w:pPr>
              <w:rPr>
                <w:rFonts w:ascii="Book Antiqua" w:eastAsia="Book Antiqua" w:hAnsi="Book Antiqua" w:cs="Book Antiqua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sz w:val="24"/>
                <w:szCs w:val="24"/>
              </w:rPr>
              <w:t>Application Engineer.</w:t>
            </w:r>
          </w:p>
        </w:tc>
      </w:tr>
      <w:tr w:rsidR="004C296C" w:rsidTr="000031D9">
        <w:trPr>
          <w:trHeight w:val="384"/>
        </w:trPr>
        <w:tc>
          <w:tcPr>
            <w:tcW w:w="645" w:type="dxa"/>
            <w:tcBorders>
              <w:right w:val="single" w:sz="4" w:space="0" w:color="000000"/>
            </w:tcBorders>
            <w:vAlign w:val="center"/>
          </w:tcPr>
          <w:p w:rsidR="004C296C" w:rsidRDefault="004C296C">
            <w:pPr>
              <w:jc w:val="center"/>
              <w:rPr>
                <w:u w:val="single"/>
              </w:rPr>
            </w:pPr>
          </w:p>
        </w:tc>
        <w:tc>
          <w:tcPr>
            <w:tcW w:w="3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C296C" w:rsidRDefault="002A52BB">
            <w:pPr>
              <w:rPr>
                <w:rFonts w:ascii="Book Antiqua" w:eastAsia="Book Antiqua" w:hAnsi="Book Antiqua" w:cs="Book Antiqua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sz w:val="24"/>
                <w:szCs w:val="24"/>
              </w:rPr>
              <w:t>UNJH Solution.</w:t>
            </w:r>
          </w:p>
        </w:tc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C296C" w:rsidRDefault="002A52BB">
            <w:pPr>
              <w:rPr>
                <w:rFonts w:ascii="Book Antiqua" w:eastAsia="Book Antiqua" w:hAnsi="Book Antiqua" w:cs="Book Antiqua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sz w:val="24"/>
                <w:szCs w:val="24"/>
              </w:rPr>
              <w:t>Oct 2013 – March 2015</w:t>
            </w:r>
          </w:p>
        </w:tc>
        <w:tc>
          <w:tcPr>
            <w:tcW w:w="3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C296C" w:rsidRDefault="002A52BB">
            <w:pPr>
              <w:rPr>
                <w:rFonts w:ascii="Book Antiqua" w:eastAsia="Book Antiqua" w:hAnsi="Book Antiqua" w:cs="Book Antiqua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sz w:val="24"/>
                <w:szCs w:val="24"/>
              </w:rPr>
              <w:t>Junior Engineer.</w:t>
            </w:r>
          </w:p>
        </w:tc>
      </w:tr>
      <w:tr w:rsidR="004C296C" w:rsidTr="000031D9">
        <w:trPr>
          <w:trHeight w:val="384"/>
        </w:trPr>
        <w:tc>
          <w:tcPr>
            <w:tcW w:w="645" w:type="dxa"/>
            <w:tcBorders>
              <w:right w:val="single" w:sz="4" w:space="0" w:color="000000"/>
            </w:tcBorders>
            <w:vAlign w:val="center"/>
          </w:tcPr>
          <w:p w:rsidR="004C296C" w:rsidRDefault="004C296C">
            <w:pPr>
              <w:jc w:val="center"/>
              <w:rPr>
                <w:u w:val="single"/>
              </w:rPr>
            </w:pPr>
          </w:p>
        </w:tc>
        <w:tc>
          <w:tcPr>
            <w:tcW w:w="304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4C296C" w:rsidRDefault="002A52BB">
            <w:pPr>
              <w:rPr>
                <w:rFonts w:ascii="Book Antiqua" w:eastAsia="Book Antiqua" w:hAnsi="Book Antiqua" w:cs="Book Antiqua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sz w:val="24"/>
                <w:szCs w:val="24"/>
              </w:rPr>
              <w:t>GTPL  Pvt. Ltd</w:t>
            </w:r>
          </w:p>
        </w:tc>
        <w:tc>
          <w:tcPr>
            <w:tcW w:w="262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4C296C" w:rsidRDefault="002A52BB">
            <w:pPr>
              <w:rPr>
                <w:rFonts w:ascii="Book Antiqua" w:eastAsia="Book Antiqua" w:hAnsi="Book Antiqua" w:cs="Book Antiqua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sz w:val="24"/>
                <w:szCs w:val="24"/>
              </w:rPr>
              <w:t>May 2013 – Sept 2013</w:t>
            </w:r>
          </w:p>
        </w:tc>
        <w:tc>
          <w:tcPr>
            <w:tcW w:w="3785" w:type="dxa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:rsidR="004C296C" w:rsidRDefault="002A52BB">
            <w:pPr>
              <w:rPr>
                <w:rFonts w:ascii="Book Antiqua" w:eastAsia="Book Antiqua" w:hAnsi="Book Antiqua" w:cs="Book Antiqua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sz w:val="24"/>
                <w:szCs w:val="24"/>
              </w:rPr>
              <w:t>Graduate Trainee Engineer.</w:t>
            </w:r>
          </w:p>
        </w:tc>
      </w:tr>
    </w:tbl>
    <w:p w:rsidR="004C296C" w:rsidRDefault="004C296C">
      <w:pPr>
        <w:rPr>
          <w:rFonts w:ascii="Book Antiqua" w:eastAsia="Book Antiqua" w:hAnsi="Book Antiqua" w:cs="Book Antiqua"/>
          <w:sz w:val="24"/>
          <w:szCs w:val="24"/>
        </w:rPr>
        <w:sectPr w:rsidR="004C296C" w:rsidSect="00A33D8F">
          <w:pgSz w:w="12240" w:h="15840"/>
          <w:pgMar w:top="1440" w:right="1440" w:bottom="1440" w:left="1440" w:header="0" w:footer="708" w:gutter="0"/>
          <w:pgNumType w:start="1"/>
          <w:cols w:space="720"/>
          <w:docGrid w:linePitch="299"/>
        </w:sectPr>
      </w:pPr>
    </w:p>
    <w:p w:rsidR="004C296C" w:rsidRDefault="002A52BB">
      <w:pPr>
        <w:ind w:right="-34"/>
        <w:rPr>
          <w:rFonts w:ascii="Book Antiqua" w:eastAsia="Book Antiqua" w:hAnsi="Book Antiqua" w:cs="Book Antiqua"/>
          <w:b/>
          <w:sz w:val="24"/>
          <w:szCs w:val="24"/>
        </w:rPr>
      </w:pPr>
      <w:r>
        <w:rPr>
          <w:rFonts w:ascii="Book Antiqua" w:eastAsia="Book Antiqua" w:hAnsi="Book Antiqua" w:cs="Book Antiqua"/>
          <w:b/>
          <w:sz w:val="24"/>
          <w:szCs w:val="24"/>
        </w:rPr>
        <w:lastRenderedPageBreak/>
        <w:t>Technical Skill</w:t>
      </w:r>
    </w:p>
    <w:p w:rsidR="004C296C" w:rsidRDefault="002A52B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right="-34"/>
        <w:rPr>
          <w:rFonts w:ascii="Book Antiqua" w:eastAsia="Book Antiqua" w:hAnsi="Book Antiqua" w:cs="Book Antiqua"/>
          <w:color w:val="000000"/>
          <w:sz w:val="24"/>
          <w:szCs w:val="24"/>
        </w:rPr>
      </w:pPr>
      <w:proofErr w:type="spellStart"/>
      <w:r>
        <w:rPr>
          <w:rFonts w:ascii="Book Antiqua" w:eastAsia="Book Antiqua" w:hAnsi="Book Antiqua" w:cs="Book Antiqua"/>
          <w:color w:val="000000"/>
          <w:sz w:val="24"/>
          <w:szCs w:val="24"/>
        </w:rPr>
        <w:t>Pyhton</w:t>
      </w:r>
      <w:proofErr w:type="spellEnd"/>
      <w:r>
        <w:rPr>
          <w:rFonts w:ascii="Book Antiqua" w:eastAsia="Book Antiqua" w:hAnsi="Book Antiqua" w:cs="Book Antiqua"/>
          <w:color w:val="000000"/>
          <w:sz w:val="24"/>
          <w:szCs w:val="24"/>
        </w:rPr>
        <w:t xml:space="preserve">, </w:t>
      </w:r>
      <w:proofErr w:type="spellStart"/>
      <w:r>
        <w:rPr>
          <w:rFonts w:ascii="Book Antiqua" w:eastAsia="Book Antiqua" w:hAnsi="Book Antiqua" w:cs="Book Antiqua"/>
          <w:color w:val="000000"/>
          <w:sz w:val="24"/>
          <w:szCs w:val="24"/>
        </w:rPr>
        <w:t>Numpy,PANDAS</w:t>
      </w:r>
      <w:proofErr w:type="spellEnd"/>
    </w:p>
    <w:p w:rsidR="004C296C" w:rsidRDefault="002A52B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right="-34"/>
        <w:rPr>
          <w:rFonts w:ascii="Book Antiqua" w:eastAsia="Book Antiqua" w:hAnsi="Book Antiqua" w:cs="Book Antiqua"/>
          <w:color w:val="000000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>ML</w:t>
      </w:r>
      <w:r>
        <w:rPr>
          <w:rFonts w:ascii="Book Antiqua" w:eastAsia="Book Antiqua" w:hAnsi="Book Antiqua" w:cs="Book Antiqua"/>
          <w:color w:val="000000"/>
          <w:sz w:val="24"/>
          <w:szCs w:val="24"/>
        </w:rPr>
        <w:t>, Tableau</w:t>
      </w:r>
    </w:p>
    <w:p w:rsidR="004C296C" w:rsidRDefault="002A52B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right="-34"/>
        <w:rPr>
          <w:rFonts w:ascii="Book Antiqua" w:eastAsia="Book Antiqua" w:hAnsi="Book Antiqua" w:cs="Book Antiqua"/>
          <w:color w:val="000000"/>
          <w:sz w:val="24"/>
          <w:szCs w:val="24"/>
        </w:rPr>
      </w:pPr>
      <w:r>
        <w:rPr>
          <w:rFonts w:ascii="Book Antiqua" w:eastAsia="Book Antiqua" w:hAnsi="Book Antiqua" w:cs="Book Antiqua"/>
          <w:color w:val="000000"/>
          <w:sz w:val="24"/>
          <w:szCs w:val="24"/>
        </w:rPr>
        <w:t>SVN, GITHUB Tools</w:t>
      </w:r>
    </w:p>
    <w:p w:rsidR="004C296C" w:rsidRDefault="002A52B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ook Antiqua" w:eastAsia="Book Antiqua" w:hAnsi="Book Antiqua" w:cs="Book Antiqua"/>
          <w:color w:val="000000"/>
          <w:sz w:val="24"/>
          <w:szCs w:val="24"/>
        </w:rPr>
      </w:pPr>
      <w:r>
        <w:rPr>
          <w:rFonts w:ascii="Book Antiqua" w:eastAsia="Book Antiqua" w:hAnsi="Book Antiqua" w:cs="Book Antiqua"/>
          <w:color w:val="000000"/>
          <w:sz w:val="24"/>
          <w:szCs w:val="24"/>
        </w:rPr>
        <w:t>My SQL , MSSQL Database</w:t>
      </w:r>
    </w:p>
    <w:p w:rsidR="004C296C" w:rsidRDefault="002A52B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ook Antiqua" w:eastAsia="Book Antiqua" w:hAnsi="Book Antiqua" w:cs="Book Antiqua"/>
          <w:color w:val="000000"/>
          <w:sz w:val="24"/>
          <w:szCs w:val="24"/>
        </w:rPr>
      </w:pPr>
      <w:r>
        <w:rPr>
          <w:rFonts w:ascii="Book Antiqua" w:eastAsia="Book Antiqua" w:hAnsi="Book Antiqua" w:cs="Book Antiqua"/>
          <w:color w:val="000000"/>
          <w:sz w:val="24"/>
          <w:szCs w:val="24"/>
          <w:highlight w:val="white"/>
        </w:rPr>
        <w:t>Knowledge of Product Development and product life-cycle</w:t>
      </w:r>
    </w:p>
    <w:p w:rsidR="004C296C" w:rsidRDefault="002A52B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right="-34"/>
        <w:rPr>
          <w:rFonts w:ascii="Book Antiqua" w:eastAsia="Book Antiqua" w:hAnsi="Book Antiqua" w:cs="Book Antiqua"/>
          <w:color w:val="000000"/>
          <w:sz w:val="24"/>
          <w:szCs w:val="24"/>
        </w:rPr>
      </w:pPr>
      <w:r>
        <w:rPr>
          <w:rFonts w:ascii="Book Antiqua" w:eastAsia="Book Antiqua" w:hAnsi="Book Antiqua" w:cs="Book Antiqua"/>
          <w:color w:val="000000"/>
          <w:sz w:val="24"/>
          <w:szCs w:val="24"/>
        </w:rPr>
        <w:t xml:space="preserve">NI </w:t>
      </w:r>
      <w:proofErr w:type="spellStart"/>
      <w:r>
        <w:rPr>
          <w:rFonts w:ascii="Book Antiqua" w:eastAsia="Book Antiqua" w:hAnsi="Book Antiqua" w:cs="Book Antiqua"/>
          <w:color w:val="000000"/>
          <w:sz w:val="24"/>
          <w:szCs w:val="24"/>
        </w:rPr>
        <w:t>LabVIEW</w:t>
      </w:r>
      <w:proofErr w:type="spellEnd"/>
      <w:r>
        <w:rPr>
          <w:rFonts w:ascii="Book Antiqua" w:eastAsia="Book Antiqua" w:hAnsi="Book Antiqua" w:cs="Book Antiqua"/>
          <w:color w:val="000000"/>
          <w:sz w:val="24"/>
          <w:szCs w:val="24"/>
        </w:rPr>
        <w:t xml:space="preserve">, NI Vision System, NI </w:t>
      </w:r>
      <w:proofErr w:type="spellStart"/>
      <w:r>
        <w:rPr>
          <w:rFonts w:ascii="Book Antiqua" w:eastAsia="Book Antiqua" w:hAnsi="Book Antiqua" w:cs="Book Antiqua"/>
          <w:color w:val="000000"/>
          <w:sz w:val="24"/>
          <w:szCs w:val="24"/>
        </w:rPr>
        <w:t>cRIO</w:t>
      </w:r>
      <w:proofErr w:type="spellEnd"/>
      <w:r>
        <w:rPr>
          <w:rFonts w:ascii="Book Antiqua" w:eastAsia="Book Antiqua" w:hAnsi="Book Antiqua" w:cs="Book Antiqua"/>
          <w:color w:val="000000"/>
          <w:sz w:val="24"/>
          <w:szCs w:val="24"/>
        </w:rPr>
        <w:t>.</w:t>
      </w:r>
    </w:p>
    <w:p w:rsidR="004C296C" w:rsidRDefault="002A52B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Book Antiqua" w:eastAsia="Book Antiqua" w:hAnsi="Book Antiqua" w:cs="Book Antiqua"/>
          <w:color w:val="000000"/>
          <w:sz w:val="24"/>
          <w:szCs w:val="24"/>
        </w:rPr>
      </w:pPr>
      <w:r>
        <w:rPr>
          <w:rFonts w:ascii="Book Antiqua" w:eastAsia="Book Antiqua" w:hAnsi="Book Antiqua" w:cs="Book Antiqua"/>
          <w:color w:val="000000"/>
          <w:sz w:val="24"/>
          <w:szCs w:val="24"/>
        </w:rPr>
        <w:t xml:space="preserve">NI VISA, RS-232, RS-485, </w:t>
      </w:r>
      <w:proofErr w:type="spellStart"/>
      <w:r>
        <w:rPr>
          <w:rFonts w:ascii="Book Antiqua" w:eastAsia="Book Antiqua" w:hAnsi="Book Antiqua" w:cs="Book Antiqua"/>
          <w:color w:val="000000"/>
          <w:sz w:val="24"/>
          <w:szCs w:val="24"/>
        </w:rPr>
        <w:t>Modbus</w:t>
      </w:r>
      <w:proofErr w:type="spellEnd"/>
      <w:r>
        <w:rPr>
          <w:rFonts w:ascii="Book Antiqua" w:eastAsia="Book Antiqua" w:hAnsi="Book Antiqua" w:cs="Book Antiqua"/>
          <w:color w:val="000000"/>
          <w:sz w:val="24"/>
          <w:szCs w:val="24"/>
        </w:rPr>
        <w:t xml:space="preserve"> communication.</w:t>
      </w:r>
    </w:p>
    <w:p w:rsidR="004C296C" w:rsidRDefault="002A52BB">
      <w:pPr>
        <w:rPr>
          <w:rFonts w:ascii="Book Antiqua" w:eastAsia="Book Antiqua" w:hAnsi="Book Antiqua" w:cs="Book Antiqua"/>
          <w:b/>
          <w:sz w:val="24"/>
          <w:szCs w:val="24"/>
        </w:rPr>
      </w:pPr>
      <w:r>
        <w:rPr>
          <w:rFonts w:ascii="Book Antiqua" w:eastAsia="Book Antiqua" w:hAnsi="Book Antiqua" w:cs="Book Antiqua"/>
          <w:b/>
          <w:sz w:val="24"/>
          <w:szCs w:val="24"/>
        </w:rPr>
        <w:t>Certification</w:t>
      </w:r>
    </w:p>
    <w:p w:rsidR="004C296C" w:rsidRDefault="002A52BB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ook Antiqua" w:eastAsia="Book Antiqua" w:hAnsi="Book Antiqua" w:cs="Book Antiqua"/>
          <w:color w:val="000000"/>
          <w:sz w:val="24"/>
          <w:szCs w:val="24"/>
        </w:rPr>
      </w:pPr>
      <w:r>
        <w:rPr>
          <w:rFonts w:ascii="Book Antiqua" w:eastAsia="Book Antiqua" w:hAnsi="Book Antiqua" w:cs="Book Antiqua"/>
          <w:color w:val="000000"/>
          <w:sz w:val="24"/>
          <w:szCs w:val="24"/>
        </w:rPr>
        <w:t>Data Scientist</w:t>
      </w:r>
    </w:p>
    <w:p w:rsidR="004C296C" w:rsidRDefault="00B33658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Book Antiqua" w:eastAsia="Book Antiqua" w:hAnsi="Book Antiqua" w:cs="Book Antiqua"/>
          <w:color w:val="000000"/>
          <w:sz w:val="24"/>
          <w:szCs w:val="24"/>
        </w:rPr>
      </w:pPr>
      <w:hyperlink r:id="rId13">
        <w:r w:rsidR="002A52BB">
          <w:rPr>
            <w:rFonts w:ascii="Book Antiqua" w:eastAsia="Book Antiqua" w:hAnsi="Book Antiqua" w:cs="Book Antiqua"/>
            <w:color w:val="0000FF"/>
            <w:sz w:val="24"/>
            <w:szCs w:val="24"/>
            <w:u w:val="single"/>
          </w:rPr>
          <w:t>https://success.simplilearn.com/46741421</w:t>
        </w:r>
      </w:hyperlink>
    </w:p>
    <w:p w:rsidR="004C296C" w:rsidRDefault="002A52BB">
      <w:pPr>
        <w:rPr>
          <w:rFonts w:ascii="Book Antiqua" w:eastAsia="Book Antiqua" w:hAnsi="Book Antiqua" w:cs="Book Antiqua"/>
          <w:b/>
          <w:sz w:val="24"/>
          <w:szCs w:val="24"/>
        </w:rPr>
      </w:pPr>
      <w:r>
        <w:rPr>
          <w:rFonts w:ascii="Book Antiqua" w:eastAsia="Book Antiqua" w:hAnsi="Book Antiqua" w:cs="Book Antiqua"/>
          <w:b/>
          <w:sz w:val="24"/>
          <w:szCs w:val="24"/>
        </w:rPr>
        <w:t>Professional Skill</w:t>
      </w:r>
    </w:p>
    <w:p w:rsidR="004C296C" w:rsidRDefault="002A52BB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ook Antiqua" w:eastAsia="Book Antiqua" w:hAnsi="Book Antiqua" w:cs="Book Antiqua"/>
          <w:color w:val="000000"/>
          <w:sz w:val="24"/>
          <w:szCs w:val="24"/>
        </w:rPr>
      </w:pPr>
      <w:r>
        <w:rPr>
          <w:rFonts w:ascii="Book Antiqua" w:eastAsia="Book Antiqua" w:hAnsi="Book Antiqua" w:cs="Book Antiqua"/>
          <w:color w:val="000000"/>
          <w:sz w:val="24"/>
          <w:szCs w:val="24"/>
        </w:rPr>
        <w:t>Team Lead</w:t>
      </w:r>
    </w:p>
    <w:p w:rsidR="00B472A1" w:rsidRPr="00CD3B12" w:rsidRDefault="002A52BB" w:rsidP="00CD3B12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ook Antiqua" w:eastAsia="Book Antiqua" w:hAnsi="Book Antiqua" w:cs="Book Antiqua"/>
          <w:color w:val="000000"/>
          <w:sz w:val="24"/>
          <w:szCs w:val="24"/>
        </w:rPr>
      </w:pPr>
      <w:r>
        <w:rPr>
          <w:rFonts w:ascii="Book Antiqua" w:eastAsia="Book Antiqua" w:hAnsi="Book Antiqua" w:cs="Book Antiqua"/>
          <w:color w:val="000000"/>
          <w:sz w:val="24"/>
          <w:szCs w:val="24"/>
        </w:rPr>
        <w:t>Project Lead</w:t>
      </w:r>
    </w:p>
    <w:p w:rsidR="004C296C" w:rsidRDefault="002A52BB">
      <w:pPr>
        <w:tabs>
          <w:tab w:val="center" w:pos="5220"/>
        </w:tabs>
        <w:rPr>
          <w:rFonts w:ascii="Book Antiqua" w:eastAsia="Book Antiqua" w:hAnsi="Book Antiqua" w:cs="Book Antiqua"/>
          <w:b/>
          <w:sz w:val="24"/>
          <w:szCs w:val="24"/>
        </w:rPr>
      </w:pPr>
      <w:r>
        <w:rPr>
          <w:rFonts w:ascii="Book Antiqua" w:eastAsia="Book Antiqua" w:hAnsi="Book Antiqua" w:cs="Book Antiqua"/>
          <w:b/>
          <w:sz w:val="24"/>
          <w:szCs w:val="24"/>
        </w:rPr>
        <w:t>Work Experience &amp; Projects</w:t>
      </w:r>
    </w:p>
    <w:p w:rsidR="004C296C" w:rsidRDefault="002A52B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0" w:after="0"/>
        <w:ind w:left="426"/>
        <w:rPr>
          <w:rFonts w:ascii="Book Antiqua" w:eastAsia="Book Antiqua" w:hAnsi="Book Antiqua" w:cs="Book Antiqua"/>
          <w:b/>
          <w:color w:val="000000"/>
          <w:sz w:val="24"/>
          <w:szCs w:val="24"/>
          <w:u w:val="single"/>
        </w:rPr>
      </w:pPr>
      <w:r>
        <w:rPr>
          <w:rFonts w:ascii="Book Antiqua" w:eastAsia="Book Antiqua" w:hAnsi="Book Antiqua" w:cs="Book Antiqua"/>
          <w:b/>
          <w:color w:val="000000"/>
          <w:sz w:val="24"/>
          <w:szCs w:val="24"/>
          <w:u w:val="single"/>
        </w:rPr>
        <w:t xml:space="preserve">Data Science Projects </w:t>
      </w:r>
    </w:p>
    <w:p w:rsidR="004C296C" w:rsidRPr="00B472A1" w:rsidRDefault="004C296C">
      <w:pPr>
        <w:pBdr>
          <w:top w:val="nil"/>
          <w:left w:val="nil"/>
          <w:bottom w:val="nil"/>
          <w:right w:val="nil"/>
          <w:between w:val="nil"/>
        </w:pBdr>
        <w:spacing w:before="240" w:after="0"/>
        <w:ind w:left="720"/>
        <w:rPr>
          <w:rFonts w:ascii="Book Antiqua" w:eastAsia="Book Antiqua" w:hAnsi="Book Antiqua" w:cs="Book Antiqua"/>
          <w:b/>
          <w:sz w:val="28"/>
          <w:szCs w:val="28"/>
          <w:u w:val="single"/>
        </w:rPr>
      </w:pPr>
    </w:p>
    <w:p w:rsidR="004C296C" w:rsidRPr="00B472A1" w:rsidRDefault="002A52BB" w:rsidP="00B472A1">
      <w:pPr>
        <w:numPr>
          <w:ilvl w:val="1"/>
          <w:numId w:val="5"/>
        </w:numPr>
        <w:shd w:val="clear" w:color="auto" w:fill="FFFFFF"/>
        <w:spacing w:after="280"/>
        <w:rPr>
          <w:rFonts w:ascii="Book Antiqua" w:eastAsia="Book Antiqua" w:hAnsi="Book Antiqua" w:cs="Book Antiqua"/>
          <w:b/>
          <w:sz w:val="28"/>
          <w:szCs w:val="28"/>
        </w:rPr>
      </w:pPr>
      <w:r w:rsidRPr="00B472A1">
        <w:rPr>
          <w:rFonts w:ascii="Book Antiqua" w:eastAsia="Arial" w:hAnsi="Book Antiqua" w:cs="Arial"/>
          <w:b/>
          <w:color w:val="292F32"/>
          <w:sz w:val="28"/>
          <w:szCs w:val="28"/>
        </w:rPr>
        <w:t>Customer-Service-Requests-Analysis</w:t>
      </w:r>
    </w:p>
    <w:p w:rsidR="004C296C" w:rsidRPr="00B472A1" w:rsidRDefault="002A52BB" w:rsidP="00B472A1">
      <w:pPr>
        <w:numPr>
          <w:ilvl w:val="1"/>
          <w:numId w:val="5"/>
        </w:numPr>
        <w:shd w:val="clear" w:color="auto" w:fill="FFFFFF"/>
        <w:spacing w:after="280"/>
        <w:rPr>
          <w:rFonts w:ascii="Book Antiqua" w:eastAsia="Arial" w:hAnsi="Book Antiqua" w:cs="Arial"/>
          <w:b/>
          <w:color w:val="292F32"/>
          <w:sz w:val="28"/>
          <w:szCs w:val="28"/>
        </w:rPr>
      </w:pPr>
      <w:proofErr w:type="spellStart"/>
      <w:r w:rsidRPr="00B472A1">
        <w:rPr>
          <w:rFonts w:ascii="Book Antiqua" w:eastAsia="Arial" w:hAnsi="Book Antiqua" w:cs="Arial"/>
          <w:b/>
          <w:color w:val="292F32"/>
          <w:sz w:val="28"/>
          <w:szCs w:val="28"/>
        </w:rPr>
        <w:t>Movielens</w:t>
      </w:r>
      <w:proofErr w:type="spellEnd"/>
      <w:r w:rsidRPr="00B472A1">
        <w:rPr>
          <w:rFonts w:ascii="Book Antiqua" w:eastAsia="Arial" w:hAnsi="Book Antiqua" w:cs="Arial"/>
          <w:b/>
          <w:color w:val="292F32"/>
          <w:sz w:val="28"/>
          <w:szCs w:val="28"/>
        </w:rPr>
        <w:t xml:space="preserve"> Case Study (Python</w:t>
      </w:r>
      <w:proofErr w:type="gramStart"/>
      <w:r w:rsidRPr="00B472A1">
        <w:rPr>
          <w:rFonts w:ascii="Book Antiqua" w:eastAsia="Arial" w:hAnsi="Book Antiqua" w:cs="Arial"/>
          <w:b/>
          <w:color w:val="292F32"/>
          <w:sz w:val="28"/>
          <w:szCs w:val="28"/>
        </w:rPr>
        <w:t>)</w:t>
      </w:r>
      <w:r w:rsidRPr="00B472A1">
        <w:rPr>
          <w:rFonts w:ascii="Book Antiqua" w:eastAsia="Roboto" w:hAnsi="Book Antiqua" w:cs="Roboto"/>
          <w:b/>
          <w:color w:val="282829"/>
          <w:sz w:val="28"/>
          <w:szCs w:val="28"/>
        </w:rPr>
        <w:t>1</w:t>
      </w:r>
      <w:proofErr w:type="gramEnd"/>
      <w:r w:rsidRPr="00B472A1">
        <w:rPr>
          <w:rFonts w:ascii="Book Antiqua" w:eastAsia="Roboto" w:hAnsi="Book Antiqua" w:cs="Roboto"/>
          <w:b/>
          <w:color w:val="282829"/>
          <w:sz w:val="28"/>
          <w:szCs w:val="28"/>
        </w:rPr>
        <w:t>. User Age Distribution</w:t>
      </w:r>
    </w:p>
    <w:p w:rsidR="004C296C" w:rsidRPr="00B472A1" w:rsidRDefault="002A52BB" w:rsidP="00B472A1">
      <w:pPr>
        <w:numPr>
          <w:ilvl w:val="1"/>
          <w:numId w:val="5"/>
        </w:numPr>
        <w:shd w:val="clear" w:color="auto" w:fill="FFFFFF"/>
        <w:spacing w:after="280"/>
        <w:rPr>
          <w:rFonts w:ascii="Book Antiqua" w:eastAsia="Arial" w:hAnsi="Book Antiqua" w:cs="Arial"/>
          <w:b/>
          <w:color w:val="292F32"/>
          <w:sz w:val="28"/>
          <w:szCs w:val="28"/>
        </w:rPr>
      </w:pPr>
      <w:r w:rsidRPr="00B472A1">
        <w:rPr>
          <w:rFonts w:ascii="Book Antiqua" w:eastAsia="Arial" w:hAnsi="Book Antiqua" w:cs="Arial"/>
          <w:b/>
          <w:color w:val="292F32"/>
          <w:sz w:val="28"/>
          <w:szCs w:val="28"/>
        </w:rPr>
        <w:t>Mercedes-Benz Greener Manufacturing (ML-Python)</w:t>
      </w:r>
    </w:p>
    <w:p w:rsidR="00B472A1" w:rsidRPr="00B472A1" w:rsidRDefault="002A52BB" w:rsidP="00B472A1">
      <w:pPr>
        <w:numPr>
          <w:ilvl w:val="1"/>
          <w:numId w:val="5"/>
        </w:numPr>
        <w:shd w:val="clear" w:color="auto" w:fill="FFFFFF"/>
        <w:spacing w:after="280"/>
        <w:rPr>
          <w:rFonts w:ascii="Book Antiqua" w:eastAsia="Arial" w:hAnsi="Book Antiqua" w:cs="Arial"/>
          <w:b/>
          <w:color w:val="292929"/>
          <w:sz w:val="28"/>
          <w:szCs w:val="28"/>
        </w:rPr>
      </w:pPr>
      <w:r w:rsidRPr="00B472A1">
        <w:rPr>
          <w:rFonts w:ascii="Book Antiqua" w:eastAsia="Arial" w:hAnsi="Book Antiqua" w:cs="Arial"/>
          <w:b/>
          <w:color w:val="292F32"/>
          <w:sz w:val="28"/>
          <w:szCs w:val="28"/>
        </w:rPr>
        <w:t xml:space="preserve">Real Estate Case </w:t>
      </w:r>
      <w:proofErr w:type="gramStart"/>
      <w:r w:rsidRPr="00B472A1">
        <w:rPr>
          <w:rFonts w:ascii="Book Antiqua" w:eastAsia="Arial" w:hAnsi="Book Antiqua" w:cs="Arial"/>
          <w:b/>
          <w:color w:val="292F32"/>
          <w:sz w:val="28"/>
          <w:szCs w:val="28"/>
        </w:rPr>
        <w:t>Study(</w:t>
      </w:r>
      <w:proofErr w:type="gramEnd"/>
      <w:r w:rsidRPr="00B472A1">
        <w:rPr>
          <w:rFonts w:ascii="Book Antiqua" w:eastAsia="Arial" w:hAnsi="Book Antiqua" w:cs="Arial"/>
          <w:b/>
          <w:color w:val="292F32"/>
          <w:sz w:val="28"/>
          <w:szCs w:val="28"/>
        </w:rPr>
        <w:t>Capstone project)</w:t>
      </w:r>
      <w:bookmarkStart w:id="0" w:name="_heading=h.v4g3zibfflbn" w:colFirst="0" w:colLast="0"/>
      <w:bookmarkEnd w:id="0"/>
      <w:r w:rsidR="00B472A1" w:rsidRPr="00B472A1">
        <w:rPr>
          <w:rFonts w:ascii="Book Antiqua" w:eastAsia="Arial" w:hAnsi="Book Antiqua" w:cs="Arial"/>
          <w:b/>
          <w:color w:val="292F32"/>
          <w:sz w:val="28"/>
          <w:szCs w:val="28"/>
        </w:rPr>
        <w:t>.</w:t>
      </w:r>
    </w:p>
    <w:p w:rsidR="004C296C" w:rsidRPr="00B472A1" w:rsidRDefault="002A52BB" w:rsidP="00B472A1">
      <w:pPr>
        <w:numPr>
          <w:ilvl w:val="1"/>
          <w:numId w:val="5"/>
        </w:numPr>
        <w:shd w:val="clear" w:color="auto" w:fill="FFFFFF"/>
        <w:spacing w:after="280"/>
        <w:rPr>
          <w:rFonts w:ascii="Book Antiqua" w:eastAsia="Arial" w:hAnsi="Book Antiqua" w:cs="Arial"/>
          <w:b/>
          <w:color w:val="292929"/>
          <w:sz w:val="28"/>
          <w:szCs w:val="28"/>
        </w:rPr>
      </w:pPr>
      <w:r w:rsidRPr="00B472A1">
        <w:rPr>
          <w:rFonts w:ascii="Book Antiqua" w:eastAsia="Arial" w:hAnsi="Book Antiqua" w:cs="Arial"/>
          <w:b/>
          <w:color w:val="292929"/>
          <w:sz w:val="28"/>
          <w:szCs w:val="28"/>
        </w:rPr>
        <w:t>Sales Performance Analysis using Tableau</w:t>
      </w:r>
    </w:p>
    <w:p w:rsidR="004C296C" w:rsidRDefault="002A52B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567" w:hanging="501"/>
        <w:rPr>
          <w:rFonts w:ascii="Book Antiqua" w:eastAsia="Book Antiqua" w:hAnsi="Book Antiqua" w:cs="Book Antiqua"/>
          <w:b/>
          <w:color w:val="000000"/>
          <w:sz w:val="24"/>
          <w:szCs w:val="24"/>
          <w:u w:val="single"/>
        </w:rPr>
      </w:pPr>
      <w:r>
        <w:rPr>
          <w:rFonts w:ascii="Book Antiqua" w:eastAsia="Book Antiqua" w:hAnsi="Book Antiqua" w:cs="Book Antiqua"/>
          <w:b/>
          <w:color w:val="000000"/>
          <w:sz w:val="24"/>
          <w:szCs w:val="24"/>
          <w:u w:val="single"/>
        </w:rPr>
        <w:t xml:space="preserve">Track &amp; Trace Solution </w:t>
      </w:r>
      <w:proofErr w:type="gramStart"/>
      <w:r>
        <w:rPr>
          <w:rFonts w:ascii="Book Antiqua" w:eastAsia="Book Antiqua" w:hAnsi="Book Antiqua" w:cs="Book Antiqua"/>
          <w:b/>
          <w:color w:val="000000"/>
          <w:sz w:val="24"/>
          <w:szCs w:val="24"/>
          <w:u w:val="single"/>
        </w:rPr>
        <w:t>For</w:t>
      </w:r>
      <w:proofErr w:type="gramEnd"/>
      <w:r>
        <w:rPr>
          <w:rFonts w:ascii="Book Antiqua" w:eastAsia="Book Antiqua" w:hAnsi="Book Antiqua" w:cs="Book Antiqua"/>
          <w:b/>
          <w:color w:val="000000"/>
          <w:sz w:val="24"/>
          <w:szCs w:val="24"/>
          <w:u w:val="single"/>
        </w:rPr>
        <w:t xml:space="preserve"> Pharmaceutical Packing. </w:t>
      </w:r>
    </w:p>
    <w:p w:rsidR="004C296C" w:rsidRDefault="002A52BB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ook Antiqua" w:eastAsia="Book Antiqua" w:hAnsi="Book Antiqua" w:cs="Book Antiqua"/>
          <w:color w:val="000000"/>
          <w:sz w:val="24"/>
          <w:szCs w:val="24"/>
        </w:rPr>
      </w:pPr>
      <w:r>
        <w:rPr>
          <w:rFonts w:ascii="Book Antiqua" w:eastAsia="Book Antiqua" w:hAnsi="Book Antiqua" w:cs="Book Antiqua"/>
          <w:color w:val="000000"/>
          <w:sz w:val="24"/>
          <w:szCs w:val="24"/>
        </w:rPr>
        <w:t xml:space="preserve">Developed Image capturing and processing algorithms for OCR/OCV and barcode detection Batch process management algorithms development for serialization and parent child relation, User management algorithms development, Third party (like </w:t>
      </w:r>
      <w:proofErr w:type="spellStart"/>
      <w:r>
        <w:rPr>
          <w:rFonts w:ascii="Book Antiqua" w:eastAsia="Book Antiqua" w:hAnsi="Book Antiqua" w:cs="Book Antiqua"/>
          <w:color w:val="000000"/>
          <w:sz w:val="24"/>
          <w:szCs w:val="24"/>
        </w:rPr>
        <w:t>Tracelink</w:t>
      </w:r>
      <w:proofErr w:type="spellEnd"/>
      <w:r>
        <w:rPr>
          <w:rFonts w:ascii="Book Antiqua" w:eastAsia="Book Antiqua" w:hAnsi="Book Antiqua" w:cs="Book Antiqua"/>
          <w:color w:val="000000"/>
          <w:sz w:val="24"/>
          <w:szCs w:val="24"/>
        </w:rPr>
        <w:t xml:space="preserve">, </w:t>
      </w:r>
      <w:proofErr w:type="spellStart"/>
      <w:r>
        <w:rPr>
          <w:rFonts w:ascii="Book Antiqua" w:eastAsia="Book Antiqua" w:hAnsi="Book Antiqua" w:cs="Book Antiqua"/>
          <w:color w:val="000000"/>
          <w:sz w:val="24"/>
          <w:szCs w:val="24"/>
        </w:rPr>
        <w:t>Tracekey</w:t>
      </w:r>
      <w:proofErr w:type="spellEnd"/>
      <w:r>
        <w:rPr>
          <w:rFonts w:ascii="Book Antiqua" w:eastAsia="Book Antiqua" w:hAnsi="Book Antiqua" w:cs="Book Antiqua"/>
          <w:color w:val="000000"/>
          <w:sz w:val="24"/>
          <w:szCs w:val="24"/>
        </w:rPr>
        <w:t xml:space="preserve">) integration for batch data download and Database MSSQL and </w:t>
      </w:r>
      <w:proofErr w:type="spellStart"/>
      <w:r>
        <w:rPr>
          <w:rFonts w:ascii="Book Antiqua" w:eastAsia="Book Antiqua" w:hAnsi="Book Antiqua" w:cs="Book Antiqua"/>
          <w:color w:val="000000"/>
          <w:sz w:val="24"/>
          <w:szCs w:val="24"/>
        </w:rPr>
        <w:t>MySQL</w:t>
      </w:r>
      <w:proofErr w:type="spellEnd"/>
      <w:r>
        <w:rPr>
          <w:rFonts w:ascii="Book Antiqua" w:eastAsia="Book Antiqua" w:hAnsi="Book Antiqua" w:cs="Book Antiqua"/>
          <w:color w:val="000000"/>
          <w:sz w:val="24"/>
          <w:szCs w:val="24"/>
        </w:rPr>
        <w:t>) usage for data storage and hardware interfacing like camera, printers and input/output card.</w:t>
      </w:r>
    </w:p>
    <w:p w:rsidR="004C296C" w:rsidRDefault="002A52BB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ook Antiqua" w:eastAsia="Book Antiqua" w:hAnsi="Book Antiqua" w:cs="Book Antiqua"/>
          <w:color w:val="000000"/>
          <w:sz w:val="24"/>
          <w:szCs w:val="24"/>
          <w:u w:val="single"/>
        </w:rPr>
      </w:pPr>
      <w:r>
        <w:rPr>
          <w:rFonts w:ascii="Book Antiqua" w:eastAsia="Book Antiqua" w:hAnsi="Book Antiqua" w:cs="Book Antiqua"/>
          <w:color w:val="000000"/>
          <w:sz w:val="24"/>
          <w:szCs w:val="24"/>
        </w:rPr>
        <w:t xml:space="preserve">NI </w:t>
      </w:r>
      <w:proofErr w:type="spellStart"/>
      <w:r>
        <w:rPr>
          <w:rFonts w:ascii="Book Antiqua" w:eastAsia="Book Antiqua" w:hAnsi="Book Antiqua" w:cs="Book Antiqua"/>
          <w:color w:val="000000"/>
          <w:sz w:val="24"/>
          <w:szCs w:val="24"/>
        </w:rPr>
        <w:t>LabVIEW</w:t>
      </w:r>
      <w:proofErr w:type="spellEnd"/>
      <w:r>
        <w:rPr>
          <w:rFonts w:ascii="Book Antiqua" w:eastAsia="Book Antiqua" w:hAnsi="Book Antiqua" w:cs="Book Antiqua"/>
          <w:color w:val="000000"/>
          <w:sz w:val="24"/>
          <w:szCs w:val="24"/>
        </w:rPr>
        <w:t xml:space="preserve">, </w:t>
      </w:r>
      <w:proofErr w:type="gramStart"/>
      <w:r>
        <w:rPr>
          <w:rFonts w:ascii="Book Antiqua" w:eastAsia="Book Antiqua" w:hAnsi="Book Antiqua" w:cs="Book Antiqua"/>
          <w:color w:val="000000"/>
          <w:sz w:val="24"/>
          <w:szCs w:val="24"/>
        </w:rPr>
        <w:t>Vision ,</w:t>
      </w:r>
      <w:proofErr w:type="gramEnd"/>
      <w:r>
        <w:rPr>
          <w:rFonts w:ascii="Book Antiqua" w:eastAsia="Book Antiqua" w:hAnsi="Book Antiqua" w:cs="Book Antiqua"/>
          <w:color w:val="000000"/>
          <w:sz w:val="24"/>
          <w:szCs w:val="24"/>
        </w:rPr>
        <w:t xml:space="preserve"> Smart Camera, Point Grey Industrial Grade Camera used for Decode DOTCODE and 2D code for complete Parent-Child relationship.</w:t>
      </w:r>
    </w:p>
    <w:p w:rsidR="004C296C" w:rsidRDefault="002A52BB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ook Antiqua" w:eastAsia="Book Antiqua" w:hAnsi="Book Antiqua" w:cs="Book Antiqua"/>
          <w:color w:val="000000"/>
          <w:sz w:val="24"/>
          <w:szCs w:val="24"/>
          <w:u w:val="single"/>
        </w:rPr>
      </w:pPr>
      <w:r>
        <w:rPr>
          <w:rFonts w:ascii="Book Antiqua" w:eastAsia="Book Antiqua" w:hAnsi="Book Antiqua" w:cs="Book Antiqua"/>
          <w:color w:val="000000"/>
          <w:sz w:val="24"/>
          <w:szCs w:val="24"/>
        </w:rPr>
        <w:t xml:space="preserve">Integrated Industrial Printer </w:t>
      </w:r>
      <w:proofErr w:type="gramStart"/>
      <w:r>
        <w:rPr>
          <w:rFonts w:ascii="Book Antiqua" w:eastAsia="Book Antiqua" w:hAnsi="Book Antiqua" w:cs="Book Antiqua"/>
          <w:color w:val="000000"/>
          <w:sz w:val="24"/>
          <w:szCs w:val="24"/>
        </w:rPr>
        <w:t>Like</w:t>
      </w:r>
      <w:proofErr w:type="gramEnd"/>
      <w:r>
        <w:rPr>
          <w:rFonts w:ascii="Book Antiqua" w:eastAsia="Book Antiqua" w:hAnsi="Book Antiqua" w:cs="Book Antiqua"/>
          <w:color w:val="000000"/>
          <w:sz w:val="24"/>
          <w:szCs w:val="24"/>
        </w:rPr>
        <w:t xml:space="preserve"> TIJ, TTO Laser printer in Our Product.</w:t>
      </w:r>
    </w:p>
    <w:p w:rsidR="004C296C" w:rsidRDefault="002A52BB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ook Antiqua" w:eastAsia="Book Antiqua" w:hAnsi="Book Antiqua" w:cs="Book Antiqua"/>
          <w:color w:val="000000"/>
          <w:sz w:val="24"/>
          <w:szCs w:val="24"/>
          <w:u w:val="single"/>
        </w:rPr>
      </w:pPr>
      <w:r>
        <w:rPr>
          <w:rFonts w:ascii="Book Antiqua" w:eastAsia="Book Antiqua" w:hAnsi="Book Antiqua" w:cs="Book Antiqua"/>
          <w:color w:val="000000"/>
          <w:sz w:val="24"/>
          <w:szCs w:val="24"/>
        </w:rPr>
        <w:t xml:space="preserve">Project procurement management from start to end till dispatch of Products </w:t>
      </w:r>
      <w:proofErr w:type="gramStart"/>
      <w:r>
        <w:rPr>
          <w:rFonts w:ascii="Book Antiqua" w:eastAsia="Book Antiqua" w:hAnsi="Book Antiqua" w:cs="Book Antiqua"/>
          <w:color w:val="000000"/>
          <w:sz w:val="24"/>
          <w:szCs w:val="24"/>
        </w:rPr>
        <w:t>( 140</w:t>
      </w:r>
      <w:proofErr w:type="gramEnd"/>
      <w:r>
        <w:rPr>
          <w:rFonts w:ascii="Book Antiqua" w:eastAsia="Book Antiqua" w:hAnsi="Book Antiqua" w:cs="Book Antiqua"/>
          <w:color w:val="000000"/>
          <w:sz w:val="24"/>
          <w:szCs w:val="24"/>
        </w:rPr>
        <w:t xml:space="preserve"> + systems) with internal-external teams.</w:t>
      </w:r>
    </w:p>
    <w:p w:rsidR="004C296C" w:rsidRDefault="004C296C">
      <w:pPr>
        <w:pBdr>
          <w:top w:val="nil"/>
          <w:left w:val="nil"/>
          <w:bottom w:val="nil"/>
          <w:right w:val="nil"/>
          <w:between w:val="nil"/>
        </w:pBdr>
        <w:spacing w:after="0"/>
        <w:ind w:left="851"/>
        <w:rPr>
          <w:rFonts w:ascii="Book Antiqua" w:eastAsia="Book Antiqua" w:hAnsi="Book Antiqua" w:cs="Book Antiqua"/>
          <w:color w:val="000000"/>
          <w:sz w:val="24"/>
          <w:szCs w:val="24"/>
          <w:u w:val="single"/>
        </w:rPr>
      </w:pPr>
    </w:p>
    <w:p w:rsidR="004C296C" w:rsidRDefault="002A52B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/>
        <w:jc w:val="both"/>
        <w:rPr>
          <w:rFonts w:ascii="Book Antiqua" w:eastAsia="Book Antiqua" w:hAnsi="Book Antiqua" w:cs="Book Antiqua"/>
          <w:b/>
          <w:color w:val="000000"/>
          <w:sz w:val="24"/>
          <w:szCs w:val="24"/>
          <w:u w:val="single"/>
        </w:rPr>
      </w:pPr>
      <w:r>
        <w:rPr>
          <w:rFonts w:ascii="Book Antiqua" w:eastAsia="Book Antiqua" w:hAnsi="Book Antiqua" w:cs="Book Antiqua"/>
          <w:b/>
          <w:color w:val="000000"/>
          <w:sz w:val="24"/>
          <w:szCs w:val="24"/>
          <w:u w:val="single"/>
        </w:rPr>
        <w:t>Complete Label Inspection System</w:t>
      </w:r>
    </w:p>
    <w:p w:rsidR="004C296C" w:rsidRDefault="002A52BB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0"/>
        <w:rPr>
          <w:rFonts w:ascii="Book Antiqua" w:eastAsia="Book Antiqua" w:hAnsi="Book Antiqua" w:cs="Book Antiqua"/>
          <w:color w:val="000000"/>
          <w:sz w:val="24"/>
          <w:szCs w:val="24"/>
          <w:u w:val="single"/>
        </w:rPr>
      </w:pPr>
      <w:r>
        <w:rPr>
          <w:rFonts w:ascii="Book Antiqua" w:eastAsia="Book Antiqua" w:hAnsi="Book Antiqua" w:cs="Book Antiqua"/>
          <w:color w:val="000000"/>
          <w:sz w:val="24"/>
          <w:szCs w:val="24"/>
        </w:rPr>
        <w:t xml:space="preserve">Report generations </w:t>
      </w:r>
      <w:proofErr w:type="gramStart"/>
      <w:r>
        <w:rPr>
          <w:rFonts w:ascii="Book Antiqua" w:eastAsia="Book Antiqua" w:hAnsi="Book Antiqua" w:cs="Book Antiqua"/>
          <w:color w:val="000000"/>
          <w:sz w:val="24"/>
          <w:szCs w:val="24"/>
        </w:rPr>
        <w:t>&amp;  Image</w:t>
      </w:r>
      <w:proofErr w:type="gramEnd"/>
      <w:r>
        <w:rPr>
          <w:rFonts w:ascii="Book Antiqua" w:eastAsia="Book Antiqua" w:hAnsi="Book Antiqua" w:cs="Book Antiqua"/>
          <w:color w:val="000000"/>
          <w:sz w:val="24"/>
          <w:szCs w:val="24"/>
        </w:rPr>
        <w:t xml:space="preserve"> processing algorithms, for defect detection between two printed labels and hardware interfacing like camera and input/output card.</w:t>
      </w:r>
    </w:p>
    <w:p w:rsidR="004C296C" w:rsidRDefault="004C296C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Book Antiqua" w:eastAsia="Book Antiqua" w:hAnsi="Book Antiqua" w:cs="Book Antiqua"/>
          <w:color w:val="000000"/>
          <w:sz w:val="24"/>
          <w:szCs w:val="24"/>
          <w:u w:val="single"/>
        </w:rPr>
      </w:pPr>
    </w:p>
    <w:p w:rsidR="004C296C" w:rsidRDefault="002A52B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6"/>
        <w:rPr>
          <w:rFonts w:ascii="Book Antiqua" w:eastAsia="Book Antiqua" w:hAnsi="Book Antiqua" w:cs="Book Antiqua"/>
          <w:b/>
          <w:color w:val="000000"/>
          <w:sz w:val="24"/>
          <w:szCs w:val="24"/>
          <w:u w:val="single"/>
        </w:rPr>
      </w:pPr>
      <w:r>
        <w:rPr>
          <w:rFonts w:ascii="Book Antiqua" w:eastAsia="Book Antiqua" w:hAnsi="Book Antiqua" w:cs="Book Antiqua"/>
          <w:b/>
          <w:color w:val="000000"/>
          <w:sz w:val="24"/>
          <w:szCs w:val="24"/>
          <w:u w:val="single"/>
        </w:rPr>
        <w:t>Centrifugal Pump Testing facility (Ingersoll Rand)</w:t>
      </w:r>
    </w:p>
    <w:p w:rsidR="004C296C" w:rsidRDefault="002A52BB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ook Antiqua" w:eastAsia="Book Antiqua" w:hAnsi="Book Antiqua" w:cs="Book Antiqua"/>
          <w:b/>
          <w:color w:val="000000"/>
          <w:sz w:val="24"/>
          <w:szCs w:val="24"/>
          <w:u w:val="single"/>
        </w:rPr>
      </w:pPr>
      <w:r>
        <w:rPr>
          <w:rFonts w:ascii="Book Antiqua" w:eastAsia="Book Antiqua" w:hAnsi="Book Antiqua" w:cs="Book Antiqua"/>
          <w:color w:val="000000"/>
          <w:sz w:val="24"/>
          <w:szCs w:val="24"/>
        </w:rPr>
        <w:t>Automatic testing of Centrifugal air compressor and generation of quality report.</w:t>
      </w:r>
    </w:p>
    <w:p w:rsidR="004C296C" w:rsidRDefault="002A52BB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Book Antiqua" w:eastAsia="Book Antiqua" w:hAnsi="Book Antiqua" w:cs="Book Antiqua"/>
          <w:b/>
          <w:color w:val="000000"/>
          <w:sz w:val="24"/>
          <w:szCs w:val="24"/>
          <w:u w:val="single"/>
        </w:rPr>
      </w:pPr>
      <w:r>
        <w:rPr>
          <w:rFonts w:ascii="Book Antiqua" w:eastAsia="Book Antiqua" w:hAnsi="Book Antiqua" w:cs="Book Antiqua"/>
          <w:color w:val="000000"/>
          <w:sz w:val="24"/>
          <w:szCs w:val="24"/>
        </w:rPr>
        <w:t xml:space="preserve">NI </w:t>
      </w:r>
      <w:proofErr w:type="spellStart"/>
      <w:r>
        <w:rPr>
          <w:rFonts w:ascii="Book Antiqua" w:eastAsia="Book Antiqua" w:hAnsi="Book Antiqua" w:cs="Book Antiqua"/>
          <w:color w:val="000000"/>
          <w:sz w:val="24"/>
          <w:szCs w:val="24"/>
        </w:rPr>
        <w:t>cRIO</w:t>
      </w:r>
      <w:proofErr w:type="spellEnd"/>
      <w:r>
        <w:rPr>
          <w:rFonts w:ascii="Book Antiqua" w:eastAsia="Book Antiqua" w:hAnsi="Book Antiqua" w:cs="Book Antiqua"/>
          <w:color w:val="000000"/>
          <w:sz w:val="24"/>
          <w:szCs w:val="24"/>
        </w:rPr>
        <w:t xml:space="preserve">, NI-VISA used for developing this system. </w:t>
      </w:r>
    </w:p>
    <w:p w:rsidR="004C296C" w:rsidRDefault="004C296C">
      <w:pPr>
        <w:spacing w:before="240"/>
        <w:ind w:left="1080"/>
        <w:rPr>
          <w:rFonts w:ascii="Book Antiqua" w:eastAsia="Book Antiqua" w:hAnsi="Book Antiqua" w:cs="Book Antiqua"/>
          <w:b/>
          <w:sz w:val="24"/>
          <w:szCs w:val="24"/>
          <w:u w:val="single"/>
        </w:rPr>
      </w:pPr>
    </w:p>
    <w:p w:rsidR="004C296C" w:rsidRDefault="002A52B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0" w:after="0"/>
        <w:ind w:left="426"/>
        <w:rPr>
          <w:rFonts w:ascii="Book Antiqua" w:eastAsia="Book Antiqua" w:hAnsi="Book Antiqua" w:cs="Book Antiqua"/>
          <w:b/>
          <w:color w:val="000000"/>
          <w:sz w:val="24"/>
          <w:szCs w:val="24"/>
          <w:u w:val="single"/>
        </w:rPr>
      </w:pPr>
      <w:r>
        <w:rPr>
          <w:rFonts w:ascii="Book Antiqua" w:eastAsia="Book Antiqua" w:hAnsi="Book Antiqua" w:cs="Book Antiqua"/>
          <w:b/>
          <w:color w:val="000000"/>
          <w:sz w:val="24"/>
          <w:szCs w:val="24"/>
          <w:u w:val="single"/>
        </w:rPr>
        <w:t>Pump Testing Facility (JEE Pump).</w:t>
      </w:r>
    </w:p>
    <w:p w:rsidR="004C296C" w:rsidRDefault="002A52BB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ook Antiqua" w:eastAsia="Book Antiqua" w:hAnsi="Book Antiqua" w:cs="Book Antiqua"/>
          <w:b/>
          <w:color w:val="000000"/>
          <w:sz w:val="24"/>
          <w:szCs w:val="24"/>
          <w:u w:val="single"/>
        </w:rPr>
      </w:pPr>
      <w:r>
        <w:rPr>
          <w:rFonts w:ascii="Book Antiqua" w:eastAsia="Book Antiqua" w:hAnsi="Book Antiqua" w:cs="Book Antiqua"/>
          <w:color w:val="000000"/>
          <w:sz w:val="24"/>
          <w:szCs w:val="24"/>
        </w:rPr>
        <w:t>Automatic Pump testing facility both the vertical and horizontal.</w:t>
      </w:r>
    </w:p>
    <w:p w:rsidR="004C296C" w:rsidRDefault="002A52BB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ook Antiqua" w:eastAsia="Book Antiqua" w:hAnsi="Book Antiqua" w:cs="Book Antiqua"/>
          <w:b/>
          <w:color w:val="000000"/>
          <w:sz w:val="24"/>
          <w:szCs w:val="24"/>
          <w:u w:val="single"/>
        </w:rPr>
      </w:pPr>
      <w:r>
        <w:rPr>
          <w:rFonts w:ascii="Book Antiqua" w:eastAsia="Book Antiqua" w:hAnsi="Book Antiqua" w:cs="Book Antiqua"/>
          <w:color w:val="000000"/>
        </w:rPr>
        <w:t xml:space="preserve">NI </w:t>
      </w:r>
      <w:proofErr w:type="spellStart"/>
      <w:r>
        <w:rPr>
          <w:rFonts w:ascii="Book Antiqua" w:eastAsia="Book Antiqua" w:hAnsi="Book Antiqua" w:cs="Book Antiqua"/>
          <w:color w:val="000000"/>
        </w:rPr>
        <w:t>cRIO</w:t>
      </w:r>
      <w:proofErr w:type="spellEnd"/>
      <w:r>
        <w:rPr>
          <w:rFonts w:ascii="Book Antiqua" w:eastAsia="Book Antiqua" w:hAnsi="Book Antiqua" w:cs="Book Antiqua"/>
          <w:color w:val="000000"/>
        </w:rPr>
        <w:t>, NI-VISA used for developing this system.</w:t>
      </w:r>
    </w:p>
    <w:p w:rsidR="004C296C" w:rsidRDefault="004C296C">
      <w:pPr>
        <w:pBdr>
          <w:top w:val="nil"/>
          <w:left w:val="nil"/>
          <w:bottom w:val="nil"/>
          <w:right w:val="nil"/>
          <w:between w:val="nil"/>
        </w:pBdr>
        <w:spacing w:after="0"/>
        <w:ind w:left="851"/>
        <w:rPr>
          <w:rFonts w:ascii="Book Antiqua" w:eastAsia="Book Antiqua" w:hAnsi="Book Antiqua" w:cs="Book Antiqua"/>
          <w:color w:val="000000"/>
        </w:rPr>
      </w:pPr>
    </w:p>
    <w:p w:rsidR="004C296C" w:rsidRDefault="002A52B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6"/>
        <w:rPr>
          <w:rFonts w:ascii="Book Antiqua" w:eastAsia="Book Antiqua" w:hAnsi="Book Antiqua" w:cs="Book Antiqua"/>
          <w:b/>
          <w:color w:val="000000"/>
          <w:sz w:val="24"/>
          <w:szCs w:val="24"/>
          <w:u w:val="single"/>
        </w:rPr>
      </w:pPr>
      <w:r>
        <w:rPr>
          <w:rFonts w:ascii="Book Antiqua" w:eastAsia="Book Antiqua" w:hAnsi="Book Antiqua" w:cs="Book Antiqua"/>
          <w:b/>
          <w:color w:val="000000"/>
          <w:sz w:val="24"/>
          <w:szCs w:val="24"/>
          <w:u w:val="single"/>
        </w:rPr>
        <w:t xml:space="preserve">Solar Power Project </w:t>
      </w:r>
      <w:proofErr w:type="gramStart"/>
      <w:r>
        <w:rPr>
          <w:rFonts w:ascii="Book Antiqua" w:eastAsia="Book Antiqua" w:hAnsi="Book Antiqua" w:cs="Book Antiqua"/>
          <w:b/>
          <w:color w:val="000000"/>
          <w:sz w:val="24"/>
          <w:szCs w:val="24"/>
          <w:u w:val="single"/>
        </w:rPr>
        <w:t>60MW  &amp;</w:t>
      </w:r>
      <w:proofErr w:type="gramEnd"/>
      <w:r>
        <w:rPr>
          <w:rFonts w:ascii="Book Antiqua" w:eastAsia="Book Antiqua" w:hAnsi="Book Antiqua" w:cs="Book Antiqua"/>
          <w:b/>
          <w:color w:val="000000"/>
          <w:sz w:val="24"/>
          <w:szCs w:val="24"/>
          <w:u w:val="single"/>
        </w:rPr>
        <w:t xml:space="preserve">  30MW (DATA </w:t>
      </w:r>
      <w:r>
        <w:rPr>
          <w:rFonts w:ascii="Book Antiqua" w:eastAsia="Book Antiqua" w:hAnsi="Book Antiqua" w:cs="Book Antiqua"/>
          <w:b/>
          <w:color w:val="000000"/>
          <w:sz w:val="24"/>
          <w:szCs w:val="24"/>
          <w:highlight w:val="white"/>
          <w:u w:val="single"/>
        </w:rPr>
        <w:t xml:space="preserve">Acquisition </w:t>
      </w:r>
      <w:r>
        <w:rPr>
          <w:rFonts w:ascii="Book Antiqua" w:eastAsia="Book Antiqua" w:hAnsi="Book Antiqua" w:cs="Book Antiqua"/>
          <w:b/>
          <w:color w:val="000000"/>
          <w:sz w:val="24"/>
          <w:szCs w:val="24"/>
          <w:u w:val="single"/>
        </w:rPr>
        <w:t xml:space="preserve">project) at Jodhpur, Rajasthan&amp; </w:t>
      </w:r>
      <w:proofErr w:type="spellStart"/>
      <w:r>
        <w:rPr>
          <w:rFonts w:ascii="Book Antiqua" w:eastAsia="Book Antiqua" w:hAnsi="Book Antiqua" w:cs="Book Antiqua"/>
          <w:b/>
          <w:color w:val="000000"/>
          <w:sz w:val="24"/>
          <w:szCs w:val="24"/>
          <w:u w:val="single"/>
        </w:rPr>
        <w:t>Durg</w:t>
      </w:r>
      <w:proofErr w:type="spellEnd"/>
      <w:r>
        <w:rPr>
          <w:rFonts w:ascii="Book Antiqua" w:eastAsia="Book Antiqua" w:hAnsi="Book Antiqua" w:cs="Book Antiqua"/>
          <w:b/>
          <w:color w:val="000000"/>
          <w:sz w:val="24"/>
          <w:szCs w:val="24"/>
          <w:u w:val="single"/>
        </w:rPr>
        <w:t xml:space="preserve">, </w:t>
      </w:r>
      <w:proofErr w:type="spellStart"/>
      <w:r>
        <w:rPr>
          <w:rFonts w:ascii="Book Antiqua" w:eastAsia="Book Antiqua" w:hAnsi="Book Antiqua" w:cs="Book Antiqua"/>
          <w:b/>
          <w:color w:val="000000"/>
          <w:sz w:val="24"/>
          <w:szCs w:val="24"/>
          <w:u w:val="single"/>
        </w:rPr>
        <w:t>chattisgarh</w:t>
      </w:r>
      <w:proofErr w:type="spellEnd"/>
      <w:r>
        <w:rPr>
          <w:rFonts w:ascii="Book Antiqua" w:eastAsia="Book Antiqua" w:hAnsi="Book Antiqua" w:cs="Book Antiqua"/>
          <w:b/>
          <w:color w:val="000000"/>
          <w:sz w:val="24"/>
          <w:szCs w:val="24"/>
          <w:u w:val="single"/>
        </w:rPr>
        <w:t>.</w:t>
      </w:r>
    </w:p>
    <w:p w:rsidR="004C296C" w:rsidRDefault="002A52BB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ook Antiqua" w:eastAsia="Book Antiqua" w:hAnsi="Book Antiqua" w:cs="Book Antiqua"/>
          <w:b/>
          <w:color w:val="000000"/>
          <w:sz w:val="24"/>
          <w:szCs w:val="24"/>
          <w:u w:val="single"/>
        </w:rPr>
      </w:pPr>
      <w:r>
        <w:rPr>
          <w:rFonts w:ascii="Book Antiqua" w:eastAsia="Book Antiqua" w:hAnsi="Book Antiqua" w:cs="Book Antiqua"/>
          <w:color w:val="000000"/>
          <w:sz w:val="24"/>
          <w:szCs w:val="24"/>
        </w:rPr>
        <w:lastRenderedPageBreak/>
        <w:t xml:space="preserve">Data acquisition at control room , using fiber ring topology of  ITC rooms each room as inverters and  fuses boxes they connect serially and terminates gate way at control box at that room and </w:t>
      </w:r>
    </w:p>
    <w:p w:rsidR="004C296C" w:rsidRDefault="002A52BB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ook Antiqua" w:eastAsia="Book Antiqua" w:hAnsi="Book Antiqua" w:cs="Book Antiqua"/>
          <w:b/>
          <w:color w:val="000000"/>
          <w:sz w:val="24"/>
          <w:szCs w:val="24"/>
          <w:u w:val="single"/>
        </w:rPr>
      </w:pPr>
      <w:r>
        <w:rPr>
          <w:rFonts w:ascii="Book Antiqua" w:eastAsia="Book Antiqua" w:hAnsi="Book Antiqua" w:cs="Book Antiqua"/>
          <w:color w:val="000000"/>
          <w:sz w:val="24"/>
          <w:szCs w:val="24"/>
        </w:rPr>
        <w:t xml:space="preserve">That gateway connects with phoenix ether/FO switch and </w:t>
      </w:r>
      <w:proofErr w:type="gramStart"/>
      <w:r>
        <w:rPr>
          <w:rFonts w:ascii="Book Antiqua" w:eastAsia="Book Antiqua" w:hAnsi="Book Antiqua" w:cs="Book Antiqua"/>
          <w:color w:val="000000"/>
          <w:sz w:val="24"/>
          <w:szCs w:val="24"/>
        </w:rPr>
        <w:t>switch connect</w:t>
      </w:r>
      <w:proofErr w:type="gramEnd"/>
      <w:r>
        <w:rPr>
          <w:rFonts w:ascii="Book Antiqua" w:eastAsia="Book Antiqua" w:hAnsi="Book Antiqua" w:cs="Book Antiqua"/>
          <w:color w:val="000000"/>
          <w:sz w:val="24"/>
          <w:szCs w:val="24"/>
        </w:rPr>
        <w:t xml:space="preserve"> in ring topology. This data gathered at control room lab view system and all parameters inserted predefined templates. Lastly all templates sent to head office through FTP.</w:t>
      </w:r>
    </w:p>
    <w:p w:rsidR="004C296C" w:rsidRDefault="004C296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51"/>
        <w:jc w:val="both"/>
        <w:rPr>
          <w:rFonts w:ascii="Book Antiqua" w:eastAsia="Book Antiqua" w:hAnsi="Book Antiqua" w:cs="Book Antiqua"/>
          <w:color w:val="000000"/>
          <w:sz w:val="24"/>
          <w:szCs w:val="24"/>
        </w:rPr>
      </w:pPr>
    </w:p>
    <w:p w:rsidR="004C296C" w:rsidRDefault="002A52B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6"/>
        <w:rPr>
          <w:rFonts w:ascii="Book Antiqua" w:eastAsia="Book Antiqua" w:hAnsi="Book Antiqua" w:cs="Book Antiqua"/>
          <w:b/>
          <w:color w:val="000000"/>
          <w:sz w:val="24"/>
          <w:szCs w:val="24"/>
          <w:u w:val="single"/>
        </w:rPr>
      </w:pPr>
      <w:r>
        <w:rPr>
          <w:rFonts w:ascii="Book Antiqua" w:eastAsia="Book Antiqua" w:hAnsi="Book Antiqua" w:cs="Book Antiqua"/>
          <w:b/>
          <w:color w:val="000000"/>
          <w:sz w:val="24"/>
          <w:szCs w:val="24"/>
          <w:u w:val="single"/>
        </w:rPr>
        <w:t>Data acquisition for small scale industry (PLC based Automation</w:t>
      </w:r>
      <w:proofErr w:type="gramStart"/>
      <w:r>
        <w:rPr>
          <w:rFonts w:ascii="Book Antiqua" w:eastAsia="Book Antiqua" w:hAnsi="Book Antiqua" w:cs="Book Antiqua"/>
          <w:b/>
          <w:color w:val="000000"/>
          <w:sz w:val="24"/>
          <w:szCs w:val="24"/>
          <w:u w:val="single"/>
        </w:rPr>
        <w:t>) .</w:t>
      </w:r>
      <w:proofErr w:type="gramEnd"/>
    </w:p>
    <w:p w:rsidR="004C296C" w:rsidRDefault="002A52BB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ook Antiqua" w:eastAsia="Book Antiqua" w:hAnsi="Book Antiqua" w:cs="Book Antiqua"/>
          <w:b/>
          <w:color w:val="000000"/>
          <w:sz w:val="24"/>
          <w:szCs w:val="24"/>
          <w:u w:val="single"/>
        </w:rPr>
      </w:pPr>
      <w:r>
        <w:rPr>
          <w:rFonts w:ascii="Book Antiqua" w:eastAsia="Book Antiqua" w:hAnsi="Book Antiqua" w:cs="Book Antiqua"/>
          <w:color w:val="000000"/>
          <w:sz w:val="24"/>
          <w:szCs w:val="24"/>
        </w:rPr>
        <w:t xml:space="preserve">Developed database related software for number of companies, </w:t>
      </w:r>
      <w:r>
        <w:rPr>
          <w:rFonts w:ascii="Book Antiqua" w:eastAsia="Book Antiqua" w:hAnsi="Book Antiqua" w:cs="Book Antiqua"/>
          <w:color w:val="000000"/>
          <w:sz w:val="24"/>
          <w:szCs w:val="24"/>
          <w:highlight w:val="white"/>
        </w:rPr>
        <w:t>Endurance Test System for MCCB at L&amp;T, Fermentation Process System, Bag Capacity Test (Packaging Ind.), Temperature Measurement System.</w:t>
      </w:r>
    </w:p>
    <w:p w:rsidR="004C296C" w:rsidRDefault="004C296C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after="0" w:line="240" w:lineRule="auto"/>
        <w:ind w:left="709"/>
        <w:rPr>
          <w:rFonts w:ascii="Book Antiqua" w:eastAsia="Book Antiqua" w:hAnsi="Book Antiqua" w:cs="Book Antiqua"/>
          <w:color w:val="000000"/>
          <w:sz w:val="24"/>
          <w:szCs w:val="24"/>
        </w:rPr>
      </w:pPr>
    </w:p>
    <w:p w:rsidR="004C296C" w:rsidRDefault="002A52B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6"/>
        <w:rPr>
          <w:rFonts w:ascii="Book Antiqua" w:eastAsia="Book Antiqua" w:hAnsi="Book Antiqua" w:cs="Book Antiqua"/>
          <w:b/>
          <w:color w:val="000000"/>
          <w:sz w:val="24"/>
          <w:szCs w:val="24"/>
          <w:u w:val="single"/>
        </w:rPr>
      </w:pPr>
      <w:r>
        <w:rPr>
          <w:rFonts w:ascii="Book Antiqua" w:eastAsia="Book Antiqua" w:hAnsi="Book Antiqua" w:cs="Book Antiqua"/>
          <w:b/>
          <w:color w:val="000000"/>
          <w:sz w:val="24"/>
          <w:szCs w:val="24"/>
          <w:u w:val="single"/>
        </w:rPr>
        <w:t>Digital &amp; Analog Channel Broadcasting</w:t>
      </w:r>
    </w:p>
    <w:p w:rsidR="004C296C" w:rsidRDefault="002A52BB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ook Antiqua" w:eastAsia="Book Antiqua" w:hAnsi="Book Antiqua" w:cs="Book Antiqua"/>
          <w:b/>
          <w:color w:val="000000"/>
          <w:sz w:val="24"/>
          <w:szCs w:val="24"/>
          <w:u w:val="single"/>
        </w:rPr>
      </w:pPr>
      <w:r>
        <w:rPr>
          <w:rFonts w:ascii="Book Antiqua" w:eastAsia="Book Antiqua" w:hAnsi="Book Antiqua" w:cs="Book Antiqua"/>
          <w:color w:val="000000"/>
          <w:sz w:val="24"/>
          <w:szCs w:val="24"/>
        </w:rPr>
        <w:t>Daily manual report generation of every setup top box like Cisco</w:t>
      </w:r>
      <w:proofErr w:type="gramStart"/>
      <w:r>
        <w:rPr>
          <w:rFonts w:ascii="Book Antiqua" w:eastAsia="Book Antiqua" w:hAnsi="Book Antiqua" w:cs="Book Antiqua"/>
          <w:color w:val="000000"/>
          <w:sz w:val="24"/>
          <w:szCs w:val="24"/>
        </w:rPr>
        <w:t xml:space="preserve">,  </w:t>
      </w:r>
      <w:proofErr w:type="spellStart"/>
      <w:r>
        <w:rPr>
          <w:rFonts w:ascii="Book Antiqua" w:eastAsia="Book Antiqua" w:hAnsi="Book Antiqua" w:cs="Book Antiqua"/>
          <w:color w:val="000000"/>
          <w:sz w:val="24"/>
          <w:szCs w:val="24"/>
        </w:rPr>
        <w:t>Gtpl</w:t>
      </w:r>
      <w:proofErr w:type="spellEnd"/>
      <w:proofErr w:type="gramEnd"/>
      <w:r>
        <w:rPr>
          <w:rFonts w:ascii="Book Antiqua" w:eastAsia="Book Antiqua" w:hAnsi="Book Antiqua" w:cs="Book Antiqua"/>
          <w:color w:val="000000"/>
          <w:sz w:val="24"/>
          <w:szCs w:val="24"/>
        </w:rPr>
        <w:t xml:space="preserve"> </w:t>
      </w:r>
      <w:proofErr w:type="spellStart"/>
      <w:r>
        <w:rPr>
          <w:rFonts w:ascii="Book Antiqua" w:eastAsia="Book Antiqua" w:hAnsi="Book Antiqua" w:cs="Book Antiqua"/>
          <w:color w:val="000000"/>
          <w:sz w:val="24"/>
          <w:szCs w:val="24"/>
        </w:rPr>
        <w:t>Hathway</w:t>
      </w:r>
      <w:proofErr w:type="spellEnd"/>
      <w:r>
        <w:rPr>
          <w:rFonts w:ascii="Book Antiqua" w:eastAsia="Book Antiqua" w:hAnsi="Book Antiqua" w:cs="Book Antiqua"/>
          <w:color w:val="000000"/>
          <w:sz w:val="24"/>
          <w:szCs w:val="24"/>
        </w:rPr>
        <w:t>, Many more.</w:t>
      </w:r>
    </w:p>
    <w:p w:rsidR="004C296C" w:rsidRPr="00B472A1" w:rsidRDefault="002A52BB" w:rsidP="00B472A1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Book Antiqua" w:eastAsia="Book Antiqua" w:hAnsi="Book Antiqua" w:cs="Book Antiqua"/>
          <w:sz w:val="24"/>
          <w:szCs w:val="24"/>
        </w:rPr>
      </w:pPr>
      <w:r w:rsidRPr="00B472A1">
        <w:rPr>
          <w:rFonts w:ascii="Book Antiqua" w:eastAsia="Book Antiqua" w:hAnsi="Book Antiqua" w:cs="Book Antiqua"/>
          <w:color w:val="000000"/>
          <w:sz w:val="24"/>
          <w:szCs w:val="24"/>
        </w:rPr>
        <w:t xml:space="preserve">Make on line new Channel with satellite </w:t>
      </w:r>
      <w:r w:rsidR="00B472A1" w:rsidRPr="00B472A1">
        <w:rPr>
          <w:rFonts w:ascii="Book Antiqua" w:eastAsia="Book Antiqua" w:hAnsi="Book Antiqua" w:cs="Book Antiqua"/>
          <w:color w:val="000000"/>
          <w:sz w:val="24"/>
          <w:szCs w:val="24"/>
        </w:rPr>
        <w:t>configuration.</w:t>
      </w:r>
    </w:p>
    <w:p w:rsidR="004C296C" w:rsidRDefault="002A52BB">
      <w:pPr>
        <w:rPr>
          <w:rFonts w:ascii="Book Antiqua" w:eastAsia="Book Antiqua" w:hAnsi="Book Antiqua" w:cs="Book Antiqua"/>
          <w:b/>
          <w:sz w:val="24"/>
          <w:szCs w:val="24"/>
        </w:rPr>
      </w:pPr>
      <w:r>
        <w:rPr>
          <w:rFonts w:ascii="Book Antiqua" w:eastAsia="Book Antiqua" w:hAnsi="Book Antiqua" w:cs="Book Antiqua"/>
          <w:b/>
          <w:sz w:val="24"/>
          <w:szCs w:val="24"/>
        </w:rPr>
        <w:t>Education</w:t>
      </w:r>
    </w:p>
    <w:p w:rsidR="004C296C" w:rsidRDefault="002A52BB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4"/>
        <w:rPr>
          <w:rFonts w:ascii="Book Antiqua" w:eastAsia="Book Antiqua" w:hAnsi="Book Antiqua" w:cs="Book Antiqua"/>
          <w:b/>
          <w:color w:val="000000"/>
          <w:sz w:val="24"/>
          <w:szCs w:val="24"/>
        </w:rPr>
      </w:pPr>
      <w:r>
        <w:rPr>
          <w:rFonts w:ascii="Book Antiqua" w:eastAsia="Book Antiqua" w:hAnsi="Book Antiqua" w:cs="Book Antiqua"/>
          <w:b/>
          <w:color w:val="000000"/>
          <w:sz w:val="24"/>
          <w:szCs w:val="24"/>
        </w:rPr>
        <w:t xml:space="preserve">GEC,  </w:t>
      </w:r>
      <w:proofErr w:type="spellStart"/>
      <w:r>
        <w:rPr>
          <w:rFonts w:ascii="Book Antiqua" w:eastAsia="Book Antiqua" w:hAnsi="Book Antiqua" w:cs="Book Antiqua"/>
          <w:b/>
          <w:color w:val="000000"/>
          <w:sz w:val="24"/>
          <w:szCs w:val="24"/>
        </w:rPr>
        <w:t>Modasa</w:t>
      </w:r>
      <w:proofErr w:type="spellEnd"/>
      <w:r>
        <w:rPr>
          <w:rFonts w:ascii="Book Antiqua" w:eastAsia="Book Antiqua" w:hAnsi="Book Antiqua" w:cs="Book Antiqua"/>
          <w:b/>
          <w:color w:val="000000"/>
          <w:sz w:val="24"/>
          <w:szCs w:val="24"/>
        </w:rPr>
        <w:t>,  Gujarat — Bachelor of Engineering (G.T.U.)</w:t>
      </w:r>
    </w:p>
    <w:p w:rsidR="004C296C" w:rsidRDefault="002A52BB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Book Antiqua" w:eastAsia="Book Antiqua" w:hAnsi="Book Antiqua" w:cs="Book Antiqua"/>
          <w:color w:val="000000"/>
          <w:sz w:val="24"/>
          <w:szCs w:val="24"/>
        </w:rPr>
      </w:pPr>
      <w:r>
        <w:rPr>
          <w:rFonts w:ascii="Book Antiqua" w:eastAsia="Book Antiqua" w:hAnsi="Book Antiqua" w:cs="Book Antiqua"/>
          <w:color w:val="000000"/>
          <w:sz w:val="24"/>
          <w:szCs w:val="24"/>
        </w:rPr>
        <w:t>JULY2009 - JUNE 2012 (Electronics &amp; Communication).</w:t>
      </w:r>
    </w:p>
    <w:p w:rsidR="004C296C" w:rsidRPr="00B472A1" w:rsidRDefault="002A52BB" w:rsidP="00B472A1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Book Antiqua" w:eastAsia="Book Antiqua" w:hAnsi="Book Antiqua" w:cs="Book Antiqua"/>
          <w:color w:val="000000"/>
          <w:sz w:val="24"/>
          <w:szCs w:val="24"/>
        </w:rPr>
      </w:pPr>
      <w:r>
        <w:rPr>
          <w:rFonts w:ascii="Book Antiqua" w:eastAsia="Book Antiqua" w:hAnsi="Book Antiqua" w:cs="Book Antiqua"/>
          <w:color w:val="000000"/>
          <w:sz w:val="24"/>
          <w:szCs w:val="24"/>
        </w:rPr>
        <w:t xml:space="preserve"> Industrial training (JULY 2011 - MAY 2012) at Hitachi hi-</w:t>
      </w:r>
      <w:proofErr w:type="spellStart"/>
      <w:r>
        <w:rPr>
          <w:rFonts w:ascii="Book Antiqua" w:eastAsia="Book Antiqua" w:hAnsi="Book Antiqua" w:cs="Book Antiqua"/>
          <w:color w:val="000000"/>
          <w:sz w:val="24"/>
          <w:szCs w:val="24"/>
        </w:rPr>
        <w:t>rel</w:t>
      </w:r>
      <w:proofErr w:type="spellEnd"/>
      <w:r>
        <w:rPr>
          <w:rFonts w:ascii="Book Antiqua" w:eastAsia="Book Antiqua" w:hAnsi="Book Antiqua" w:cs="Book Antiqua"/>
          <w:color w:val="000000"/>
          <w:sz w:val="24"/>
          <w:szCs w:val="24"/>
        </w:rPr>
        <w:t xml:space="preserve"> power </w:t>
      </w:r>
      <w:proofErr w:type="gramStart"/>
      <w:r>
        <w:rPr>
          <w:rFonts w:ascii="Book Antiqua" w:eastAsia="Book Antiqua" w:hAnsi="Book Antiqua" w:cs="Book Antiqua"/>
          <w:color w:val="000000"/>
          <w:sz w:val="24"/>
          <w:szCs w:val="24"/>
        </w:rPr>
        <w:t xml:space="preserve">electronics  </w:t>
      </w:r>
      <w:proofErr w:type="spellStart"/>
      <w:r>
        <w:rPr>
          <w:rFonts w:ascii="Book Antiqua" w:eastAsia="Book Antiqua" w:hAnsi="Book Antiqua" w:cs="Book Antiqua"/>
          <w:color w:val="000000"/>
          <w:sz w:val="24"/>
          <w:szCs w:val="24"/>
        </w:rPr>
        <w:t>pvt</w:t>
      </w:r>
      <w:proofErr w:type="spellEnd"/>
      <w:proofErr w:type="gramEnd"/>
      <w:r>
        <w:rPr>
          <w:rFonts w:ascii="Book Antiqua" w:eastAsia="Book Antiqua" w:hAnsi="Book Antiqua" w:cs="Book Antiqua"/>
          <w:color w:val="000000"/>
          <w:sz w:val="24"/>
          <w:szCs w:val="24"/>
        </w:rPr>
        <w:t xml:space="preserve">.  </w:t>
      </w:r>
      <w:proofErr w:type="gramStart"/>
      <w:r>
        <w:rPr>
          <w:rFonts w:ascii="Book Antiqua" w:eastAsia="Book Antiqua" w:hAnsi="Book Antiqua" w:cs="Book Antiqua"/>
          <w:color w:val="000000"/>
          <w:sz w:val="24"/>
          <w:szCs w:val="24"/>
        </w:rPr>
        <w:t>ltd</w:t>
      </w:r>
      <w:proofErr w:type="gramEnd"/>
      <w:r>
        <w:rPr>
          <w:rFonts w:ascii="Book Antiqua" w:eastAsia="Book Antiqua" w:hAnsi="Book Antiqua" w:cs="Book Antiqua"/>
          <w:color w:val="000000"/>
          <w:sz w:val="24"/>
          <w:szCs w:val="24"/>
        </w:rPr>
        <w:t xml:space="preserve">,  </w:t>
      </w:r>
      <w:proofErr w:type="spellStart"/>
      <w:r>
        <w:rPr>
          <w:rFonts w:ascii="Book Antiqua" w:eastAsia="Book Antiqua" w:hAnsi="Book Antiqua" w:cs="Book Antiqua"/>
          <w:color w:val="000000"/>
          <w:sz w:val="24"/>
          <w:szCs w:val="24"/>
        </w:rPr>
        <w:t>Gandhinagar</w:t>
      </w:r>
      <w:proofErr w:type="spellEnd"/>
      <w:r>
        <w:rPr>
          <w:rFonts w:ascii="Book Antiqua" w:eastAsia="Book Antiqua" w:hAnsi="Book Antiqua" w:cs="Book Antiqua"/>
          <w:color w:val="000000"/>
          <w:sz w:val="24"/>
          <w:szCs w:val="24"/>
        </w:rPr>
        <w:t>, Gujarat.</w:t>
      </w:r>
    </w:p>
    <w:p w:rsidR="004C296C" w:rsidRDefault="002A52BB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4"/>
        <w:rPr>
          <w:rFonts w:ascii="Book Antiqua" w:eastAsia="Book Antiqua" w:hAnsi="Book Antiqua" w:cs="Book Antiqua"/>
          <w:b/>
          <w:color w:val="000000"/>
          <w:sz w:val="24"/>
          <w:szCs w:val="24"/>
        </w:rPr>
      </w:pPr>
      <w:r>
        <w:rPr>
          <w:rFonts w:ascii="Book Antiqua" w:eastAsia="Book Antiqua" w:hAnsi="Book Antiqua" w:cs="Book Antiqua"/>
          <w:b/>
          <w:color w:val="000000"/>
          <w:sz w:val="24"/>
          <w:szCs w:val="24"/>
        </w:rPr>
        <w:t>GP, Ahmadabad, Gujarat — Diploma of Engineering(T.E.B)</w:t>
      </w:r>
    </w:p>
    <w:p w:rsidR="004C296C" w:rsidRDefault="002A52BB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Book Antiqua" w:eastAsia="Book Antiqua" w:hAnsi="Book Antiqua" w:cs="Book Antiqua"/>
          <w:color w:val="000000"/>
          <w:sz w:val="24"/>
          <w:szCs w:val="24"/>
        </w:rPr>
      </w:pPr>
      <w:r>
        <w:rPr>
          <w:rFonts w:ascii="Book Antiqua" w:eastAsia="Book Antiqua" w:hAnsi="Book Antiqua" w:cs="Book Antiqua"/>
          <w:color w:val="000000"/>
          <w:sz w:val="24"/>
          <w:szCs w:val="24"/>
        </w:rPr>
        <w:t>JULY 2006 - JUNE 2009 (Electronics &amp; Communication).</w:t>
      </w:r>
    </w:p>
    <w:p w:rsidR="004C296C" w:rsidRPr="00B472A1" w:rsidRDefault="002A52BB" w:rsidP="00B472A1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Book Antiqua" w:eastAsia="Book Antiqua" w:hAnsi="Book Antiqua" w:cs="Book Antiqua"/>
          <w:color w:val="000000"/>
          <w:sz w:val="24"/>
          <w:szCs w:val="24"/>
        </w:rPr>
      </w:pPr>
      <w:r>
        <w:rPr>
          <w:rFonts w:ascii="Book Antiqua" w:eastAsia="Book Antiqua" w:hAnsi="Book Antiqua" w:cs="Book Antiqua"/>
          <w:color w:val="000000"/>
          <w:sz w:val="24"/>
          <w:szCs w:val="24"/>
        </w:rPr>
        <w:t xml:space="preserve">Industrial Training (JAN 2009 - MAY 2009) at Reliance communications ltd, Ahmadabad, Gujarat. </w:t>
      </w:r>
    </w:p>
    <w:p w:rsidR="004C296C" w:rsidRDefault="002A52BB">
      <w:pPr>
        <w:rPr>
          <w:rFonts w:ascii="Book Antiqua" w:eastAsia="Book Antiqua" w:hAnsi="Book Antiqua" w:cs="Book Antiqua"/>
          <w:b/>
          <w:sz w:val="24"/>
          <w:szCs w:val="24"/>
        </w:rPr>
      </w:pPr>
      <w:r>
        <w:rPr>
          <w:rFonts w:ascii="Book Antiqua" w:eastAsia="Book Antiqua" w:hAnsi="Book Antiqua" w:cs="Book Antiqua"/>
          <w:b/>
          <w:sz w:val="24"/>
          <w:szCs w:val="24"/>
        </w:rPr>
        <w:t>Language</w:t>
      </w:r>
    </w:p>
    <w:p w:rsidR="004C296C" w:rsidRDefault="002A52B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ook Antiqua" w:eastAsia="Book Antiqua" w:hAnsi="Book Antiqua" w:cs="Book Antiqua"/>
          <w:b/>
          <w:color w:val="000000"/>
          <w:sz w:val="24"/>
          <w:szCs w:val="24"/>
        </w:rPr>
      </w:pPr>
      <w:r>
        <w:rPr>
          <w:rFonts w:ascii="Book Antiqua" w:eastAsia="Book Antiqua" w:hAnsi="Book Antiqua" w:cs="Book Antiqua"/>
          <w:b/>
          <w:color w:val="000000"/>
          <w:sz w:val="24"/>
          <w:szCs w:val="24"/>
        </w:rPr>
        <w:t xml:space="preserve">English [ </w:t>
      </w:r>
      <w:proofErr w:type="spellStart"/>
      <w:r>
        <w:rPr>
          <w:rFonts w:ascii="Book Antiqua" w:eastAsia="Book Antiqua" w:hAnsi="Book Antiqua" w:cs="Book Antiqua"/>
          <w:b/>
          <w:color w:val="000000"/>
          <w:sz w:val="24"/>
          <w:szCs w:val="24"/>
        </w:rPr>
        <w:t>Read|Write|Speak</w:t>
      </w:r>
      <w:proofErr w:type="spellEnd"/>
      <w:r>
        <w:rPr>
          <w:rFonts w:ascii="Book Antiqua" w:eastAsia="Book Antiqua" w:hAnsi="Book Antiqua" w:cs="Book Antiqua"/>
          <w:b/>
          <w:color w:val="000000"/>
          <w:sz w:val="24"/>
          <w:szCs w:val="24"/>
        </w:rPr>
        <w:t>]</w:t>
      </w:r>
    </w:p>
    <w:p w:rsidR="004C296C" w:rsidRDefault="002A52B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ook Antiqua" w:eastAsia="Book Antiqua" w:hAnsi="Book Antiqua" w:cs="Book Antiqua"/>
          <w:b/>
          <w:color w:val="000000"/>
          <w:sz w:val="24"/>
          <w:szCs w:val="24"/>
        </w:rPr>
      </w:pPr>
      <w:r>
        <w:rPr>
          <w:rFonts w:ascii="Book Antiqua" w:eastAsia="Book Antiqua" w:hAnsi="Book Antiqua" w:cs="Book Antiqua"/>
          <w:b/>
          <w:color w:val="000000"/>
          <w:sz w:val="24"/>
          <w:szCs w:val="24"/>
        </w:rPr>
        <w:t xml:space="preserve">Hindi [ </w:t>
      </w:r>
      <w:proofErr w:type="spellStart"/>
      <w:r>
        <w:rPr>
          <w:rFonts w:ascii="Book Antiqua" w:eastAsia="Book Antiqua" w:hAnsi="Book Antiqua" w:cs="Book Antiqua"/>
          <w:b/>
          <w:color w:val="000000"/>
          <w:sz w:val="24"/>
          <w:szCs w:val="24"/>
        </w:rPr>
        <w:t>Read|Write|Speak</w:t>
      </w:r>
      <w:proofErr w:type="spellEnd"/>
      <w:r>
        <w:rPr>
          <w:rFonts w:ascii="Book Antiqua" w:eastAsia="Book Antiqua" w:hAnsi="Book Antiqua" w:cs="Book Antiqua"/>
          <w:b/>
          <w:color w:val="000000"/>
          <w:sz w:val="24"/>
          <w:szCs w:val="24"/>
        </w:rPr>
        <w:t>]</w:t>
      </w:r>
    </w:p>
    <w:p w:rsidR="004C296C" w:rsidRDefault="002A52B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ook Antiqua" w:eastAsia="Book Antiqua" w:hAnsi="Book Antiqua" w:cs="Book Antiqua"/>
          <w:b/>
          <w:color w:val="000000"/>
          <w:sz w:val="24"/>
          <w:szCs w:val="24"/>
        </w:rPr>
      </w:pPr>
      <w:r>
        <w:rPr>
          <w:rFonts w:ascii="Book Antiqua" w:eastAsia="Book Antiqua" w:hAnsi="Book Antiqua" w:cs="Book Antiqua"/>
          <w:b/>
          <w:color w:val="000000"/>
          <w:sz w:val="24"/>
          <w:szCs w:val="24"/>
        </w:rPr>
        <w:t xml:space="preserve">Gujarati[ </w:t>
      </w:r>
      <w:proofErr w:type="spellStart"/>
      <w:r>
        <w:rPr>
          <w:rFonts w:ascii="Book Antiqua" w:eastAsia="Book Antiqua" w:hAnsi="Book Antiqua" w:cs="Book Antiqua"/>
          <w:b/>
          <w:color w:val="000000"/>
          <w:sz w:val="24"/>
          <w:szCs w:val="24"/>
        </w:rPr>
        <w:t>Read|Write|Speak</w:t>
      </w:r>
      <w:proofErr w:type="spellEnd"/>
      <w:r>
        <w:rPr>
          <w:rFonts w:ascii="Book Antiqua" w:eastAsia="Book Antiqua" w:hAnsi="Book Antiqua" w:cs="Book Antiqua"/>
          <w:b/>
          <w:color w:val="000000"/>
          <w:sz w:val="24"/>
          <w:szCs w:val="24"/>
        </w:rPr>
        <w:t>]</w:t>
      </w:r>
    </w:p>
    <w:p w:rsidR="004C296C" w:rsidRDefault="002A52B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Book Antiqua" w:eastAsia="Book Antiqua" w:hAnsi="Book Antiqua" w:cs="Book Antiqua"/>
          <w:b/>
          <w:color w:val="000000"/>
          <w:sz w:val="24"/>
          <w:szCs w:val="24"/>
        </w:rPr>
        <w:sectPr w:rsidR="004C296C">
          <w:type w:val="continuous"/>
          <w:pgSz w:w="12240" w:h="15840"/>
          <w:pgMar w:top="719" w:right="900" w:bottom="1440" w:left="900" w:header="708" w:footer="708" w:gutter="0"/>
          <w:cols w:space="720"/>
        </w:sectPr>
      </w:pPr>
      <w:r>
        <w:rPr>
          <w:rFonts w:ascii="Book Antiqua" w:eastAsia="Book Antiqua" w:hAnsi="Book Antiqua" w:cs="Book Antiqua"/>
          <w:b/>
          <w:color w:val="000000"/>
          <w:sz w:val="24"/>
          <w:szCs w:val="24"/>
        </w:rPr>
        <w:t>Telugu [ Speak]</w:t>
      </w:r>
    </w:p>
    <w:p w:rsidR="004C296C" w:rsidRDefault="004C296C">
      <w:pPr>
        <w:rPr>
          <w:rFonts w:ascii="Book Antiqua" w:eastAsia="Book Antiqua" w:hAnsi="Book Antiqua" w:cs="Book Antiqua"/>
          <w:sz w:val="24"/>
          <w:szCs w:val="24"/>
        </w:rPr>
      </w:pPr>
    </w:p>
    <w:sectPr w:rsidR="004C296C" w:rsidSect="004C296C">
      <w:type w:val="continuous"/>
      <w:pgSz w:w="12240" w:h="15840"/>
      <w:pgMar w:top="719" w:right="900" w:bottom="1440" w:left="900" w:header="708" w:footer="708" w:gutter="0"/>
      <w:cols w:num="2" w:space="720" w:equalWidth="0">
        <w:col w:w="4866" w:space="708"/>
        <w:col w:w="4866" w:space="0"/>
      </w:cols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C72A8" w:rsidRDefault="003C72A8" w:rsidP="00A33D8F">
      <w:pPr>
        <w:spacing w:after="0" w:line="240" w:lineRule="auto"/>
      </w:pPr>
      <w:r>
        <w:separator/>
      </w:r>
    </w:p>
  </w:endnote>
  <w:endnote w:type="continuationSeparator" w:id="0">
    <w:p w:rsidR="003C72A8" w:rsidRDefault="003C72A8" w:rsidP="00A33D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C72A8" w:rsidRDefault="003C72A8" w:rsidP="00A33D8F">
      <w:pPr>
        <w:spacing w:after="0" w:line="240" w:lineRule="auto"/>
      </w:pPr>
      <w:r>
        <w:separator/>
      </w:r>
    </w:p>
  </w:footnote>
  <w:footnote w:type="continuationSeparator" w:id="0">
    <w:p w:rsidR="003C72A8" w:rsidRDefault="003C72A8" w:rsidP="00A33D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3745A9"/>
    <w:multiLevelType w:val="multilevel"/>
    <w:tmpl w:val="3C7855F0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1C1E62DF"/>
    <w:multiLevelType w:val="multilevel"/>
    <w:tmpl w:val="B5840826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2BE10889"/>
    <w:multiLevelType w:val="multilevel"/>
    <w:tmpl w:val="4BB0F5B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nsid w:val="487E3D6B"/>
    <w:multiLevelType w:val="multilevel"/>
    <w:tmpl w:val="EB641A82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52432CD2"/>
    <w:multiLevelType w:val="multilevel"/>
    <w:tmpl w:val="8248902A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526647D9"/>
    <w:multiLevelType w:val="multilevel"/>
    <w:tmpl w:val="46D03060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>
    <w:nsid w:val="69680161"/>
    <w:multiLevelType w:val="multilevel"/>
    <w:tmpl w:val="12908304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>
    <w:nsid w:val="6DCB411E"/>
    <w:multiLevelType w:val="multilevel"/>
    <w:tmpl w:val="CFD6FAF2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7"/>
  </w:num>
  <w:num w:numId="5">
    <w:abstractNumId w:val="4"/>
  </w:num>
  <w:num w:numId="6">
    <w:abstractNumId w:val="1"/>
  </w:num>
  <w:num w:numId="7">
    <w:abstractNumId w:val="6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C296C"/>
    <w:rsid w:val="000031D9"/>
    <w:rsid w:val="002A52BB"/>
    <w:rsid w:val="003C72A8"/>
    <w:rsid w:val="004C296C"/>
    <w:rsid w:val="00A33D8F"/>
    <w:rsid w:val="00B33658"/>
    <w:rsid w:val="00B472A1"/>
    <w:rsid w:val="00CD3B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2B79"/>
  </w:style>
  <w:style w:type="paragraph" w:styleId="Heading1">
    <w:name w:val="heading 1"/>
    <w:basedOn w:val="Normal"/>
    <w:next w:val="Normal"/>
    <w:link w:val="Heading1Char"/>
    <w:uiPriority w:val="9"/>
    <w:qFormat/>
    <w:rsid w:val="0026714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65299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5299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0"/>
    <w:next w:val="normal0"/>
    <w:rsid w:val="004C296C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4C296C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4C296C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"/>
    <w:rsid w:val="004C296C"/>
  </w:style>
  <w:style w:type="paragraph" w:styleId="Title">
    <w:name w:val="Title"/>
    <w:basedOn w:val="Normal"/>
    <w:link w:val="TitleChar"/>
    <w:qFormat/>
    <w:rsid w:val="004C2451"/>
    <w:pPr>
      <w:shd w:val="clear" w:color="auto" w:fill="E0E0E0"/>
      <w:suppressAutoHyphens/>
      <w:spacing w:before="40" w:after="0" w:line="240" w:lineRule="auto"/>
      <w:jc w:val="center"/>
    </w:pPr>
    <w:rPr>
      <w:rFonts w:ascii="Arial" w:eastAsia="Times New Roman" w:hAnsi="Arial" w:cs="Arial"/>
      <w:b/>
      <w:bCs/>
      <w:sz w:val="30"/>
      <w:szCs w:val="18"/>
    </w:rPr>
  </w:style>
  <w:style w:type="paragraph" w:customStyle="1" w:styleId="normal0">
    <w:name w:val="normal"/>
    <w:rsid w:val="004C296C"/>
  </w:style>
  <w:style w:type="table" w:styleId="TableGrid">
    <w:name w:val="Table Grid"/>
    <w:basedOn w:val="TableNormal"/>
    <w:uiPriority w:val="59"/>
    <w:rsid w:val="00AB2B79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AB2B79"/>
    <w:rPr>
      <w:b/>
      <w:bCs/>
    </w:rPr>
  </w:style>
  <w:style w:type="paragraph" w:styleId="BalloonText">
    <w:name w:val="Balloon Text"/>
    <w:basedOn w:val="Normal"/>
    <w:link w:val="BalloonTextChar"/>
    <w:uiPriority w:val="99"/>
    <w:rsid w:val="00AB2B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AB2B7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B2B79"/>
    <w:pPr>
      <w:ind w:left="720"/>
      <w:contextualSpacing/>
    </w:pPr>
    <w:rPr>
      <w:rFonts w:eastAsia="SimSun"/>
    </w:rPr>
  </w:style>
  <w:style w:type="paragraph" w:styleId="NoSpacing">
    <w:name w:val="No Spacing"/>
    <w:uiPriority w:val="1"/>
    <w:qFormat/>
    <w:rsid w:val="00AB2B79"/>
    <w:pPr>
      <w:suppressAutoHyphens/>
      <w:spacing w:after="0" w:line="240" w:lineRule="auto"/>
    </w:pPr>
    <w:rPr>
      <w:rFonts w:eastAsia="Times New Roman" w:cs="Times New Roman"/>
      <w:lang w:eastAsia="ar-SA"/>
    </w:rPr>
  </w:style>
  <w:style w:type="character" w:styleId="Hyperlink">
    <w:name w:val="Hyperlink"/>
    <w:basedOn w:val="DefaultParagraphFont"/>
    <w:uiPriority w:val="99"/>
    <w:rsid w:val="00AB2B7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rsid w:val="00AB2B79"/>
    <w:rPr>
      <w:color w:val="800080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26BA0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Mangal"/>
      <w:vanish/>
      <w:sz w:val="16"/>
      <w:szCs w:val="14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26BA0"/>
    <w:rPr>
      <w:rFonts w:ascii="Arial" w:eastAsia="Times New Roman" w:hAnsi="Arial" w:cs="Mangal"/>
      <w:vanish/>
      <w:sz w:val="16"/>
      <w:szCs w:val="14"/>
      <w:lang w:bidi="hi-IN"/>
    </w:rPr>
  </w:style>
  <w:style w:type="character" w:customStyle="1" w:styleId="vanity-namedomain">
    <w:name w:val="vanity-name__domain"/>
    <w:basedOn w:val="DefaultParagraphFont"/>
    <w:rsid w:val="00C26BA0"/>
  </w:style>
  <w:style w:type="character" w:customStyle="1" w:styleId="break-words">
    <w:name w:val="break-words"/>
    <w:basedOn w:val="DefaultParagraphFont"/>
    <w:rsid w:val="00C26BA0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C26BA0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Mangal"/>
      <w:vanish/>
      <w:sz w:val="16"/>
      <w:szCs w:val="14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C26BA0"/>
    <w:rPr>
      <w:rFonts w:ascii="Arial" w:eastAsia="Times New Roman" w:hAnsi="Arial" w:cs="Mangal"/>
      <w:vanish/>
      <w:sz w:val="16"/>
      <w:szCs w:val="14"/>
      <w:lang w:bidi="hi-IN"/>
    </w:rPr>
  </w:style>
  <w:style w:type="paragraph" w:styleId="EnvelopeAddress">
    <w:name w:val="envelope address"/>
    <w:basedOn w:val="Normal"/>
    <w:uiPriority w:val="99"/>
    <w:unhideWhenUsed/>
    <w:rsid w:val="00237699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unhideWhenUsed/>
    <w:rsid w:val="00237699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2E14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E1477"/>
  </w:style>
  <w:style w:type="paragraph" w:styleId="Footer">
    <w:name w:val="footer"/>
    <w:basedOn w:val="Normal"/>
    <w:link w:val="FooterChar"/>
    <w:uiPriority w:val="99"/>
    <w:semiHidden/>
    <w:unhideWhenUsed/>
    <w:rsid w:val="002E14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E1477"/>
  </w:style>
  <w:style w:type="character" w:customStyle="1" w:styleId="Heading2Char">
    <w:name w:val="Heading 2 Char"/>
    <w:basedOn w:val="DefaultParagraphFont"/>
    <w:link w:val="Heading2"/>
    <w:uiPriority w:val="9"/>
    <w:rsid w:val="00652993"/>
    <w:rPr>
      <w:rFonts w:ascii="Times New Roman" w:eastAsia="Times New Roman" w:hAnsi="Times New Roman" w:cs="Times New Roman"/>
      <w:b/>
      <w:bCs/>
      <w:sz w:val="36"/>
      <w:szCs w:val="36"/>
      <w:lang w:bidi="hi-IN"/>
    </w:rPr>
  </w:style>
  <w:style w:type="character" w:customStyle="1" w:styleId="Heading3Char">
    <w:name w:val="Heading 3 Char"/>
    <w:basedOn w:val="DefaultParagraphFont"/>
    <w:link w:val="Heading3"/>
    <w:uiPriority w:val="9"/>
    <w:rsid w:val="00652993"/>
    <w:rPr>
      <w:rFonts w:ascii="Times New Roman" w:eastAsia="Times New Roman" w:hAnsi="Times New Roman" w:cs="Times New Roman"/>
      <w:b/>
      <w:bCs/>
      <w:sz w:val="27"/>
      <w:szCs w:val="27"/>
      <w:lang w:bidi="hi-IN"/>
    </w:rPr>
  </w:style>
  <w:style w:type="paragraph" w:styleId="NormalWeb">
    <w:name w:val="Normal (Web)"/>
    <w:basedOn w:val="Normal"/>
    <w:uiPriority w:val="99"/>
    <w:semiHidden/>
    <w:unhideWhenUsed/>
    <w:rsid w:val="006529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6714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leChar">
    <w:name w:val="Title Char"/>
    <w:basedOn w:val="DefaultParagraphFont"/>
    <w:link w:val="Title"/>
    <w:rsid w:val="004C2451"/>
    <w:rPr>
      <w:rFonts w:ascii="Arial" w:eastAsia="Times New Roman" w:hAnsi="Arial" w:cs="Arial"/>
      <w:b/>
      <w:bCs/>
      <w:sz w:val="30"/>
      <w:szCs w:val="18"/>
      <w:shd w:val="clear" w:color="auto" w:fill="E0E0E0"/>
    </w:rPr>
  </w:style>
  <w:style w:type="paragraph" w:styleId="BodyTextIndent">
    <w:name w:val="Body Text Indent"/>
    <w:basedOn w:val="Normal"/>
    <w:link w:val="BodyTextIndentChar"/>
    <w:semiHidden/>
    <w:rsid w:val="004C2451"/>
    <w:pPr>
      <w:suppressAutoHyphens/>
      <w:spacing w:after="0" w:line="240" w:lineRule="auto"/>
      <w:ind w:left="1560"/>
      <w:jc w:val="both"/>
    </w:pPr>
    <w:rPr>
      <w:rFonts w:ascii="Arial" w:eastAsia="Times New Roman" w:hAnsi="Arial" w:cs="Arial"/>
      <w:sz w:val="18"/>
      <w:szCs w:val="18"/>
      <w:lang w:val="en-GB"/>
    </w:rPr>
  </w:style>
  <w:style w:type="character" w:customStyle="1" w:styleId="BodyTextIndentChar">
    <w:name w:val="Body Text Indent Char"/>
    <w:basedOn w:val="DefaultParagraphFont"/>
    <w:link w:val="BodyTextIndent"/>
    <w:semiHidden/>
    <w:rsid w:val="004C2451"/>
    <w:rPr>
      <w:rFonts w:ascii="Arial" w:eastAsia="Times New Roman" w:hAnsi="Arial" w:cs="Arial"/>
      <w:sz w:val="18"/>
      <w:szCs w:val="18"/>
      <w:lang w:val="en-GB"/>
    </w:rPr>
  </w:style>
  <w:style w:type="paragraph" w:styleId="Subtitle">
    <w:name w:val="Subtitle"/>
    <w:basedOn w:val="Normal"/>
    <w:next w:val="Normal"/>
    <w:rsid w:val="004C296C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4C296C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4C296C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4C296C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4C296C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sid w:val="004C296C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4C296C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success.simplilearn.com/46741421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linkedin.com/in/elesh-rudra-0472012b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m0OGEW/WySnkqkZVEFKNqn8EBfg==">AMUW2mXDEoT7rlLW7yEnTYv1gYt+F+1NBP2j5HUOUVCTsZUA4Ait0TVIy4Lk9DB6kuR1eOaucWwAGwLTSMb8bDD6POju7hfqp51rdzLIQJ6ERpYpexJp6qutH80vbLubiPSN6yCMHLP0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601</Words>
  <Characters>3428</Characters>
  <Application>Microsoft Office Word</Application>
  <DocSecurity>0</DocSecurity>
  <Lines>28</Lines>
  <Paragraphs>8</Paragraphs>
  <ScaleCrop>false</ScaleCrop>
  <Company/>
  <LinksUpToDate>false</LinksUpToDate>
  <CharactersWithSpaces>4021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DAssassine</dc:creator>
  <cp:lastModifiedBy>ELESH RUDRA</cp:lastModifiedBy>
  <cp:revision>5</cp:revision>
  <cp:lastPrinted>2022-06-21T03:45:00Z</cp:lastPrinted>
  <dcterms:created xsi:type="dcterms:W3CDTF">2022-04-14T10:59:00Z</dcterms:created>
  <dcterms:modified xsi:type="dcterms:W3CDTF">2022-06-21T03:45:00Z</dcterms:modified>
</cp:coreProperties>
</file>